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A" w:rsidRPr="007516A8" w:rsidRDefault="007516A8" w:rsidP="007516A8">
      <w:pPr>
        <w:spacing w:after="200" w:line="274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4" behindDoc="0" locked="0" layoutInCell="0" allowOverlap="1">
            <wp:simplePos x="0" y="0"/>
            <wp:positionH relativeFrom="column">
              <wp:posOffset>3038513</wp:posOffset>
            </wp:positionH>
            <wp:positionV relativeFrom="paragraph">
              <wp:posOffset>-235996</wp:posOffset>
            </wp:positionV>
            <wp:extent cx="672577" cy="785308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IAQAAAAAAAAAgAAAK/9//8pBAAA2QQAAAAAAAAlFwAAHQI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77" cy="78530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345A3A" w:rsidRPr="007516A8" w:rsidRDefault="00345A3A" w:rsidP="007516A8">
      <w:pPr>
        <w:ind w:firstLine="70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АДМИН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И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СТРАЦИЯ</w:t>
      </w: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ТИТОВЩИНСКОГО СЕЛЬСКОГО П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О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СЕЛЕНИЯ</w:t>
      </w: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ДЕМИДОВСКОГО РАЙОНА СМОЛЕНСКОЙ О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Б</w:t>
      </w:r>
      <w:r w:rsidRPr="007516A8">
        <w:rPr>
          <w:rFonts w:asciiTheme="minorHAnsi" w:hAnsiTheme="minorHAnsi" w:cstheme="minorHAnsi"/>
          <w:b/>
          <w:color w:val="000000"/>
          <w:sz w:val="28"/>
          <w:szCs w:val="28"/>
        </w:rPr>
        <w:t>ЛАСТИ</w:t>
      </w: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b/>
          <w:sz w:val="28"/>
          <w:szCs w:val="28"/>
        </w:rPr>
      </w:pP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b/>
          <w:sz w:val="28"/>
          <w:szCs w:val="28"/>
        </w:rPr>
      </w:pPr>
    </w:p>
    <w:p w:rsidR="00345A3A" w:rsidRPr="007516A8" w:rsidRDefault="007516A8" w:rsidP="007516A8">
      <w:pPr>
        <w:ind w:firstLine="709"/>
        <w:jc w:val="center"/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</w:pPr>
      <w:r w:rsidRPr="007516A8"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  <w:t>ПОСТАНОВЛ</w:t>
      </w:r>
      <w:r w:rsidRPr="007516A8"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  <w:t>Е</w:t>
      </w:r>
      <w:r w:rsidRPr="007516A8">
        <w:rPr>
          <w:rFonts w:asciiTheme="minorHAnsi" w:hAnsiTheme="minorHAnsi" w:cstheme="minorHAnsi"/>
          <w:b/>
          <w:color w:val="000000"/>
          <w:spacing w:val="30"/>
          <w:kern w:val="28"/>
          <w:sz w:val="28"/>
          <w:szCs w:val="28"/>
        </w:rPr>
        <w:t>НИЕ</w:t>
      </w: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от _____________ № _____</w:t>
      </w:r>
    </w:p>
    <w:p w:rsidR="00345A3A" w:rsidRPr="007516A8" w:rsidRDefault="00345A3A" w:rsidP="007516A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right="524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Pr="007516A8">
        <w:rPr>
          <w:rFonts w:asciiTheme="minorHAnsi" w:hAnsiTheme="minorHAnsi" w:cstheme="minorHAnsi"/>
          <w:color w:val="000000"/>
          <w:sz w:val="28"/>
          <w:szCs w:val="28"/>
        </w:rPr>
        <w:t>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работ на территории </w:t>
      </w:r>
      <w:proofErr w:type="spellStart"/>
      <w:r w:rsidRPr="007516A8">
        <w:rPr>
          <w:rFonts w:asciiTheme="minorHAnsi" w:eastAsia="Times New Roman" w:hAnsiTheme="minorHAnsi" w:cstheme="minorHAnsi"/>
          <w:sz w:val="28"/>
          <w:szCs w:val="28"/>
        </w:rPr>
        <w:t>Титовщинского</w:t>
      </w:r>
      <w:proofErr w:type="spellEnd"/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 сельского поселения Демидовского района Смоленской области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7516A8">
        <w:rPr>
          <w:rFonts w:asciiTheme="minorHAnsi" w:hAnsiTheme="minorHAnsi" w:cstheme="minorHAnsi"/>
          <w:color w:val="000000"/>
          <w:sz w:val="28"/>
          <w:szCs w:val="28"/>
        </w:rPr>
        <w:t>Титовщинского</w:t>
      </w:r>
      <w:proofErr w:type="spellEnd"/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Демидовского района Смоленской области, Администрация </w:t>
      </w:r>
      <w:proofErr w:type="spellStart"/>
      <w:r w:rsidRPr="007516A8">
        <w:rPr>
          <w:rFonts w:asciiTheme="minorHAnsi" w:hAnsiTheme="minorHAnsi" w:cstheme="minorHAnsi"/>
          <w:color w:val="000000"/>
          <w:sz w:val="28"/>
          <w:szCs w:val="28"/>
        </w:rPr>
        <w:t>Титовщинского</w:t>
      </w:r>
      <w:proofErr w:type="spellEnd"/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Демидовского района Смоленской области</w:t>
      </w:r>
    </w:p>
    <w:p w:rsidR="00345A3A" w:rsidRPr="007516A8" w:rsidRDefault="00345A3A" w:rsidP="007516A8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постановляет:</w:t>
      </w:r>
    </w:p>
    <w:p w:rsidR="00345A3A" w:rsidRPr="007516A8" w:rsidRDefault="00345A3A" w:rsidP="007516A8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1. Утвердить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прилагаемый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работ на территории </w:t>
      </w:r>
      <w:proofErr w:type="spellStart"/>
      <w:r w:rsidRPr="007516A8">
        <w:rPr>
          <w:rFonts w:asciiTheme="minorHAnsi" w:eastAsia="Times New Roman" w:hAnsiTheme="minorHAnsi" w:cstheme="minorHAnsi"/>
          <w:sz w:val="28"/>
          <w:szCs w:val="28"/>
        </w:rPr>
        <w:t>Титовщинского</w:t>
      </w:r>
      <w:proofErr w:type="spellEnd"/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2. Настоящее постановление подлежит обнародованию.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Глава муниципального образования</w:t>
      </w:r>
    </w:p>
    <w:p w:rsidR="00345A3A" w:rsidRPr="007516A8" w:rsidRDefault="007516A8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Титовщинского</w:t>
      </w:r>
      <w:proofErr w:type="spellEnd"/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сельского поселения</w:t>
      </w:r>
    </w:p>
    <w:p w:rsidR="007516A8" w:rsidRDefault="007516A8" w:rsidP="007516A8">
      <w:pPr>
        <w:suppressAutoHyphens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Демидовского района Смоленской об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А.Г. Яскин</w:t>
      </w:r>
      <w:r>
        <w:rPr>
          <w:rFonts w:asciiTheme="minorHAnsi" w:hAnsiTheme="minorHAnsi" w:cstheme="minorHAnsi"/>
          <w:color w:val="000000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516A8" w:rsidTr="007516A8">
        <w:tc>
          <w:tcPr>
            <w:tcW w:w="5069" w:type="dxa"/>
          </w:tcPr>
          <w:p w:rsidR="007516A8" w:rsidRDefault="007516A8" w:rsidP="00751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7516A8" w:rsidRPr="007516A8" w:rsidRDefault="007516A8" w:rsidP="007516A8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УТВЕРЖДЕН</w:t>
            </w:r>
          </w:p>
          <w:p w:rsidR="007516A8" w:rsidRPr="007516A8" w:rsidRDefault="007516A8" w:rsidP="007516A8">
            <w:pPr>
              <w:suppressAutoHyphens/>
              <w:ind w:firstLine="34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Постановлением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Титовщинского</w:t>
            </w:r>
            <w:proofErr w:type="spellEnd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Демидовского района Смоленской области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от</w:t>
            </w:r>
            <w:proofErr w:type="gramEnd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_____________ № ___</w:t>
            </w:r>
          </w:p>
          <w:p w:rsidR="007516A8" w:rsidRDefault="007516A8" w:rsidP="00751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45A3A" w:rsidRPr="007516A8" w:rsidRDefault="00345A3A" w:rsidP="007516A8">
      <w:pPr>
        <w:suppressAutoHyphens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jc w:val="center"/>
        <w:rPr>
          <w:rFonts w:asciiTheme="minorHAnsi" w:hAnsiTheme="minorHAnsi" w:cstheme="minorHAnsi"/>
          <w:bCs/>
          <w:spacing w:val="1"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АДМИНИСТРАТИВНЫЙ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РЕГЛАМЕНТ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регулирует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отношения,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возника</w:t>
      </w:r>
      <w:r w:rsidRPr="007516A8">
        <w:rPr>
          <w:rFonts w:asciiTheme="minorHAnsi" w:hAnsiTheme="minorHAnsi" w:cstheme="minorHAnsi"/>
          <w:bCs/>
          <w:sz w:val="28"/>
          <w:szCs w:val="28"/>
        </w:rPr>
        <w:t>ю</w:t>
      </w:r>
      <w:r w:rsidRPr="007516A8">
        <w:rPr>
          <w:rFonts w:asciiTheme="minorHAnsi" w:hAnsiTheme="minorHAnsi" w:cstheme="minorHAnsi"/>
          <w:bCs/>
          <w:sz w:val="28"/>
          <w:szCs w:val="28"/>
        </w:rPr>
        <w:t>щие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</w:t>
      </w:r>
      <w:r w:rsidRPr="007516A8">
        <w:rPr>
          <w:rFonts w:asciiTheme="minorHAnsi" w:hAnsiTheme="minorHAnsi" w:cstheme="minorHAnsi"/>
          <w:bCs/>
          <w:spacing w:val="3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связи</w:t>
      </w:r>
      <w:r w:rsidRPr="007516A8">
        <w:rPr>
          <w:rFonts w:asciiTheme="minorHAnsi" w:hAnsiTheme="minorHAnsi" w:cstheme="minorHAnsi"/>
          <w:bCs/>
          <w:spacing w:val="3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</w:t>
      </w:r>
      <w:r w:rsidRPr="007516A8">
        <w:rPr>
          <w:rFonts w:asciiTheme="minorHAnsi" w:hAnsiTheme="minorHAnsi" w:cstheme="minorHAnsi"/>
          <w:bCs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 «Предоставление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разр</w:t>
      </w:r>
      <w:r w:rsidRPr="007516A8">
        <w:rPr>
          <w:rFonts w:asciiTheme="minorHAnsi" w:hAnsiTheme="minorHAnsi" w:cstheme="minorHAnsi"/>
          <w:bCs/>
          <w:sz w:val="28"/>
          <w:szCs w:val="28"/>
        </w:rPr>
        <w:t>е</w:t>
      </w:r>
      <w:r w:rsidRPr="007516A8">
        <w:rPr>
          <w:rFonts w:asciiTheme="minorHAnsi" w:hAnsiTheme="minorHAnsi" w:cstheme="minorHAnsi"/>
          <w:bCs/>
          <w:sz w:val="28"/>
          <w:szCs w:val="28"/>
        </w:rPr>
        <w:t>шения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на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 xml:space="preserve">работ на территории </w:t>
      </w:r>
      <w:proofErr w:type="spellStart"/>
      <w:r w:rsidRPr="007516A8">
        <w:rPr>
          <w:rFonts w:asciiTheme="minorHAnsi" w:hAnsiTheme="minorHAnsi" w:cstheme="minorHAnsi"/>
          <w:bCs/>
          <w:sz w:val="28"/>
          <w:szCs w:val="28"/>
        </w:rPr>
        <w:t>Титовщинского</w:t>
      </w:r>
      <w:proofErr w:type="spellEnd"/>
      <w:r w:rsidRPr="007516A8">
        <w:rPr>
          <w:rFonts w:asciiTheme="minorHAnsi" w:hAnsiTheme="minorHAnsi" w:cstheme="minorHAnsi"/>
          <w:bCs/>
          <w:sz w:val="28"/>
          <w:szCs w:val="28"/>
        </w:rPr>
        <w:t xml:space="preserve"> сельского поселения Демидовского района Смоленской о</w:t>
      </w:r>
      <w:r w:rsidRPr="007516A8">
        <w:rPr>
          <w:rFonts w:asciiTheme="minorHAnsi" w:hAnsiTheme="minorHAnsi" w:cstheme="minorHAnsi"/>
          <w:bCs/>
          <w:sz w:val="28"/>
          <w:szCs w:val="28"/>
        </w:rPr>
        <w:t>б</w:t>
      </w:r>
      <w:r w:rsidRPr="007516A8">
        <w:rPr>
          <w:rFonts w:asciiTheme="minorHAnsi" w:hAnsiTheme="minorHAnsi" w:cstheme="minorHAnsi"/>
          <w:bCs/>
          <w:sz w:val="28"/>
          <w:szCs w:val="28"/>
        </w:rPr>
        <w:t>ласти»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1A79D8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Общие</w:t>
      </w:r>
      <w:r w:rsidRPr="001A79D8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положения</w:t>
      </w: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1" w:name="_TOC_250017"/>
      <w:bookmarkEnd w:id="1"/>
      <w:r w:rsidRPr="001A79D8">
        <w:rPr>
          <w:rFonts w:ascii="Times New Roman" w:eastAsia="Times New Roman" w:hAnsi="Times New Roman" w:cs="Times New Roman"/>
          <w:b w:val="0"/>
          <w:iCs/>
        </w:rPr>
        <w:t>Предмет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регулирования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Административного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регл</w:t>
      </w:r>
      <w:r w:rsidRPr="001A79D8">
        <w:rPr>
          <w:rFonts w:ascii="Times New Roman" w:eastAsia="Times New Roman" w:hAnsi="Times New Roman" w:cs="Times New Roman"/>
          <w:b w:val="0"/>
          <w:iCs/>
        </w:rPr>
        <w:t>а</w:t>
      </w:r>
      <w:r w:rsidRPr="001A79D8">
        <w:rPr>
          <w:rFonts w:ascii="Times New Roman" w:eastAsia="Times New Roman" w:hAnsi="Times New Roman" w:cs="Times New Roman"/>
          <w:b w:val="0"/>
          <w:iCs/>
        </w:rPr>
        <w:t>мента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регулирует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отношения,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возникающие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3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ной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 на террит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 xml:space="preserve">рии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ти» (далее - Административный регламент, Муниципальная услуга)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ей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pacing w:val="1"/>
          <w:sz w:val="28"/>
          <w:szCs w:val="28"/>
        </w:rPr>
        <w:t>Титовщинского</w:t>
      </w:r>
      <w:proofErr w:type="spell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 сельского поселения Демидовского района См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ленской области 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рация).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устанавливает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стандарт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последовательность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ративных процедур по предоставлению Муниципальной услуги, требования 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особенности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цедур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форме, 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контроля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(внесудебный) порядок обжалования решений и действий (бе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действий)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 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любых видов земляных работ без оформления разреш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–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запрещается,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 когда указанные работы осуществляются на основании документов, в</w:t>
      </w:r>
      <w:r w:rsidRPr="001A79D8">
        <w:rPr>
          <w:sz w:val="28"/>
          <w:szCs w:val="28"/>
        </w:rPr>
        <w:t>ы</w:t>
      </w:r>
      <w:r w:rsidRPr="001A79D8">
        <w:rPr>
          <w:sz w:val="28"/>
          <w:szCs w:val="28"/>
        </w:rPr>
        <w:t>данных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ным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законодательством.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Получение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обяз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тельно,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следующих работ,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 проведения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работ: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строительство,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капитального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 случаев, когда указанные работы осуществляются на основании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решения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строительство,</w:t>
      </w:r>
      <w:r w:rsidRPr="001A79D8">
        <w:rPr>
          <w:spacing w:val="49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реконструкция</w:t>
      </w:r>
      <w:r w:rsidRPr="001A79D8">
        <w:rPr>
          <w:spacing w:val="50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5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инженерно-технического</w:t>
      </w:r>
      <w:r w:rsidRPr="001A79D8">
        <w:rPr>
          <w:spacing w:val="49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чения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когда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инженерные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изыскания;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капитальный,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lastRenderedPageBreak/>
        <w:t>женерно-технического обеспечения, объектов дорожного хозяйства, за исключ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текущего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 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тротуаров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 изменения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профиля 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655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размещение и установка объектов, в том числе некапитальных объе</w:t>
      </w:r>
      <w:r w:rsidRPr="001A79D8">
        <w:rPr>
          <w:sz w:val="28"/>
          <w:szCs w:val="28"/>
        </w:rPr>
        <w:t>к</w:t>
      </w:r>
      <w:r w:rsidRPr="001A79D8">
        <w:rPr>
          <w:sz w:val="28"/>
          <w:szCs w:val="28"/>
        </w:rPr>
        <w:t>тов, на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ципальной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сервитутов,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новка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опор,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рекламных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конструкций,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мельного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 инженерных изысканий либо капитального или текущего ремонта</w:t>
      </w:r>
      <w:proofErr w:type="gramEnd"/>
      <w:r w:rsidRPr="001A79D8">
        <w:rPr>
          <w:sz w:val="28"/>
          <w:szCs w:val="28"/>
        </w:rPr>
        <w:t xml:space="preserve"> 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нейного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объекта на срок не более одного года; строительства временных или всп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могательных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(включая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ограждения,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бытовки,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навесы),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складирования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строительных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струкции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линейных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федеральн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го, регионального или местного значения на срок их 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</w:t>
      </w:r>
      <w:r w:rsidRPr="001A79D8">
        <w:rPr>
          <w:sz w:val="28"/>
          <w:szCs w:val="28"/>
        </w:rPr>
        <w:t>к</w:t>
      </w:r>
      <w:r w:rsidRPr="001A79D8">
        <w:rPr>
          <w:sz w:val="28"/>
          <w:szCs w:val="28"/>
        </w:rPr>
        <w:t>ции;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аварийно-восстановительный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технического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 сооружений;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снос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инженерно-технического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когда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указанные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осуществляются</w:t>
      </w:r>
      <w:r w:rsidRPr="001A79D8">
        <w:rPr>
          <w:spacing w:val="43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основании</w:t>
      </w:r>
      <w:proofErr w:type="spellEnd"/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сохранению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культурного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наследия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археологических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полевых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работ);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Благоустройство, комплекс мероприятий по созданию и развитию, 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 по проектированию, объектов благоустройства, направленный на обе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печение 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повышение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комфортности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условий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жизнедеятел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граждан,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улучшение состояния и эстетического восприятия территории, (далее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 благоус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ройство)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вертикальная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посадке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деревьев,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кустарников,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благоус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ройства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газонов.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2" w:name="_TOC_250016"/>
      <w:bookmarkEnd w:id="2"/>
      <w:r w:rsidRPr="001A79D8">
        <w:rPr>
          <w:rFonts w:ascii="Times New Roman" w:eastAsia="Times New Roman" w:hAnsi="Times New Roman" w:cs="Times New Roman"/>
          <w:b w:val="0"/>
          <w:iCs/>
        </w:rPr>
        <w:t>Лица,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имеющие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право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на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получение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</w:t>
      </w:r>
      <w:r w:rsidRPr="001A79D8">
        <w:rPr>
          <w:rFonts w:ascii="Times New Roman" w:eastAsia="Times New Roman" w:hAnsi="Times New Roman" w:cs="Times New Roman"/>
          <w:b w:val="0"/>
          <w:iCs/>
        </w:rPr>
        <w:t>с</w:t>
      </w:r>
      <w:r w:rsidRPr="001A79D8">
        <w:rPr>
          <w:rFonts w:ascii="Times New Roman" w:eastAsia="Times New Roman" w:hAnsi="Times New Roman" w:cs="Times New Roman"/>
          <w:b w:val="0"/>
          <w:iCs/>
        </w:rPr>
        <w:t>луги</w:t>
      </w:r>
    </w:p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зарегистрированные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индивидуальных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предпринимат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юридические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лица.</w:t>
      </w:r>
    </w:p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действу</w:t>
      </w:r>
      <w:r w:rsidRPr="001A79D8">
        <w:rPr>
          <w:sz w:val="28"/>
          <w:szCs w:val="28"/>
        </w:rPr>
        <w:t>ю</w:t>
      </w:r>
      <w:r w:rsidRPr="001A79D8">
        <w:rPr>
          <w:sz w:val="28"/>
          <w:szCs w:val="28"/>
        </w:rPr>
        <w:t>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силу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полномочий,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 Федерации порядке доверенности, на основании федерального зак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 либо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основании акта, уполномоченного на то государственного органа или о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гана местного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– представитель заяв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теля)</w:t>
      </w:r>
      <w:r w:rsidRPr="001A79D8">
        <w:rPr>
          <w:color w:val="B5082D"/>
          <w:sz w:val="28"/>
          <w:szCs w:val="28"/>
        </w:rPr>
        <w:t>.</w:t>
      </w:r>
      <w:proofErr w:type="gramEnd"/>
    </w:p>
    <w:p w:rsidR="00345A3A" w:rsidRPr="001A79D8" w:rsidRDefault="00345A3A" w:rsidP="001A79D8">
      <w:pPr>
        <w:pStyle w:val="3"/>
        <w:keepNext w:val="0"/>
        <w:keepLines w:val="0"/>
        <w:spacing w:before="0" w:after="0"/>
        <w:ind w:firstLine="709"/>
        <w:rPr>
          <w:rFonts w:ascii="Times New Roman" w:eastAsia="Times New Roman" w:hAnsi="Times New Roman" w:cs="Times New Roman"/>
          <w:b w:val="0"/>
          <w:iCs/>
        </w:rPr>
      </w:pPr>
    </w:p>
    <w:p w:rsidR="00345A3A" w:rsidRPr="001A79D8" w:rsidRDefault="007516A8" w:rsidP="001A79D8">
      <w:pPr>
        <w:pStyle w:val="a4"/>
        <w:numPr>
          <w:ilvl w:val="0"/>
          <w:numId w:val="3"/>
        </w:numPr>
        <w:tabs>
          <w:tab w:val="left" w:pos="377"/>
        </w:tabs>
        <w:ind w:left="0" w:firstLine="709"/>
        <w:jc w:val="center"/>
        <w:rPr>
          <w:sz w:val="28"/>
          <w:szCs w:val="28"/>
        </w:rPr>
      </w:pPr>
      <w:r w:rsidRPr="001A79D8">
        <w:rPr>
          <w:sz w:val="28"/>
          <w:szCs w:val="28"/>
        </w:rPr>
        <w:t>Требования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информирования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</w:t>
      </w:r>
      <w:r w:rsidR="001A79D8" w:rsidRPr="001A79D8">
        <w:rPr>
          <w:sz w:val="28"/>
          <w:szCs w:val="28"/>
        </w:rPr>
        <w:t xml:space="preserve"> 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Прием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6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вопросу</w:t>
      </w:r>
      <w:r w:rsidRPr="001A79D8">
        <w:rPr>
          <w:spacing w:val="1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</w:t>
      </w:r>
      <w:r w:rsidR="001A79D8" w:rsidRPr="001A79D8">
        <w:rPr>
          <w:sz w:val="28"/>
          <w:szCs w:val="28"/>
        </w:rPr>
        <w:t xml:space="preserve">ной </w:t>
      </w:r>
      <w:r w:rsidRPr="001A79D8">
        <w:rPr>
          <w:sz w:val="28"/>
          <w:szCs w:val="28"/>
        </w:rPr>
        <w:t>услуги</w:t>
      </w:r>
      <w:r w:rsidR="001A79D8" w:rsidRP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информационно-коммуникационной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Интернет),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lastRenderedPageBreak/>
        <w:t>Г</w:t>
      </w:r>
      <w:proofErr w:type="gramStart"/>
      <w:r w:rsidRPr="001A79D8">
        <w:rPr>
          <w:sz w:val="28"/>
          <w:szCs w:val="28"/>
        </w:rPr>
        <w:t>У</w:t>
      </w:r>
      <w:r w:rsidR="001A79D8" w:rsidRPr="001A79D8">
        <w:rPr>
          <w:sz w:val="28"/>
          <w:szCs w:val="28"/>
        </w:rPr>
        <w:t>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федеральная государственная информационная система «Единый портал гос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дарственных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(функций)»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расположенная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тернет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адресу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  <w:u w:val="single"/>
        </w:rPr>
        <w:t>www.gosuslugi.ru</w:t>
      </w:r>
      <w:proofErr w:type="spellEnd"/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(далее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="001A79D8" w:rsidRPr="001A79D8">
        <w:rPr>
          <w:sz w:val="28"/>
          <w:szCs w:val="28"/>
          <w:u w:val="single"/>
        </w:rPr>
        <w:t>-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ЕПГУ)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</w:rPr>
        <w:t>обязательному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дующая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справочная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формация: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1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место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нахождения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разделений,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лугу;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ствующих в предоставлении Муниципальной услуги, в том числе номер телефон</w:t>
      </w:r>
      <w:proofErr w:type="gramStart"/>
      <w:r w:rsidRPr="001A79D8">
        <w:rPr>
          <w:sz w:val="28"/>
          <w:szCs w:val="28"/>
        </w:rPr>
        <w:t>а-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авт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информатора</w:t>
      </w:r>
      <w:proofErr w:type="spellEnd"/>
      <w:r w:rsidRPr="001A79D8">
        <w:rPr>
          <w:sz w:val="28"/>
          <w:szCs w:val="28"/>
        </w:rPr>
        <w:t>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03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адреса официального сайта, а также электронной почты и (или) формы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ратной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в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6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Заявителей по вопросам предоставления 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9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рацию;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публикации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массовой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буклетов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других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печатных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мещениях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предназначенных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организаций всех форм собственности по согласованию с указанными организаци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факсимильной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вопросу</w:t>
      </w:r>
      <w:r w:rsidRPr="001A79D8">
        <w:rPr>
          <w:spacing w:val="-6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 ЕПГУ и сайте Администрации в целях информирования Заявителей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размещается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следующая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конкретный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циативе;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 лиц, имеющих право на получение Муниципальной услуги;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в)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являющегося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досудебное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(внесудебное)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обжалование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(бездействия)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решений,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принятых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(осуществляемых)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lastRenderedPageBreak/>
        <w:t>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предоставляется бе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платно.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9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дополнительно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размещаются: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наименования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специалистов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венно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84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режим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ципальную</w:t>
      </w:r>
      <w:r w:rsidRPr="001A79D8">
        <w:rPr>
          <w:spacing w:val="4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выдержки из нормативных правовых актов, содержащих нормы, регул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рующие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деятельность Администрации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 xml:space="preserve">е)  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образцы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заполн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з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и)</w:t>
      </w:r>
      <w:r w:rsidRPr="001A79D8">
        <w:rPr>
          <w:spacing w:val="70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текст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 регламента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приложениями;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к)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краткое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описание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л)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м)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возможности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эффективности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тельности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руководителя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справочно-информационные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держащие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сведения 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 информировании о порядке предоставления Муниципальной 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телефону должностное лицо Администрации, </w:t>
      </w:r>
      <w:proofErr w:type="gramStart"/>
      <w:r w:rsidRPr="001A79D8">
        <w:rPr>
          <w:sz w:val="28"/>
          <w:szCs w:val="28"/>
        </w:rPr>
        <w:t>приняв вызов по телефону пре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ставляется</w:t>
      </w:r>
      <w:proofErr w:type="gramEnd"/>
      <w:r w:rsidRPr="001A79D8">
        <w:rPr>
          <w:sz w:val="28"/>
          <w:szCs w:val="28"/>
        </w:rPr>
        <w:t>: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называет фамилию, имя, отчество (при наличии), должность, наимен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вание структурного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1A79D8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проезда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нему,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письменному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нию</w:t>
      </w:r>
      <w:r w:rsidR="001A79D8" w:rsidRPr="001A79D8">
        <w:rPr>
          <w:sz w:val="28"/>
          <w:szCs w:val="28"/>
        </w:rPr>
        <w:t>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по телефону о порядке предоставления Муниципальной 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Во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время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разговора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должностные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произносят</w:t>
      </w:r>
      <w:r w:rsidRPr="001A79D8">
        <w:rPr>
          <w:spacing w:val="24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слова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четко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прерывают разговор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причине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 др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звонка.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При невозможности ответить на поставленные Заявителем вопросы, телефо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звонок переадресовывается (переводится) на другое должностное лицо Адм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либо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димую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 следующая 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7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 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 (наименование, дата и номер принятия нормативного прав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lastRenderedPageBreak/>
        <w:t>вого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акта);</w:t>
      </w:r>
    </w:p>
    <w:p w:rsidR="00345A3A" w:rsidRPr="001A79D8" w:rsidRDefault="007516A8" w:rsidP="001A79D8">
      <w:pPr>
        <w:pStyle w:val="a5"/>
        <w:tabs>
          <w:tab w:val="left" w:pos="122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z w:val="28"/>
          <w:szCs w:val="28"/>
        </w:rPr>
        <w:tab/>
        <w:t>о перечне документов, необходимых для получения Муниципальной 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г)</w:t>
      </w:r>
      <w:r w:rsidRPr="001A79D8">
        <w:rPr>
          <w:sz w:val="28"/>
          <w:szCs w:val="28"/>
        </w:rPr>
        <w:tab/>
        <w:t>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луги;</w:t>
      </w:r>
    </w:p>
    <w:p w:rsidR="00345A3A" w:rsidRPr="001A79D8" w:rsidRDefault="007516A8" w:rsidP="001A79D8">
      <w:pPr>
        <w:pStyle w:val="a5"/>
        <w:tabs>
          <w:tab w:val="left" w:pos="1234"/>
        </w:tabs>
        <w:ind w:left="0" w:firstLine="709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z w:val="28"/>
          <w:szCs w:val="28"/>
        </w:rPr>
        <w:tab/>
        <w:t>об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tabs>
          <w:tab w:val="left" w:pos="127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z w:val="28"/>
          <w:szCs w:val="28"/>
        </w:rPr>
        <w:tab/>
        <w:t>об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 месте размещения на ЕПГУ, сайте Администрации информации по вопр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 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единому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Контактного це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тра.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разрабатывает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памятки,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мак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 сайте Администрации.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своевременную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актуализацию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формационных материалов на ЕПГУ, сайте Администрации и контролирует их нал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чие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альность.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Доступ к информации о сроках и порядке предоставления Муниципал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осуществляется без выполнения Заявителем каких-либо требов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ний, в том 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х</w:t>
      </w:r>
      <w:r w:rsidRPr="001A79D8">
        <w:rPr>
          <w:sz w:val="28"/>
          <w:szCs w:val="28"/>
        </w:rPr>
        <w:t>нические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заключения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лицензионного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правообладателем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предусматривающего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взим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платы,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регистрацию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авторизацию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нальных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данных.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Консультирование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лицами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осуществляется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бесплатно.</w:t>
      </w:r>
    </w:p>
    <w:p w:rsidR="001A79D8" w:rsidRPr="001A79D8" w:rsidRDefault="001A79D8" w:rsidP="001A79D8">
      <w:pPr>
        <w:pStyle w:val="a4"/>
        <w:tabs>
          <w:tab w:val="left" w:pos="1494"/>
        </w:tabs>
        <w:ind w:left="709" w:firstLine="0"/>
        <w:rPr>
          <w:sz w:val="28"/>
          <w:szCs w:val="28"/>
        </w:rPr>
      </w:pPr>
    </w:p>
    <w:p w:rsidR="00345A3A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3" w:name="_TOC_250015"/>
      <w:bookmarkEnd w:id="3"/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Стандарт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услуги</w:t>
      </w:r>
    </w:p>
    <w:p w:rsidR="001A79D8" w:rsidRPr="001A79D8" w:rsidRDefault="001A79D8" w:rsidP="001A79D8"/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4" w:name="_TOC_250014"/>
      <w:bookmarkEnd w:id="4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4.1.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работ на территории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поселения Демидовского района См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ленской области».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5" w:name="_TOC_250013"/>
      <w:bookmarkEnd w:id="5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органа,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предоставляющего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Муниципальную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</w:t>
      </w:r>
      <w:r w:rsidRPr="001A79D8">
        <w:rPr>
          <w:rFonts w:ascii="Times New Roman" w:eastAsia="Times New Roman" w:hAnsi="Times New Roman" w:cs="Times New Roman"/>
          <w:b w:val="0"/>
          <w:iCs/>
        </w:rPr>
        <w:t>с</w:t>
      </w:r>
      <w:r w:rsidRPr="001A79D8">
        <w:rPr>
          <w:rFonts w:ascii="Times New Roman" w:eastAsia="Times New Roman" w:hAnsi="Times New Roman" w:cs="Times New Roman"/>
          <w:b w:val="0"/>
          <w:iCs/>
        </w:rPr>
        <w:t>лугу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Органом, ответственным за предоставление Муниципальной услуги, 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ляется</w:t>
      </w:r>
      <w:r w:rsidRPr="001A79D8">
        <w:rPr>
          <w:spacing w:val="1"/>
          <w:sz w:val="28"/>
          <w:szCs w:val="28"/>
        </w:rPr>
        <w:t xml:space="preserve"> Администрацией </w:t>
      </w:r>
      <w:proofErr w:type="spellStart"/>
      <w:r w:rsidRPr="001A79D8">
        <w:rPr>
          <w:spacing w:val="1"/>
          <w:sz w:val="28"/>
          <w:szCs w:val="28"/>
        </w:rPr>
        <w:t>Титовщинского</w:t>
      </w:r>
      <w:proofErr w:type="spellEnd"/>
      <w:r w:rsidRPr="001A79D8">
        <w:rPr>
          <w:spacing w:val="1"/>
          <w:sz w:val="28"/>
          <w:szCs w:val="28"/>
        </w:rPr>
        <w:t xml:space="preserve"> сельского поселения Демидовского</w:t>
      </w:r>
      <w:r w:rsidRPr="001A79D8">
        <w:rPr>
          <w:color w:val="000000"/>
          <w:spacing w:val="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района Смоленской области (далее</w:t>
      </w:r>
      <w:r w:rsidRPr="001A79D8">
        <w:rPr>
          <w:color w:val="000000"/>
          <w:spacing w:val="-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–</w:t>
      </w:r>
      <w:r w:rsidRPr="001A79D8">
        <w:rPr>
          <w:color w:val="000000"/>
          <w:spacing w:val="2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Администрация).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Администрация обеспечивает предоставление Муниципальной 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  в электронной форме посредством ЕПГУ, также в иных формах, по выбору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27.07.2010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№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210-ФЗ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зации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 муниципальных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луг»</w:t>
      </w:r>
      <w:r w:rsidRPr="001A79D8">
        <w:rPr>
          <w:color w:val="2D96D2"/>
          <w:sz w:val="28"/>
          <w:szCs w:val="28"/>
        </w:rPr>
        <w:t>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танавливается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ветственной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Администрации запрещено требовать от Заявителя осуществления де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ствий,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согласований,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lastRenderedPageBreak/>
        <w:t>ги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z w:val="28"/>
          <w:szCs w:val="28"/>
        </w:rPr>
        <w:t>, участвующие в предоставлении муниципальных услуг организ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ции, 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включенных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необходимыми и обязательными для предоставления органами местного сам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управления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организациями,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участвующ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утвержденным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мативным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представительного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местного самоуправл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В целях предоставления Муниципальной услуги Администрация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взаим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действует</w:t>
      </w:r>
      <w:r w:rsidRPr="001A79D8">
        <w:rPr>
          <w:spacing w:val="1"/>
          <w:sz w:val="28"/>
          <w:szCs w:val="28"/>
        </w:rPr>
        <w:t xml:space="preserve"> </w:t>
      </w:r>
      <w:proofErr w:type="gramStart"/>
      <w:r w:rsidRPr="001A79D8">
        <w:rPr>
          <w:sz w:val="28"/>
          <w:szCs w:val="28"/>
        </w:rPr>
        <w:t>с</w:t>
      </w:r>
      <w:proofErr w:type="gramEnd"/>
      <w:r w:rsidRPr="001A79D8">
        <w:rPr>
          <w:sz w:val="28"/>
          <w:szCs w:val="28"/>
        </w:rPr>
        <w:t>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z w:val="28"/>
          <w:szCs w:val="28"/>
        </w:rPr>
        <w:tab/>
        <w:t>службы</w:t>
      </w:r>
      <w:r w:rsidRPr="001A79D8">
        <w:rPr>
          <w:sz w:val="28"/>
          <w:szCs w:val="28"/>
        </w:rPr>
        <w:tab/>
        <w:t>государственной</w:t>
      </w:r>
      <w:r w:rsidRPr="001A79D8">
        <w:rPr>
          <w:sz w:val="28"/>
          <w:szCs w:val="28"/>
        </w:rPr>
        <w:tab/>
        <w:t>регистрации,</w:t>
      </w:r>
      <w:r w:rsidRPr="001A79D8">
        <w:rPr>
          <w:sz w:val="28"/>
          <w:szCs w:val="28"/>
        </w:rPr>
        <w:tab/>
        <w:t>кадастра</w:t>
      </w:r>
      <w:r w:rsidRPr="001A79D8">
        <w:rPr>
          <w:sz w:val="28"/>
          <w:szCs w:val="28"/>
        </w:rPr>
        <w:tab/>
      </w:r>
      <w:r w:rsidRPr="001A79D8">
        <w:rPr>
          <w:spacing w:val="-1"/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ка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тографии;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налоговой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службы;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культуры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z w:val="28"/>
          <w:szCs w:val="28"/>
        </w:rPr>
        <w:tab/>
        <w:t>строительства</w:t>
      </w:r>
      <w:r w:rsidRPr="001A79D8">
        <w:rPr>
          <w:sz w:val="28"/>
          <w:szCs w:val="28"/>
        </w:rPr>
        <w:tab/>
        <w:t>и</w:t>
      </w:r>
      <w:r w:rsidRPr="001A79D8">
        <w:rPr>
          <w:sz w:val="28"/>
          <w:szCs w:val="28"/>
        </w:rPr>
        <w:tab/>
        <w:t>жилищно-коммунального</w:t>
      </w:r>
      <w:r w:rsidRPr="001A79D8">
        <w:rPr>
          <w:sz w:val="28"/>
          <w:szCs w:val="28"/>
        </w:rPr>
        <w:tab/>
        <w:t>хозя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ства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внутренних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дел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Государственной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инспекцией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дорожного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движения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373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Администрациями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образований.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4820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6" w:name="_TOC_250012"/>
      <w:bookmarkEnd w:id="6"/>
      <w:r w:rsidRPr="001A79D8">
        <w:rPr>
          <w:rFonts w:ascii="Times New Roman" w:eastAsia="Times New Roman" w:hAnsi="Times New Roman" w:cs="Times New Roman"/>
          <w:b w:val="0"/>
          <w:iCs/>
        </w:rPr>
        <w:t>Результат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7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в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случаях,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 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разделе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1.4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ц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лью: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</w:t>
      </w:r>
      <w:r w:rsidRPr="001A79D8">
        <w:rPr>
          <w:spacing w:val="1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 xml:space="preserve">тории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 разрешения на производство земляных работ в связи с ав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рийн</w:t>
      </w:r>
      <w:proofErr w:type="gramStart"/>
      <w:r w:rsidRPr="001A79D8">
        <w:rPr>
          <w:sz w:val="28"/>
          <w:szCs w:val="28"/>
        </w:rPr>
        <w:t>о-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восстановительными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работами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 xml:space="preserve">ритории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поселения Демидовского района Смоленской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ласти;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Закрытия разрешения на право производства земляных работ на 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тории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поселения Демидовского района Смоленской области;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зависимости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 обращения является: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Разрешение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 по основаниям, указанным в пунктах 6.1.1-6.1.3 настоящего 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тивного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стоящему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 лицом А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министрации.</w:t>
      </w:r>
      <w:proofErr w:type="gramEnd"/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основанию,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lastRenderedPageBreak/>
        <w:t>Административного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5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59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жении</w:t>
      </w:r>
      <w:r w:rsid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№ 7 к настоящему Административному регламенту подписанного должнос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ным 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в случае обращения в электронном формате</w:t>
      </w:r>
      <w:r w:rsidRPr="001A79D8">
        <w:rPr>
          <w:spacing w:val="1"/>
          <w:sz w:val="28"/>
          <w:szCs w:val="28"/>
        </w:rPr>
        <w:t xml:space="preserve"> </w:t>
      </w:r>
      <w:r w:rsidR="001A79D8">
        <w:rPr>
          <w:spacing w:val="1"/>
          <w:sz w:val="28"/>
          <w:szCs w:val="28"/>
        </w:rPr>
        <w:t>-</w:t>
      </w:r>
      <w:r w:rsidRPr="001A79D8">
        <w:rPr>
          <w:sz w:val="28"/>
          <w:szCs w:val="28"/>
        </w:rPr>
        <w:t xml:space="preserve"> в фо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ме 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сью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  <w:proofErr w:type="gramEnd"/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Решение об отказе в предоставлении Муниципальной услуги оформл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ется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 формой Приложения № 2 к настоящему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 должностным лицом Администрации, в случае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ращения в 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 лица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зации.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4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78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указанный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73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6.2.1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6.2.3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направляются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телю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</w:t>
      </w:r>
      <w:r w:rsidRPr="001A79D8">
        <w:rPr>
          <w:sz w:val="28"/>
          <w:szCs w:val="28"/>
        </w:rPr>
        <w:t>ф</w:t>
      </w:r>
      <w:r w:rsidRPr="001A79D8">
        <w:rPr>
          <w:sz w:val="28"/>
          <w:szCs w:val="28"/>
        </w:rPr>
        <w:t>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уполномоченного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</w:t>
      </w:r>
      <w:r w:rsidRPr="001A79D8">
        <w:rPr>
          <w:sz w:val="28"/>
          <w:szCs w:val="28"/>
        </w:rPr>
        <w:t>ч</w:t>
      </w:r>
      <w:r w:rsidRPr="001A79D8">
        <w:rPr>
          <w:sz w:val="28"/>
          <w:szCs w:val="28"/>
        </w:rPr>
        <w:t>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позволяющий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получать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работки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кабинет)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направляется в день подписания 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 xml:space="preserve">зультата. 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365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7" w:name="_TOC_250011"/>
      <w:bookmarkEnd w:id="7"/>
      <w:r w:rsidRPr="001A79D8">
        <w:rPr>
          <w:rFonts w:ascii="Times New Roman" w:eastAsia="Times New Roman" w:hAnsi="Times New Roman" w:cs="Times New Roman"/>
          <w:b w:val="0"/>
          <w:iCs/>
        </w:rPr>
        <w:t>Порядок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приема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регистрации</w:t>
      </w:r>
      <w:r w:rsidRPr="001A79D8">
        <w:rPr>
          <w:rFonts w:ascii="Times New Roman" w:eastAsia="Times New Roman" w:hAnsi="Times New Roman" w:cs="Times New Roman"/>
          <w:b w:val="0"/>
          <w:iCs/>
          <w:spacing w:val="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заявления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</w:t>
      </w:r>
      <w:r w:rsidRPr="001A79D8">
        <w:rPr>
          <w:rFonts w:ascii="Times New Roman" w:eastAsia="Times New Roman" w:hAnsi="Times New Roman" w:cs="Times New Roman"/>
          <w:b w:val="0"/>
          <w:iCs/>
        </w:rPr>
        <w:t>у</w:t>
      </w:r>
      <w:r w:rsidRPr="001A79D8">
        <w:rPr>
          <w:rFonts w:ascii="Times New Roman" w:eastAsia="Times New Roman" w:hAnsi="Times New Roman" w:cs="Times New Roman"/>
          <w:b w:val="0"/>
          <w:iCs/>
        </w:rPr>
        <w:t>ги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6.1.3,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одного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дня, следующего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его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 в целях, указанных в пункте 6.1.2, в Администрацию осущест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ляется в день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ления.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времени администрации, либо в выходной, нерабочий или праздничный день, зая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следующий 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бочий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день.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8" w:name="_TOC_250010"/>
      <w:bookmarkEnd w:id="8"/>
      <w:r w:rsidRPr="001A79D8">
        <w:rPr>
          <w:rFonts w:ascii="Times New Roman" w:eastAsia="Times New Roman" w:hAnsi="Times New Roman" w:cs="Times New Roman"/>
          <w:b w:val="0"/>
          <w:iCs/>
        </w:rPr>
        <w:t>Срок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Срок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7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основаниям,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ративного регламента, составляет не более 10 рабочих дней со дня 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явления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6.1.2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6.1.3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страции;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 случае необходимости ликвидации аварий, устранения неисправн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стей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безотлагательного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</w:t>
      </w:r>
      <w:proofErr w:type="gramStart"/>
      <w:r w:rsidRPr="001A79D8">
        <w:rPr>
          <w:sz w:val="28"/>
          <w:szCs w:val="28"/>
        </w:rPr>
        <w:t>о-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новительных работ в выходные и (или) праздничные дни, а также в нераб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чее время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lastRenderedPageBreak/>
        <w:t>замедлительно с последующей подачей лицами, указанными в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деле 2 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суток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начала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становительных работ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ветствующего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Продолжительность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аварий, устранения неисправностей на инженерных сетях должна составлять не б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четырнадцати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 возникнов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незавершения</w:t>
      </w:r>
      <w:proofErr w:type="spell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установленного разрешением на право производства авари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но-восстановительных работ,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шение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ется.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продление разрешения на право производства зе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 позднее 5 дней до истечения срока действия ранее выданного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 услуги.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двух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обходимости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дальнейшего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новое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8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закрытие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 3 рабочих дней не является основанием для отказа Заявителю в 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Pr="001A79D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</w:tabs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9" w:name="_TOC_250009"/>
      <w:bookmarkEnd w:id="9"/>
      <w:r w:rsidRPr="001A79D8">
        <w:rPr>
          <w:rFonts w:ascii="Times New Roman" w:eastAsia="Times New Roman" w:hAnsi="Times New Roman" w:cs="Times New Roman"/>
          <w:b w:val="0"/>
          <w:iCs/>
        </w:rPr>
        <w:t>Нормативные правовые акты, регулирующие предоставление</w:t>
      </w:r>
      <w:r w:rsidRPr="001A79D8">
        <w:rPr>
          <w:rFonts w:ascii="Times New Roman" w:eastAsia="Times New Roman" w:hAnsi="Times New Roman" w:cs="Times New Roman"/>
          <w:b w:val="0"/>
          <w:iCs/>
          <w:spacing w:val="-50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(м</w:t>
      </w:r>
      <w:r w:rsidRPr="001A79D8">
        <w:rPr>
          <w:rFonts w:ascii="Times New Roman" w:eastAsia="Times New Roman" w:hAnsi="Times New Roman" w:cs="Times New Roman"/>
          <w:b w:val="0"/>
          <w:iCs/>
        </w:rPr>
        <w:t>у</w:t>
      </w:r>
      <w:r w:rsidRPr="001A79D8">
        <w:rPr>
          <w:rFonts w:ascii="Times New Roman" w:eastAsia="Times New Roman" w:hAnsi="Times New Roman" w:cs="Times New Roman"/>
          <w:b w:val="0"/>
          <w:iCs/>
        </w:rPr>
        <w:t>ниципальной)</w:t>
      </w:r>
      <w:r w:rsidRPr="001A79D8">
        <w:rPr>
          <w:rFonts w:ascii="Times New Roman" w:eastAsia="Times New Roman" w:hAnsi="Times New Roman" w:cs="Times New Roman"/>
          <w:b w:val="0"/>
          <w:iCs/>
          <w:spacing w:val="-1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Основными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Устав </w:t>
      </w:r>
      <w:proofErr w:type="spellStart"/>
      <w:r w:rsidRPr="001A79D8">
        <w:rPr>
          <w:sz w:val="28"/>
          <w:szCs w:val="28"/>
        </w:rPr>
        <w:t>Титовщинского</w:t>
      </w:r>
      <w:proofErr w:type="spellEnd"/>
      <w:r w:rsidRPr="001A79D8">
        <w:rPr>
          <w:sz w:val="28"/>
          <w:szCs w:val="28"/>
        </w:rPr>
        <w:t xml:space="preserve"> сельского посел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Список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реквизитов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источн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опубликования),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а также прив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ден в Приложении № 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настоящему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менту.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0" w:name="_TOC_250008"/>
      <w:bookmarkEnd w:id="10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</w:t>
      </w:r>
      <w:r w:rsidRPr="007516A8">
        <w:rPr>
          <w:rFonts w:asciiTheme="minorHAnsi" w:eastAsia="Times New Roman" w:hAnsiTheme="minorHAnsi" w:cstheme="minorHAnsi"/>
          <w:b w:val="0"/>
          <w:iCs/>
        </w:rPr>
        <w:t>у</w:t>
      </w:r>
      <w:r w:rsidRPr="007516A8">
        <w:rPr>
          <w:rFonts w:asciiTheme="minorHAnsi" w:eastAsia="Times New Roman" w:hAnsiTheme="minorHAnsi" w:cstheme="minorHAnsi"/>
          <w:b w:val="0"/>
          <w:iCs/>
        </w:rPr>
        <w:t>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услуги,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подлежащих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представлению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Заявит</w:t>
      </w:r>
      <w:r w:rsidRPr="007516A8">
        <w:rPr>
          <w:rFonts w:asciiTheme="minorHAnsi" w:eastAsia="Times New Roman" w:hAnsiTheme="minorHAnsi" w:cstheme="minorHAnsi"/>
          <w:b w:val="0"/>
          <w:iCs/>
        </w:rPr>
        <w:t>е</w:t>
      </w:r>
      <w:r w:rsidRPr="007516A8">
        <w:rPr>
          <w:rFonts w:asciiTheme="minorHAnsi" w:eastAsia="Times New Roman" w:hAnsiTheme="minorHAnsi" w:cstheme="minorHAnsi"/>
          <w:b w:val="0"/>
          <w:iCs/>
        </w:rPr>
        <w:t>лем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зависимо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категории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 Муниц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системе идентификац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ии и ау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тентификации (далее </w:t>
      </w:r>
      <w:r w:rsidRPr="007516A8">
        <w:rPr>
          <w:rFonts w:asciiTheme="minorHAnsi" w:hAnsiTheme="minorHAnsi" w:cstheme="minorHAnsi"/>
          <w:sz w:val="28"/>
          <w:szCs w:val="28"/>
        </w:rPr>
        <w:t> ЕСИА) из состава соответс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данных указанной учетной записи и могут быть проверены путем напра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 запроса 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 электронного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действия;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Документ, подтверждающий полномочия представителя Заявителя действ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Заявителя).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нотариуса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приложением файла открепленной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усиленнойквалифицированной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электронной 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писи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sig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Гарантийное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восстановлению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покрытия;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будут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проводиться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рядной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организацией.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основаниям, указанным в пункте 6.1.1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многофункци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z w:val="28"/>
          <w:szCs w:val="28"/>
        </w:rPr>
        <w:t>циональном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(вариант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оформления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содержит: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текстовую часть: с описанием места работ, решением заказчика о провед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 наименованием заказчика; исходными данными по проектированию; оп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объемов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продолжительности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технологической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следовательности выполнения работ, с выделением работ, пров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 на проезжей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магистралей,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тротуаров;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мероприятий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становлению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нарушенного благоус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ройства;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графическую часть: схема производства работ на 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1:500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границ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тий;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площадок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складирования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рекульт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вации;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 подземных, надземных инженерных сетей и коммуник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ций с указанием 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размещения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грузоподъемной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землеройной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техники;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древе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но-кустарниковой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травянистой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растительности;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зонами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отстоя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транспорта;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тами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ограждений.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Свода правил СП 47.13330.2016 «Инженерные изыскания для строительства. 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новные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положения.</w:t>
      </w:r>
      <w:r w:rsidRPr="007516A8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Актуализированная</w:t>
      </w:r>
      <w:r w:rsidRPr="007516A8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редакция</w:t>
      </w:r>
      <w:r w:rsidRPr="007516A8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СНиП</w:t>
      </w:r>
      <w:proofErr w:type="spellEnd"/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11-02-96»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</w:t>
      </w:r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11-104-97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нанесены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существующие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земные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 лет с момента его изготовления с учетом треб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ваний подпункта 5.189-5.199 СП 11-104-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97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строительс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ва».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согласовывается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отвечающими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правообладателями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затрагивать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мельные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дических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планируется пр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ведение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производства работ на проезжей части необходимо согласование сх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инспекцией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безопа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дорожн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Разработка проекта может осуществляться заказчиком работ либо привлека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заказчиком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членами соответствующей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саморегулируемой</w:t>
      </w:r>
      <w:proofErr w:type="spell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(образец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образцу,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 основанием для отказа в предоставлении Муниципальной услуги по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12.1.3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мента;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 о подключении (технологическом присоединении) объектов к с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 обеспечения или технические условия на подключ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ние к 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женерно-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обеспечения);</w:t>
      </w:r>
    </w:p>
    <w:p w:rsidR="00345A3A" w:rsidRPr="007516A8" w:rsidRDefault="007516A8" w:rsidP="001A79D8">
      <w:pPr>
        <w:pStyle w:val="a5"/>
        <w:tabs>
          <w:tab w:val="left" w:pos="15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>права на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не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зарегистрированы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реестре недвижим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сти).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6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основанию,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6.1.2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гане;</w:t>
      </w:r>
      <w:proofErr w:type="gramEnd"/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выкопировка</w:t>
      </w:r>
      <w:proofErr w:type="spell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земные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и сооружения);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эксплуатирующих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инженерные сети, сооружения и коммуникации, расположенные на смежных с ав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рией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участках, о предстоящих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авари</w:t>
      </w:r>
      <w:r w:rsidRPr="007516A8">
        <w:rPr>
          <w:rFonts w:asciiTheme="minorHAnsi" w:hAnsiTheme="minorHAnsi" w:cstheme="minorHAnsi"/>
          <w:sz w:val="28"/>
          <w:szCs w:val="28"/>
        </w:rPr>
        <w:t>й</w:t>
      </w:r>
      <w:r w:rsidRPr="007516A8">
        <w:rPr>
          <w:rFonts w:asciiTheme="minorHAnsi" w:hAnsiTheme="minorHAnsi" w:cstheme="minorHAnsi"/>
          <w:sz w:val="28"/>
          <w:szCs w:val="28"/>
        </w:rPr>
        <w:t>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работах.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основанию, указанному в пункте 6.1.3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технических реш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ний);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исполнителя 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бот).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7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Запрещено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 документов и информации или осуществления дейс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предусмотрено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министр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тивным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регламентом;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недост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верность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указывались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исключением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случаев: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касающихся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ошибок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документах, поданных Заявителем после первоначального отказа в приеме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ранее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комплект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истечение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выявление документально подтвержденного факта (признаков) ошибочн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противоправного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дителя органа, предоставляющего 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казе в приеме документов, необходимых для предоставления М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ниципальной 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proofErr w:type="gram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приносятся извинения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ленные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неудобства.</w:t>
      </w:r>
    </w:p>
    <w:p w:rsidR="001A79D8" w:rsidRPr="007516A8" w:rsidRDefault="001A79D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658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1" w:name="_TOC_250007"/>
      <w:bookmarkEnd w:id="11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</w:rPr>
        <w:t>ления Муниципальной услуги, которые находятся в распоряжении органов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власти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запрашивает: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предприн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мателей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(запрашивается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регистрации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нимателя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 Российской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выписку из Единого государственного реестра юридических лиц (запраш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вается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налоговой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лица)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недвижимости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характеристиках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зарегистрированных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правах 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 недвижим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сти</w:t>
      </w:r>
    </w:p>
    <w:p w:rsidR="00345A3A" w:rsidRPr="007516A8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уведомление о планируемом сносе;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тельство,</w:t>
      </w:r>
    </w:p>
    <w:p w:rsidR="00345A3A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сохранению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культурного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следия;</w:t>
      </w:r>
    </w:p>
    <w:p w:rsidR="00345A3A" w:rsidRPr="007516A8" w:rsidRDefault="007516A8" w:rsidP="007516A8">
      <w:pPr>
        <w:pStyle w:val="a5"/>
        <w:spacing w:before="69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ж)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вырубку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зеленых насаждений,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 разрешение на использование земель или земельного участка, находящи</w:t>
      </w:r>
      <w:r w:rsidRPr="007516A8">
        <w:rPr>
          <w:rFonts w:asciiTheme="minorHAnsi" w:hAnsiTheme="minorHAnsi" w:cstheme="minorHAnsi"/>
          <w:sz w:val="28"/>
          <w:szCs w:val="28"/>
        </w:rPr>
        <w:t>х</w:t>
      </w:r>
      <w:r w:rsidRPr="007516A8">
        <w:rPr>
          <w:rFonts w:asciiTheme="minorHAnsi" w:hAnsiTheme="minorHAnsi" w:cstheme="minorHAnsi"/>
          <w:sz w:val="28"/>
          <w:szCs w:val="28"/>
        </w:rPr>
        <w:t>ся 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собственности,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объекта,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к) уведомление о соответствии указанных в уведомлении о планируемом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 дома установленным параметрам и допустимости размещения объекта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дивидуального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жилищного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дома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участке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рекламной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конструкции;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м)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технические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условия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н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пешеходов;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Администрации запрещено требовать у Заявителя представления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распоряжении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</w:t>
      </w:r>
      <w:r w:rsidRPr="007516A8">
        <w:rPr>
          <w:rFonts w:asciiTheme="minorHAnsi" w:hAnsiTheme="minorHAnsi" w:cstheme="minorHAnsi"/>
          <w:sz w:val="28"/>
          <w:szCs w:val="28"/>
        </w:rPr>
        <w:t>ю</w:t>
      </w:r>
      <w:r w:rsidRPr="007516A8">
        <w:rPr>
          <w:rFonts w:asciiTheme="minorHAnsi" w:hAnsiTheme="minorHAnsi" w:cstheme="minorHAnsi"/>
          <w:sz w:val="28"/>
          <w:szCs w:val="28"/>
        </w:rPr>
        <w:t>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 либо подведомственных государственным органам или органам 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 организаций, участвующих в предоставлении государс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венных услуг,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 правовыми акт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spacing w:before="1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Документы,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п.11.1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могут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инициативе. Непредставление Заявителем указанных документов не является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spacing w:before="4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54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2" w:name="_TOC_250006"/>
      <w:bookmarkEnd w:id="12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отказа в приеме докуме</w:t>
      </w:r>
      <w:r w:rsidRPr="007516A8">
        <w:rPr>
          <w:rFonts w:asciiTheme="minorHAnsi" w:eastAsia="Times New Roman" w:hAnsiTheme="minorHAnsi" w:cstheme="minorHAnsi"/>
          <w:b w:val="0"/>
          <w:iCs/>
        </w:rPr>
        <w:t>н</w:t>
      </w:r>
      <w:r w:rsidRPr="007516A8">
        <w:rPr>
          <w:rFonts w:asciiTheme="minorHAnsi" w:eastAsia="Times New Roman" w:hAnsiTheme="minorHAnsi" w:cstheme="minorHAnsi"/>
          <w:b w:val="0"/>
          <w:iCs/>
        </w:rPr>
        <w:t>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lastRenderedPageBreak/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Основаниями</w:t>
      </w:r>
      <w:r w:rsidRPr="007516A8">
        <w:rPr>
          <w:rFonts w:asciiTheme="minorHAnsi" w:hAnsiTheme="minorHAnsi" w:cstheme="minorHAnsi"/>
          <w:sz w:val="28"/>
          <w:szCs w:val="28"/>
        </w:rPr>
        <w:tab/>
        <w:t>для</w:t>
      </w:r>
      <w:r w:rsidRPr="007516A8">
        <w:rPr>
          <w:rFonts w:asciiTheme="minorHAnsi" w:hAnsiTheme="minorHAnsi" w:cstheme="minorHAnsi"/>
          <w:sz w:val="28"/>
          <w:szCs w:val="28"/>
        </w:rPr>
        <w:tab/>
        <w:t>отказа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приеме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необходимых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являются: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7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подано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цию,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полномочия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входит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9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Неполное</w:t>
      </w:r>
      <w:r w:rsidRPr="007516A8">
        <w:rPr>
          <w:rFonts w:asciiTheme="minorHAnsi" w:hAnsiTheme="minorHAnsi" w:cstheme="minorHAnsi"/>
          <w:sz w:val="28"/>
          <w:szCs w:val="28"/>
        </w:rPr>
        <w:tab/>
        <w:t>заполнение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полей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форме</w:t>
      </w:r>
      <w:r w:rsidRPr="007516A8">
        <w:rPr>
          <w:rFonts w:asciiTheme="minorHAnsi" w:hAnsiTheme="minorHAnsi" w:cstheme="minorHAnsi"/>
          <w:sz w:val="28"/>
          <w:szCs w:val="28"/>
        </w:rPr>
        <w:tab/>
        <w:t>заявления,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том</w:t>
      </w:r>
      <w:r w:rsidRPr="007516A8">
        <w:rPr>
          <w:rFonts w:asciiTheme="minorHAnsi" w:hAnsiTheme="minorHAnsi" w:cstheme="minorHAnsi"/>
          <w:sz w:val="28"/>
          <w:szCs w:val="28"/>
        </w:rPr>
        <w:tab/>
        <w:t>числе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рактивной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 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5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неполного</w:t>
      </w:r>
      <w:r w:rsidRPr="007516A8">
        <w:rPr>
          <w:rFonts w:asciiTheme="minorHAnsi" w:hAnsiTheme="minorHAnsi" w:cstheme="minorHAnsi"/>
          <w:sz w:val="28"/>
          <w:szCs w:val="28"/>
        </w:rPr>
        <w:tab/>
        <w:t>комплекта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документы утратили силу на момент обращения за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мочия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лицом);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8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на бумажном носителе документы содержат подчис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заверенные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законодательс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</w:t>
      </w:r>
      <w:r w:rsidRPr="007516A8">
        <w:rPr>
          <w:rFonts w:asciiTheme="minorHAnsi" w:hAnsiTheme="minorHAnsi" w:cstheme="minorHAnsi"/>
          <w:sz w:val="28"/>
          <w:szCs w:val="28"/>
        </w:rPr>
        <w:t>й</w:t>
      </w:r>
      <w:r w:rsidRPr="007516A8">
        <w:rPr>
          <w:rFonts w:asciiTheme="minorHAnsi" w:hAnsiTheme="minorHAnsi" w:cstheme="minorHAnsi"/>
          <w:sz w:val="28"/>
          <w:szCs w:val="28"/>
        </w:rPr>
        <w:t>ской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поврежд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 и документы, необходимые для предоставления услуги,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даны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с нарушением требований, установленных нормативн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ми правовыми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актами;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6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1A79D8">
        <w:rPr>
          <w:rFonts w:asciiTheme="minorHAnsi" w:hAnsiTheme="minorHAnsi" w:cstheme="minorHAnsi"/>
          <w:sz w:val="28"/>
          <w:szCs w:val="28"/>
        </w:rPr>
        <w:t>Выявлено</w:t>
      </w:r>
      <w:r w:rsidRPr="001A79D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несоблюдение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установленных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статьей</w:t>
      </w:r>
      <w:r w:rsidRPr="001A79D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11</w:t>
      </w:r>
      <w:r w:rsidRPr="001A79D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Федерального</w:t>
      </w:r>
      <w:r w:rsidRPr="001A79D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з</w:t>
      </w:r>
      <w:r w:rsidRPr="001A79D8">
        <w:rPr>
          <w:rFonts w:asciiTheme="minorHAnsi" w:hAnsiTheme="minorHAnsi" w:cstheme="minorHAnsi"/>
          <w:sz w:val="28"/>
          <w:szCs w:val="28"/>
        </w:rPr>
        <w:t>а</w:t>
      </w:r>
      <w:r w:rsidRPr="001A79D8">
        <w:rPr>
          <w:rFonts w:asciiTheme="minorHAnsi" w:hAnsiTheme="minorHAnsi" w:cstheme="minorHAnsi"/>
          <w:sz w:val="28"/>
          <w:szCs w:val="28"/>
        </w:rPr>
        <w:t>кона</w:t>
      </w:r>
      <w:r w:rsidRPr="001A79D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от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апреля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2011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г.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№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63-ФЗ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«Об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подписи»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условий</w:t>
      </w:r>
      <w:r w:rsidRPr="001A79D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признания</w:t>
      </w:r>
      <w:r w:rsidRPr="001A79D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действительности</w:t>
      </w:r>
      <w:r w:rsidRPr="001A79D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усиленной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8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12.1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гласно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 2 к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ту.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8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</w:p>
    <w:p w:rsidR="00345A3A" w:rsidRPr="007516A8" w:rsidRDefault="007516A8" w:rsidP="001A79D8">
      <w:pPr>
        <w:pStyle w:val="a4"/>
        <w:numPr>
          <w:ilvl w:val="1"/>
          <w:numId w:val="8"/>
        </w:numPr>
        <w:tabs>
          <w:tab w:val="left" w:pos="70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дня, следующего за днем получения такого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заявления, либо выд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ется в день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 в уполномоче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ный орган местного 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организацию.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 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луги.</w:t>
      </w:r>
    </w:p>
    <w:p w:rsidR="00345A3A" w:rsidRPr="007516A8" w:rsidRDefault="00345A3A" w:rsidP="007516A8">
      <w:pPr>
        <w:pStyle w:val="a5"/>
        <w:spacing w:before="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599"/>
        </w:tabs>
        <w:spacing w:before="0" w:after="0" w:line="312" w:lineRule="auto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3" w:name="_TOC_250005"/>
      <w:bookmarkEnd w:id="13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приостановления или отк</w:t>
      </w:r>
      <w:r w:rsidRPr="007516A8">
        <w:rPr>
          <w:rFonts w:asciiTheme="minorHAnsi" w:eastAsia="Times New Roman" w:hAnsiTheme="minorHAnsi" w:cstheme="minorHAnsi"/>
          <w:b w:val="0"/>
          <w:iCs/>
        </w:rPr>
        <w:t>а</w:t>
      </w:r>
      <w:r w:rsidRPr="007516A8">
        <w:rPr>
          <w:rFonts w:asciiTheme="minorHAnsi" w:eastAsia="Times New Roman" w:hAnsiTheme="minorHAnsi" w:cstheme="minorHAnsi"/>
          <w:b w:val="0"/>
          <w:iCs/>
        </w:rPr>
        <w:t>за в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приостановления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рено.</w:t>
      </w:r>
    </w:p>
    <w:p w:rsidR="00345A3A" w:rsidRPr="007516A8" w:rsidRDefault="007516A8" w:rsidP="001A79D8">
      <w:pPr>
        <w:pStyle w:val="3"/>
        <w:keepNext w:val="0"/>
        <w:keepLines w:val="0"/>
        <w:numPr>
          <w:ilvl w:val="1"/>
          <w:numId w:val="3"/>
        </w:numPr>
        <w:tabs>
          <w:tab w:val="left" w:pos="1372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lastRenderedPageBreak/>
        <w:t>Основания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отказа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Поступление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подведомственной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межведомственный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запрос,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свидетельс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вующего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Несоответствие проекта производства работ требованиям, установле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правовыми актами;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заявленные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Установлены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ляных работ;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7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Наличие противоречивых сведений в заявлении о предоставлении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 нему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документах.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ги.</w:t>
      </w:r>
    </w:p>
    <w:p w:rsidR="00406C3F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4" w:name="_TOC_250004"/>
      <w:bookmarkEnd w:id="14"/>
      <w:r w:rsidRPr="007516A8">
        <w:rPr>
          <w:rFonts w:asciiTheme="minorHAnsi" w:eastAsia="Times New Roman" w:hAnsiTheme="minorHAnsi" w:cstheme="minorHAnsi"/>
          <w:b w:val="0"/>
          <w:iCs/>
        </w:rPr>
        <w:t>Порядок, размер и основания взимания муниципальной пошлины или иной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платы, взимаемой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 предоставление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</w:t>
      </w:r>
      <w:r w:rsidRPr="007516A8">
        <w:rPr>
          <w:rFonts w:asciiTheme="minorHAnsi" w:eastAsia="Times New Roman" w:hAnsiTheme="minorHAnsi" w:cstheme="minorHAnsi"/>
          <w:b w:val="0"/>
          <w:iCs/>
        </w:rPr>
        <w:t>с</w:t>
      </w:r>
      <w:r w:rsidRPr="007516A8">
        <w:rPr>
          <w:rFonts w:asciiTheme="minorHAnsi" w:eastAsia="Times New Roman" w:hAnsiTheme="minorHAnsi" w:cstheme="minorHAnsi"/>
          <w:b w:val="0"/>
          <w:iCs/>
        </w:rPr>
        <w:t>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Муниципальная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бесплатно.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864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Перечень услуг, необходимых и обязательных для предоставления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услуги,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том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числе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порядок,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размер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основания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взим</w:t>
      </w:r>
      <w:r w:rsidRPr="00406C3F">
        <w:rPr>
          <w:rFonts w:asciiTheme="minorHAnsi" w:eastAsia="Times New Roman" w:hAnsiTheme="minorHAnsi" w:cstheme="minorHAnsi"/>
          <w:b w:val="0"/>
          <w:iCs/>
        </w:rPr>
        <w:t>а</w:t>
      </w:r>
      <w:r w:rsidRPr="00406C3F">
        <w:rPr>
          <w:rFonts w:asciiTheme="minorHAnsi" w:eastAsia="Times New Roman" w:hAnsiTheme="minorHAnsi" w:cstheme="minorHAnsi"/>
          <w:b w:val="0"/>
          <w:iCs/>
        </w:rPr>
        <w:t>ния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платы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предоставление</w:t>
      </w:r>
      <w:r w:rsidRPr="00406C3F">
        <w:rPr>
          <w:rFonts w:asciiTheme="minorHAnsi" w:eastAsia="Times New Roman" w:hAnsiTheme="minorHAnsi" w:cstheme="minorHAnsi"/>
          <w:b w:val="0"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таких</w:t>
      </w:r>
      <w:r w:rsidRPr="00406C3F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Услуги, необходимые и обязательные для предоставления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отсутствуют.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5" w:name="_TOC_250003"/>
      <w:bookmarkEnd w:id="15"/>
      <w:r w:rsidRPr="007516A8">
        <w:rPr>
          <w:rFonts w:asciiTheme="minorHAnsi" w:eastAsia="Times New Roman" w:hAnsiTheme="minorHAnsi" w:cstheme="minorHAnsi"/>
          <w:b w:val="0"/>
          <w:iCs/>
        </w:rPr>
        <w:t>Способы предоставления Заявителем документов, необходимых для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получения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посредством ЕПГУ, а также в иных формах по выбору 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27.07.2010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210-ФЗ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«Об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зации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406C3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и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муниципальных</w:t>
      </w:r>
      <w:r w:rsidRPr="00406C3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услуг».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идентификац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>тентификации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 формы.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Заполненное Заявление отправляется Заявителем вместе с прикрепле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 Администрацию.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При авторизации в ЕСИА Заявление считае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 подписанным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простой электронной подписью Заявителя, представителя Заявит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ля, уполномоченного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 в день подачи Заявления посредством изменения статуса Заявления в Ли</w:t>
      </w:r>
      <w:r w:rsidRPr="007516A8">
        <w:rPr>
          <w:rFonts w:asciiTheme="minorHAnsi" w:hAnsiTheme="minorHAnsi" w:cstheme="minorHAnsi"/>
          <w:sz w:val="28"/>
          <w:szCs w:val="28"/>
        </w:rPr>
        <w:t>ч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 на ЕПГУ.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принимается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ведомственного электронного взаимодействия, а также сведений и инфо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мации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почтового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отправления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6" w:name="_TOC_250002"/>
      <w:bookmarkEnd w:id="16"/>
      <w:r w:rsidRPr="007516A8">
        <w:rPr>
          <w:rFonts w:asciiTheme="minorHAnsi" w:eastAsia="Times New Roman" w:hAnsiTheme="minorHAnsi" w:cstheme="minorHAnsi"/>
          <w:b w:val="0"/>
          <w:iCs/>
        </w:rPr>
        <w:t>Способы получения Заявителем результатов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</w:t>
      </w:r>
      <w:r w:rsidRPr="007516A8">
        <w:rPr>
          <w:rFonts w:asciiTheme="minorHAnsi" w:eastAsia="Times New Roman" w:hAnsiTheme="minorHAnsi" w:cstheme="minorHAnsi"/>
          <w:b w:val="0"/>
          <w:iCs/>
        </w:rPr>
        <w:t>у</w:t>
      </w:r>
      <w:r w:rsidRPr="007516A8">
        <w:rPr>
          <w:rFonts w:asciiTheme="minorHAnsi" w:eastAsia="Times New Roman" w:hAnsiTheme="minorHAnsi" w:cstheme="minorHAnsi"/>
          <w:b w:val="0"/>
          <w:iCs/>
        </w:rPr>
        <w:t>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следующими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способами: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58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color w:val="2D96D2"/>
          <w:sz w:val="28"/>
          <w:szCs w:val="28"/>
        </w:rPr>
        <w:t>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может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получить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сервиса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«Узнать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статус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заявления»;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7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Способы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цифровой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явлении.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7" w:name="_TOC_250001"/>
      <w:bookmarkEnd w:id="17"/>
      <w:r w:rsidRPr="007516A8">
        <w:rPr>
          <w:rFonts w:asciiTheme="minorHAnsi" w:eastAsia="Times New Roman" w:hAnsiTheme="minorHAnsi" w:cstheme="minorHAnsi"/>
          <w:b w:val="0"/>
          <w:iCs/>
        </w:rPr>
        <w:t>Максимальный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срок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ожидания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очереди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Максимальный срок ожидания в очереди при личной подаче Заявл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получении результата предоставления Муниципальной услуги не должен 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вышать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10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минут.</w:t>
      </w:r>
    </w:p>
    <w:p w:rsidR="00406C3F" w:rsidRDefault="00406C3F" w:rsidP="00406C3F">
      <w:pPr>
        <w:pStyle w:val="3"/>
        <w:keepNext w:val="0"/>
        <w:keepLines w:val="0"/>
        <w:tabs>
          <w:tab w:val="left" w:pos="1415"/>
        </w:tabs>
        <w:spacing w:before="0" w:after="0"/>
        <w:ind w:left="709"/>
        <w:rPr>
          <w:rFonts w:asciiTheme="minorHAnsi" w:eastAsia="Times New Roman" w:hAnsiTheme="minorHAnsi" w:cstheme="minorHAnsi"/>
          <w:b w:val="0"/>
          <w:iCs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415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Требования к помещениям, в которых предоставляются Муниц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</w:rPr>
        <w:t>пальная</w:t>
      </w:r>
      <w:r w:rsidRPr="00406C3F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услуга,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к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залу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ожидания,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местам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для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заполнения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запросов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</w:t>
      </w:r>
      <w:r w:rsidRPr="00406C3F">
        <w:rPr>
          <w:rFonts w:asciiTheme="minorHAnsi" w:eastAsia="Times New Roman" w:hAnsiTheme="minorHAnsi" w:cstheme="minorHAnsi"/>
          <w:b w:val="0"/>
        </w:rPr>
        <w:t>и</w:t>
      </w:r>
      <w:r w:rsidRPr="00406C3F">
        <w:rPr>
          <w:rFonts w:asciiTheme="minorHAnsi" w:eastAsia="Times New Roman" w:hAnsiTheme="minorHAnsi" w:cstheme="minorHAnsi"/>
          <w:b w:val="0"/>
        </w:rPr>
        <w:t>ципальной услуги, информационным стендам с образцами их заполнения и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пере</w:t>
      </w:r>
      <w:r w:rsidRPr="00406C3F">
        <w:rPr>
          <w:rFonts w:asciiTheme="minorHAnsi" w:eastAsia="Times New Roman" w:hAnsiTheme="minorHAnsi" w:cstheme="minorHAnsi"/>
          <w:b w:val="0"/>
        </w:rPr>
        <w:t>ч</w:t>
      </w:r>
      <w:r w:rsidRPr="00406C3F">
        <w:rPr>
          <w:rFonts w:asciiTheme="minorHAnsi" w:eastAsia="Times New Roman" w:hAnsiTheme="minorHAnsi" w:cstheme="minorHAnsi"/>
          <w:b w:val="0"/>
        </w:rPr>
        <w:t>нем документов, необходимых для предоставления Муниципальной услуги, в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том числе к обеспечению доступности указанных объектов для инвалидов,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proofErr w:type="spellStart"/>
      <w:r w:rsidRPr="00406C3F">
        <w:rPr>
          <w:rFonts w:asciiTheme="minorHAnsi" w:eastAsia="Times New Roman" w:hAnsiTheme="minorHAnsi" w:cstheme="minorHAnsi"/>
          <w:b w:val="0"/>
        </w:rPr>
        <w:t>маломобил</w:t>
      </w:r>
      <w:r w:rsidRPr="00406C3F">
        <w:rPr>
          <w:rFonts w:asciiTheme="minorHAnsi" w:eastAsia="Times New Roman" w:hAnsiTheme="minorHAnsi" w:cstheme="minorHAnsi"/>
          <w:b w:val="0"/>
        </w:rPr>
        <w:t>ь</w:t>
      </w:r>
      <w:r w:rsidRPr="00406C3F">
        <w:rPr>
          <w:rFonts w:asciiTheme="minorHAnsi" w:eastAsia="Times New Roman" w:hAnsiTheme="minorHAnsi" w:cstheme="minorHAnsi"/>
          <w:b w:val="0"/>
        </w:rPr>
        <w:t>ных</w:t>
      </w:r>
      <w:proofErr w:type="spellEnd"/>
      <w:r w:rsidRPr="00406C3F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групп населения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Местоположение административных зданий, в которых осуществляется прием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 для предоставления госуда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точки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тановок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общественн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1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если имеется возможность организации стоянки (парковки) возле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(строения),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организовывается стоянка (парковка) для личного автомобильного тран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порта заявителей.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стоянкой (парковкой) с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 плата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взим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ется.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lastRenderedPageBreak/>
        <w:t>Для парковки специальных автотранспортных средств инвалидов на 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янке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(парковке) выделяется не менее 10% мест (но не менее одного места) для бе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платной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III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Правительством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</w:t>
      </w:r>
      <w:r w:rsidRPr="007516A8">
        <w:rPr>
          <w:rFonts w:asciiTheme="minorHAnsi" w:hAnsiTheme="minorHAnsi" w:cstheme="minorHAnsi"/>
          <w:sz w:val="28"/>
          <w:szCs w:val="28"/>
        </w:rPr>
        <w:t>й</w:t>
      </w:r>
      <w:r w:rsidRPr="007516A8">
        <w:rPr>
          <w:rFonts w:asciiTheme="minorHAnsi" w:hAnsiTheme="minorHAnsi" w:cstheme="minorHAnsi"/>
          <w:sz w:val="28"/>
          <w:szCs w:val="28"/>
        </w:rPr>
        <w:t>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перевозящих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таких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лидов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детей-инвалидов.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целях обеспечения беспрепятственного доступа заявителей, в том чи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передвигающихся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колясках,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пандусами,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пору</w:t>
      </w:r>
      <w:r w:rsidRPr="007516A8">
        <w:rPr>
          <w:rFonts w:asciiTheme="minorHAnsi" w:hAnsiTheme="minorHAnsi" w:cstheme="minorHAnsi"/>
          <w:sz w:val="28"/>
          <w:szCs w:val="28"/>
        </w:rPr>
        <w:t>ч</w:t>
      </w:r>
      <w:r w:rsidRPr="007516A8">
        <w:rPr>
          <w:rFonts w:asciiTheme="minorHAnsi" w:hAnsiTheme="minorHAnsi" w:cstheme="minorHAnsi"/>
          <w:sz w:val="28"/>
          <w:szCs w:val="28"/>
        </w:rPr>
        <w:t>нями,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тактильными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(контрастными)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предупреждающими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элементами,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приспособлениями,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позволяющими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передвижение инвалидов, в соответствии с законодательством Российской Федер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социальной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защите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Центральный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должен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рудован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(вывеской),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содержащей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наименование;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местонахождение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режим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справок.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5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 санитарно-эпидемиологическим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правилам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нормат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щаются: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противопожарной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пожаротушения;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оповещения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возникновении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чрезвычайной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ситуации;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оказания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медицинской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помощи;</w:t>
      </w:r>
    </w:p>
    <w:p w:rsidR="00345A3A" w:rsidRPr="007516A8" w:rsidRDefault="00406C3F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туалетными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комнатами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для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посетителей.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Зал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скамьями,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исходя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нагрузки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мещения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помещении, 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информационными стендами.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Тексты материалов, размещенных на информационном стенде, печат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удобным для чтения шрифтом, без исправлений, с выделением наиболее ва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лужирным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столами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(стойками),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бланками заявлений,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письменными принадлежностями.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</w:t>
      </w:r>
      <w:r w:rsidRPr="007516A8">
        <w:rPr>
          <w:rFonts w:asciiTheme="minorHAnsi" w:hAnsiTheme="minorHAnsi" w:cstheme="minorHAnsi"/>
          <w:sz w:val="28"/>
          <w:szCs w:val="28"/>
        </w:rPr>
        <w:t>ч</w:t>
      </w:r>
      <w:r w:rsidRPr="007516A8">
        <w:rPr>
          <w:rFonts w:asciiTheme="minorHAnsi" w:hAnsiTheme="minorHAnsi" w:cstheme="minorHAnsi"/>
          <w:sz w:val="28"/>
          <w:szCs w:val="28"/>
        </w:rPr>
        <w:t>ками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(вывесками)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20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ственного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документов;</w:t>
      </w:r>
    </w:p>
    <w:p w:rsidR="00345A3A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графика</w:t>
      </w:r>
      <w:r w:rsidR="007516A8"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приема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Заявителей.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Рабочее место каждого ответственного лица за прием документов, 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 базам данных, печатающим устройством (принт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ром) и копирующим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устройством.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Лицо,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ответственное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инвалидам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обеспечиваю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8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 государственная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расположены здания и помещения, в которых предоставляется государственная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луга,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входа в такие объекты и выхода из них, посадки в транспортное сре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ство и высадки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 него,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кресла-коляски;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сопровождение инвалидов, имеющих стойкие расстройства функции зр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надлежащее размещение оборудования и носителей информации, 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предоставляется государственная услуга, и к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ге с учетом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ничений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жизнедеятельности;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дублирование необходимой для инвалидов звуковой и зрительной информ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надписей,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рельефно-точечным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Брайля;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сурдопереводчика</w:t>
      </w:r>
      <w:proofErr w:type="spellEnd"/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тифлосурдопереводчика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собаки-проводника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обучение,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государс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венная</w:t>
      </w:r>
      <w:proofErr w:type="gramEnd"/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оказание инвалидам помощи в преодолении барьеров, мешающих получ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наравне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другими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8" w:name="_TOC_250000"/>
      <w:bookmarkEnd w:id="18"/>
      <w:r w:rsidRPr="007516A8">
        <w:rPr>
          <w:rFonts w:asciiTheme="minorHAnsi" w:eastAsia="Times New Roman" w:hAnsiTheme="minorHAnsi" w:cstheme="minorHAnsi"/>
          <w:b w:val="0"/>
          <w:iCs/>
        </w:rPr>
        <w:t>Показатели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доступности</w:t>
      </w:r>
      <w:r w:rsidRPr="007516A8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Оценка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осуществляться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 следующим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показателям:</w:t>
      </w:r>
    </w:p>
    <w:p w:rsidR="00345A3A" w:rsidRPr="007516A8" w:rsidRDefault="007516A8" w:rsidP="00406C3F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понятной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информации</w:t>
      </w:r>
      <w:r w:rsidRPr="007516A8">
        <w:rPr>
          <w:rFonts w:asciiTheme="minorHAnsi" w:hAnsiTheme="minorHAnsi" w:cstheme="minorHAnsi"/>
          <w:sz w:val="28"/>
          <w:szCs w:val="28"/>
        </w:rPr>
        <w:tab/>
        <w:t>о</w:t>
      </w:r>
      <w:r w:rsidRPr="007516A8">
        <w:rPr>
          <w:rFonts w:asciiTheme="minorHAnsi" w:hAnsiTheme="minorHAnsi" w:cstheme="minorHAnsi"/>
          <w:sz w:val="28"/>
          <w:szCs w:val="28"/>
        </w:rPr>
        <w:tab/>
        <w:t>порядке,</w:t>
      </w:r>
      <w:r w:rsidRPr="007516A8">
        <w:rPr>
          <w:rFonts w:asciiTheme="minorHAnsi" w:hAnsiTheme="minorHAnsi" w:cstheme="minorHAnsi"/>
          <w:sz w:val="28"/>
          <w:szCs w:val="28"/>
        </w:rPr>
        <w:tab/>
        <w:t>сроках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ходе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информационно-телекоммуникационных</w:t>
      </w:r>
      <w:r w:rsidRPr="007516A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тях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«Интернет»),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массовой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формации;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выбора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 обращения за получением Муниципальной услуги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для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маломобильных</w:t>
      </w:r>
      <w:proofErr w:type="spell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 населения;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очереди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полнения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lastRenderedPageBreak/>
        <w:t>ж)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обоснованных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spacing w:before="1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подачи заявления и документов (содержащи</w:t>
      </w:r>
      <w:r w:rsidRPr="007516A8">
        <w:rPr>
          <w:rFonts w:asciiTheme="minorHAnsi" w:hAnsiTheme="minorHAnsi" w:cstheme="minorHAnsi"/>
          <w:sz w:val="28"/>
          <w:szCs w:val="28"/>
        </w:rPr>
        <w:t>х</w:t>
      </w:r>
      <w:r w:rsidRPr="007516A8">
        <w:rPr>
          <w:rFonts w:asciiTheme="minorHAnsi" w:hAnsiTheme="minorHAnsi" w:cstheme="minorHAnsi"/>
          <w:sz w:val="28"/>
          <w:szCs w:val="28"/>
        </w:rPr>
        <w:t>ся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z w:val="28"/>
          <w:szCs w:val="28"/>
        </w:rPr>
        <w:t>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получения информации о ходе 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консультаций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формирования о ходе предоставления Муниципальной услуги осуществляется 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сеть Интернет,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сайт Администрации.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326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организации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электронной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форме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электронном виде, в которой обеспечивается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автозаполнение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с использованием св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 из цифрового профиля ЕСИА или витрин данных. В случае 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автозаполнения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вносит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интерактивную форму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вручную.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Интерактивная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опросную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систему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набора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 государственной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Заполненное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правляется заявителем вместе с прикрепленными электронными образами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необходимыми для предоставления государственной услуги, в Уполном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ченный орган.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авторизации в ЕСИА заявление о предоставлении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 считается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санным простой электронной подписью заявителя, представителя, уполномоченного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Результаты предоставления государственной услуги, указанные в пун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z w:val="28"/>
          <w:szCs w:val="28"/>
        </w:rPr>
        <w:t>те 6.1.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 регламента, направляются заявителю, пре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ставителю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 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записи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ЕПГУ).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случае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направления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заявления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посредством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результат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406C3F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носителе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центре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порядке,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указа</w:t>
      </w:r>
      <w:r w:rsidRPr="00406C3F">
        <w:rPr>
          <w:rFonts w:asciiTheme="minorHAnsi" w:hAnsiTheme="minorHAnsi" w:cstheme="minorHAnsi"/>
          <w:sz w:val="28"/>
          <w:szCs w:val="28"/>
        </w:rPr>
        <w:t>н</w:t>
      </w:r>
      <w:r w:rsidRPr="00406C3F">
        <w:rPr>
          <w:rFonts w:asciiTheme="minorHAnsi" w:hAnsiTheme="minorHAnsi" w:cstheme="minorHAnsi"/>
          <w:sz w:val="28"/>
          <w:szCs w:val="28"/>
        </w:rPr>
        <w:t>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406C3F">
        <w:rPr>
          <w:rFonts w:asciiTheme="minorHAnsi" w:hAnsiTheme="minorHAnsi" w:cstheme="minorHAnsi"/>
          <w:sz w:val="28"/>
          <w:szCs w:val="28"/>
        </w:rPr>
        <w:t>чзаявлении</w:t>
      </w:r>
      <w:proofErr w:type="spellEnd"/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предусмотренным</w:t>
      </w:r>
      <w:r w:rsidRPr="00406C3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пунктом</w:t>
      </w:r>
      <w:r w:rsidRPr="00406C3F">
        <w:rPr>
          <w:rFonts w:asciiTheme="minorHAnsi" w:hAnsiTheme="minorHAnsi" w:cstheme="minorHAnsi"/>
          <w:spacing w:val="53"/>
          <w:sz w:val="28"/>
          <w:szCs w:val="28"/>
          <w:u w:val="single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настоящего</w:t>
      </w:r>
      <w:r w:rsidRPr="00406C3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406C3F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</w:t>
      </w:r>
      <w:r w:rsidRPr="00406C3F">
        <w:rPr>
          <w:rFonts w:asciiTheme="minorHAnsi" w:hAnsiTheme="minorHAnsi" w:cstheme="minorHAnsi"/>
          <w:sz w:val="28"/>
          <w:szCs w:val="28"/>
        </w:rPr>
        <w:t>г</w:t>
      </w:r>
      <w:r w:rsidRPr="00406C3F">
        <w:rPr>
          <w:rFonts w:asciiTheme="minorHAnsi" w:hAnsiTheme="minorHAnsi" w:cstheme="minorHAnsi"/>
          <w:sz w:val="28"/>
          <w:szCs w:val="28"/>
        </w:rPr>
        <w:t>ламента.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Требования к форматам заявлений и иных документов, представля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 xml:space="preserve">мых 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предоставления 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ных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ниципальных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 форматах: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а)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xml</w:t>
      </w:r>
      <w:proofErr w:type="spellEnd"/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 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отношении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утверждены формы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формате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xml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б)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doc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docx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odt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- для документов с текстовым содержанием,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включающим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формулы;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в)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jpg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jpeg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png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bmp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tiff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- для документов с текстовым содержанием, в 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 включающих формулы и (или) графические изображения, а также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 с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содержанием;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zip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rar</w:t>
      </w:r>
      <w:proofErr w:type="spellEnd"/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сжатых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sig</w:t>
      </w:r>
      <w:proofErr w:type="spellEnd"/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открепленной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си.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72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Допускается формирование электронного документа путем сканир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непосредственно с оригинала документа (использование копий не допускае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ся), которое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сохранением ориентации оригинала документа в 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решении 300-500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dpi</w:t>
      </w:r>
      <w:proofErr w:type="spell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(масштаб 1:1)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режимов: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«черно-белый»</w:t>
      </w:r>
      <w:r w:rsidRPr="007516A8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 документе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«оттенки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серого»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изображений,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личных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графического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изображения);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«цветной»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«режим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полной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цветопередачи»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сохранением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всех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аутентичных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подлинности,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именно: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 печати, углового штампа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количеству</w:t>
      </w:r>
      <w:r w:rsidRPr="007516A8">
        <w:rPr>
          <w:rFonts w:asciiTheme="minorHAnsi" w:hAnsiTheme="minorHAnsi" w:cstheme="minorHAnsi"/>
          <w:spacing w:val="5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каждый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содержит текстовую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графическую информацию.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обеспечивать: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идентифицировать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листов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поиска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копирования текста (за исключением случаев, когда текст является частью 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бражения);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оглавление,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соответствующее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смыслу</w:t>
      </w:r>
      <w:r w:rsidRPr="007516A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 документов, содержащих структурированные по частям, главам, разд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держащимся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рисункам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таблицам.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xls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X</w:t>
      </w:r>
      <w:r w:rsidRPr="007516A8">
        <w:rPr>
          <w:rFonts w:asciiTheme="minorHAnsi" w:hAnsiTheme="minorHAnsi" w:cstheme="minorHAnsi"/>
          <w:color w:val="B5082D"/>
          <w:sz w:val="28"/>
          <w:szCs w:val="28"/>
          <w:u w:val="single" w:color="B5082D"/>
        </w:rPr>
        <w:t>L</w:t>
      </w:r>
      <w:r w:rsidRPr="007516A8">
        <w:rPr>
          <w:rFonts w:asciiTheme="minorHAnsi" w:hAnsiTheme="minorHAnsi" w:cstheme="minorHAnsi"/>
          <w:color w:val="B5082D"/>
          <w:sz w:val="28"/>
          <w:szCs w:val="28"/>
        </w:rPr>
        <w:t>I</w:t>
      </w:r>
      <w:r w:rsidRPr="007516A8">
        <w:rPr>
          <w:rFonts w:asciiTheme="minorHAnsi" w:hAnsiTheme="minorHAnsi" w:cstheme="minorHAnsi"/>
          <w:sz w:val="28"/>
          <w:szCs w:val="28"/>
        </w:rPr>
        <w:t>SX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или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ods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отдельного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2"/>
        <w:keepNext w:val="0"/>
        <w:keepLines w:val="0"/>
        <w:numPr>
          <w:ilvl w:val="1"/>
          <w:numId w:val="2"/>
        </w:numPr>
        <w:tabs>
          <w:tab w:val="left" w:pos="171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spacing w:val="-5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процедур,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 порядку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их выполнения</w:t>
      </w:r>
    </w:p>
    <w:p w:rsidR="00406C3F" w:rsidRPr="00406C3F" w:rsidRDefault="00406C3F" w:rsidP="00406C3F"/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процедур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(действий)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8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процедур: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lastRenderedPageBreak/>
        <w:t xml:space="preserve">а)  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Прием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="00406C3F">
        <w:rPr>
          <w:rFonts w:asciiTheme="minorHAnsi" w:hAnsiTheme="minorHAnsi" w:cstheme="minorHAnsi"/>
          <w:sz w:val="28"/>
          <w:szCs w:val="28"/>
        </w:rPr>
        <w:t xml:space="preserve">  регистрация Заявления и документов,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Обработка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</w:t>
      </w:r>
      <w:r>
        <w:rPr>
          <w:rFonts w:asciiTheme="minorHAnsi" w:hAnsiTheme="minorHAnsi" w:cstheme="minorHAnsi"/>
          <w:sz w:val="28"/>
          <w:szCs w:val="28"/>
        </w:rPr>
        <w:tab/>
        <w:t>Формирование</w:t>
      </w:r>
      <w:r>
        <w:rPr>
          <w:rFonts w:asciiTheme="minorHAnsi" w:hAnsiTheme="minorHAnsi" w:cstheme="minorHAnsi"/>
          <w:sz w:val="28"/>
          <w:szCs w:val="28"/>
        </w:rPr>
        <w:tab/>
        <w:t xml:space="preserve">и направление межведомственных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запросов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>органы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(орг</w:t>
      </w:r>
      <w:r w:rsidR="007516A8" w:rsidRPr="007516A8">
        <w:rPr>
          <w:rFonts w:asciiTheme="minorHAnsi" w:hAnsiTheme="minorHAnsi" w:cstheme="minorHAnsi"/>
          <w:sz w:val="28"/>
          <w:szCs w:val="28"/>
        </w:rPr>
        <w:t>а</w:t>
      </w:r>
      <w:r w:rsidR="007516A8" w:rsidRPr="007516A8">
        <w:rPr>
          <w:rFonts w:asciiTheme="minorHAnsi" w:hAnsiTheme="minorHAnsi" w:cstheme="minorHAnsi"/>
          <w:sz w:val="28"/>
          <w:szCs w:val="28"/>
        </w:rPr>
        <w:t>низации), участвующие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предоставлении Муниципальной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  <w:tab w:val="left" w:pos="1210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z w:val="28"/>
          <w:szCs w:val="28"/>
        </w:rPr>
        <w:tab/>
        <w:t>Определение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готовка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решения;</w:t>
      </w:r>
    </w:p>
    <w:p w:rsidR="00345A3A" w:rsidRPr="007516A8" w:rsidRDefault="007516A8" w:rsidP="00406C3F">
      <w:pPr>
        <w:pStyle w:val="a5"/>
        <w:tabs>
          <w:tab w:val="left" w:pos="-6096"/>
          <w:tab w:val="left" w:pos="2483"/>
          <w:tab w:val="left" w:pos="3625"/>
          <w:tab w:val="left" w:pos="4002"/>
          <w:tab w:val="left" w:pos="6476"/>
          <w:tab w:val="left" w:pos="7383"/>
          <w:tab w:val="left" w:pos="775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)  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Принятие решения о предоставлении (об отказе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предоставлении)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е)</w:t>
      </w:r>
      <w:r>
        <w:rPr>
          <w:rFonts w:asciiTheme="minorHAnsi" w:hAnsiTheme="minorHAnsi" w:cstheme="minorHAnsi"/>
          <w:sz w:val="28"/>
          <w:szCs w:val="28"/>
        </w:rPr>
        <w:tab/>
        <w:t xml:space="preserve">Подписание и направление (выдача) результата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Муниц</w:t>
      </w:r>
      <w:r w:rsidR="007516A8" w:rsidRPr="007516A8">
        <w:rPr>
          <w:rFonts w:asciiTheme="minorHAnsi" w:hAnsiTheme="minorHAnsi" w:cstheme="minorHAnsi"/>
          <w:sz w:val="28"/>
          <w:szCs w:val="28"/>
        </w:rPr>
        <w:t>и</w:t>
      </w:r>
      <w:r w:rsidR="007516A8"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 Заявителю.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Каждая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состоит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действий. Перечень и содержание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административных действий, составляющих ка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дую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приведен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нистративному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</w:t>
      </w:r>
      <w:r w:rsidRPr="007516A8">
        <w:rPr>
          <w:rFonts w:asciiTheme="minorHAnsi" w:hAnsiTheme="minorHAnsi" w:cstheme="minorHAnsi"/>
          <w:sz w:val="28"/>
          <w:szCs w:val="28"/>
        </w:rPr>
        <w:t>г</w:t>
      </w:r>
      <w:r w:rsidRPr="007516A8">
        <w:rPr>
          <w:rFonts w:asciiTheme="minorHAnsi" w:hAnsiTheme="minorHAnsi" w:cstheme="minorHAnsi"/>
          <w:sz w:val="28"/>
          <w:szCs w:val="28"/>
        </w:rPr>
        <w:t>ламенту.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2"/>
        <w:keepNext w:val="0"/>
        <w:keepLines w:val="0"/>
        <w:numPr>
          <w:ilvl w:val="1"/>
          <w:numId w:val="2"/>
        </w:numPr>
        <w:tabs>
          <w:tab w:val="left" w:pos="1933"/>
        </w:tabs>
        <w:spacing w:before="0" w:after="0" w:line="318" w:lineRule="exact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Pr="007516A8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формы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proofErr w:type="gramStart"/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контроля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за</w:t>
      </w:r>
      <w:proofErr w:type="gramEnd"/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исполнением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Административного</w:t>
      </w:r>
    </w:p>
    <w:p w:rsidR="00345A3A" w:rsidRPr="007516A8" w:rsidRDefault="007516A8" w:rsidP="007516A8">
      <w:pPr>
        <w:spacing w:line="272" w:lineRule="exact"/>
        <w:ind w:firstLine="709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sz w:val="28"/>
          <w:szCs w:val="28"/>
        </w:rPr>
        <w:t>регламента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 xml:space="preserve">Порядок осуществления текущего </w:t>
      </w:r>
      <w:proofErr w:type="gramStart"/>
      <w:r w:rsidRPr="00406C3F">
        <w:rPr>
          <w:rFonts w:asciiTheme="minorHAnsi" w:eastAsia="Times New Roman" w:hAnsiTheme="minorHAnsi" w:cstheme="minorHAnsi"/>
          <w:b w:val="0"/>
          <w:iCs/>
        </w:rPr>
        <w:t>контроля за</w:t>
      </w:r>
      <w:proofErr w:type="gramEnd"/>
      <w:r w:rsidRPr="00406C3F">
        <w:rPr>
          <w:rFonts w:asciiTheme="minorHAnsi" w:eastAsia="Times New Roman" w:hAnsiTheme="minorHAnsi" w:cstheme="minorHAnsi"/>
          <w:b w:val="0"/>
          <w:iCs/>
        </w:rPr>
        <w:t xml:space="preserve"> соблюдением и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исполн</w:t>
      </w:r>
      <w:r w:rsidRPr="00406C3F">
        <w:rPr>
          <w:rFonts w:asciiTheme="minorHAnsi" w:eastAsia="Times New Roman" w:hAnsiTheme="minorHAnsi" w:cstheme="minorHAnsi"/>
          <w:b w:val="0"/>
          <w:iCs/>
        </w:rPr>
        <w:t>е</w:t>
      </w:r>
      <w:r w:rsidRPr="00406C3F">
        <w:rPr>
          <w:rFonts w:asciiTheme="minorHAnsi" w:eastAsia="Times New Roman" w:hAnsiTheme="minorHAnsi" w:cstheme="minorHAnsi"/>
          <w:b w:val="0"/>
          <w:iCs/>
        </w:rPr>
        <w:t>нием</w:t>
      </w:r>
      <w:r w:rsidRPr="00406C3F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ответственными</w:t>
      </w:r>
      <w:r w:rsidRPr="00406C3F">
        <w:rPr>
          <w:rFonts w:asciiTheme="minorHAnsi" w:eastAsia="Times New Roman" w:hAnsiTheme="minorHAnsi" w:cstheme="minorHAnsi"/>
          <w:b w:val="0"/>
          <w:iCs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должностными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лицами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Администрации,</w:t>
      </w:r>
      <w:r w:rsidRPr="00406C3F">
        <w:rPr>
          <w:rFonts w:asciiTheme="minorHAnsi" w:eastAsia="Times New Roman" w:hAnsiTheme="minorHAnsi" w:cstheme="minorHAnsi"/>
          <w:b w:val="0"/>
          <w:iCs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положений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Админ</w:t>
      </w:r>
      <w:r w:rsidRPr="00406C3F">
        <w:rPr>
          <w:rFonts w:asciiTheme="minorHAnsi" w:eastAsia="Times New Roman" w:hAnsiTheme="minorHAnsi" w:cstheme="minorHAnsi"/>
          <w:b w:val="0"/>
        </w:rPr>
        <w:t>и</w:t>
      </w:r>
      <w:r w:rsidRPr="00406C3F">
        <w:rPr>
          <w:rFonts w:asciiTheme="minorHAnsi" w:eastAsia="Times New Roman" w:hAnsiTheme="minorHAnsi" w:cstheme="minorHAnsi"/>
          <w:b w:val="0"/>
        </w:rPr>
        <w:t>стративного регламента и иных нормативных правовых актов,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устанавливающих</w:t>
      </w:r>
      <w:r w:rsidRPr="00406C3F">
        <w:rPr>
          <w:rFonts w:asciiTheme="minorHAnsi" w:eastAsia="Times New Roman" w:hAnsiTheme="minorHAnsi" w:cstheme="minorHAnsi"/>
          <w:b w:val="0"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требования</w:t>
      </w:r>
      <w:r w:rsidRPr="00406C3F">
        <w:rPr>
          <w:rFonts w:asciiTheme="minorHAnsi" w:eastAsia="Times New Roman" w:hAnsiTheme="minorHAnsi" w:cstheme="minorHAnsi"/>
          <w:b w:val="0"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к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предоставлению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Муниципальной</w:t>
      </w:r>
      <w:r w:rsidRPr="00406C3F">
        <w:rPr>
          <w:rFonts w:asciiTheme="minorHAnsi" w:eastAsia="Times New Roman" w:hAnsiTheme="minorHAnsi" w:cstheme="minorHAnsi"/>
          <w:b w:val="0"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Текущий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соблюдением и исполнением должностными л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устанавливающих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постоянной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основе должностн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служебной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корреспо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денции, устная и письменная информация специалистов и должностных 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ганизации.</w:t>
      </w:r>
    </w:p>
    <w:p w:rsidR="00345A3A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Текущий контроль осуществляется путем проведения проверок: реш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ний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 (об отказе в предоставлении) услуги; выявления и устр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нения 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подготовки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 жалобы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="00406C3F">
        <w:rPr>
          <w:rFonts w:asciiTheme="minorHAnsi" w:hAnsiTheme="minorHAnsi" w:cstheme="minorHAnsi"/>
          <w:sz w:val="28"/>
          <w:szCs w:val="28"/>
        </w:rPr>
        <w:t>.</w:t>
      </w:r>
    </w:p>
    <w:p w:rsidR="00406C3F" w:rsidRPr="00406C3F" w:rsidRDefault="00406C3F" w:rsidP="00406C3F">
      <w:pPr>
        <w:tabs>
          <w:tab w:val="left" w:pos="1521"/>
        </w:tabs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 w:line="278" w:lineRule="auto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Порядок и периодичность осуществления плановых и внеплановых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</w:t>
      </w:r>
      <w:r w:rsidRPr="007516A8">
        <w:rPr>
          <w:rFonts w:asciiTheme="minorHAnsi" w:eastAsia="Times New Roman" w:hAnsiTheme="minorHAnsi" w:cstheme="minorHAnsi"/>
          <w:b w:val="0"/>
          <w:iCs/>
        </w:rPr>
        <w:t>о</w:t>
      </w:r>
      <w:r w:rsidRPr="007516A8">
        <w:rPr>
          <w:rFonts w:asciiTheme="minorHAnsi" w:eastAsia="Times New Roman" w:hAnsiTheme="minorHAnsi" w:cstheme="minorHAnsi"/>
          <w:b w:val="0"/>
          <w:iCs/>
        </w:rPr>
        <w:t>верок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полноты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 за</w:t>
      </w:r>
      <w:proofErr w:type="gramEnd"/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 полнотой и качеством предоставления услуги включает в себя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проведение плановых и внеплановых проверок. Плановые проверки осущест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lastRenderedPageBreak/>
        <w:t>ляются 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годовых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утверждаемых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рук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водителем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 власти,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контролю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подлежат</w:t>
      </w:r>
      <w:r w:rsidRPr="007516A8">
        <w:rPr>
          <w:rFonts w:asciiTheme="minorHAnsi" w:hAnsiTheme="minorHAnsi" w:cstheme="minorHAnsi"/>
          <w:sz w:val="28"/>
          <w:szCs w:val="28"/>
        </w:rPr>
        <w:t>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 услуги;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б)</w:t>
      </w:r>
      <w:r w:rsidRPr="007516A8">
        <w:rPr>
          <w:rFonts w:asciiTheme="minorHAnsi" w:hAnsiTheme="minorHAnsi" w:cstheme="minorHAnsi"/>
          <w:color w:val="1A1A1A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 правильность и обоснованность принятого решения об отказе в предоста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Основанием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внеплановых проверок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предполагаемых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 услуги с переданными полномочиями) и нормативных пр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вовых 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 местного самоуправления (указать наименование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ного образования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 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услуги);</w:t>
      </w:r>
      <w:proofErr w:type="gramEnd"/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обращения граждан и юридических лиц на нарушения законодательства, в 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качество 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a4"/>
        <w:numPr>
          <w:ilvl w:val="0"/>
          <w:numId w:val="3"/>
        </w:numPr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 должностных лиц Администрации за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(бездействие),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принимаемые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(осуществляемые)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ь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ной</w:t>
      </w:r>
      <w:r w:rsidRPr="007516A8">
        <w:rPr>
          <w:rFonts w:asciiTheme="minorHAnsi" w:hAnsiTheme="minorHAnsi" w:cstheme="minorHAnsi"/>
          <w:color w:val="1A1A1A"/>
          <w:spacing w:val="-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проверок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выявления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наруш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наименование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переданными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номочиями)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 правовых актов органов местного самоуправления (указать наимен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образования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ги)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привлечение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виновных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законодательством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 Ф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дерации.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Персональная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правильность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своевременность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(об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закрепляется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треб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ваниями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тельства.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 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ж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дан,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ний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 организаций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Требованиями к порядку и формам текущего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 за</w:t>
      </w:r>
      <w:proofErr w:type="gramEnd"/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 предоставл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 являются:</w:t>
      </w:r>
    </w:p>
    <w:p w:rsidR="00345A3A" w:rsidRPr="007516A8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независимость;</w:t>
      </w:r>
    </w:p>
    <w:p w:rsidR="00345A3A" w:rsidRPr="00406C3F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заключается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что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участвующего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lastRenderedPageBreak/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супруги, дети, братья, сестры, а также братья, сестры, 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дители, дети супругов и супруги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тей) с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ним.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осуществляющие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лением Муниципальной услуги, обязаны принимать меры по предотвращению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фликта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тересов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 предоставлении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состоит в исполнении уполномоченными лицами обязанн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стей,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дусмотренных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разделом.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 Муниципальной услуги с целью соблюдения порядка ее предо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повлекшее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ее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непредставление или предоставление с нарушением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срока,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тановленного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стративным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регламентом.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направлять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ция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индивидуальные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коллективные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предложениями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совершенс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 предоставления Муниципальной услуги, а также жалобы и заявл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ния на действия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доставлением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крытости деятельности Администрации при предоставлении Муниципальной 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актуальной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достоверной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процессе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лучения 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406C3F" w:rsidRPr="007516A8" w:rsidRDefault="00406C3F" w:rsidP="00406C3F">
      <w:pPr>
        <w:pStyle w:val="a4"/>
        <w:tabs>
          <w:tab w:val="left" w:pos="1542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7516A8">
      <w:pPr>
        <w:pStyle w:val="2"/>
        <w:keepNext w:val="0"/>
        <w:keepLines w:val="0"/>
        <w:numPr>
          <w:ilvl w:val="1"/>
          <w:numId w:val="2"/>
        </w:numPr>
        <w:tabs>
          <w:tab w:val="left" w:pos="1458"/>
        </w:tabs>
        <w:spacing w:before="2" w:after="0" w:line="233" w:lineRule="auto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proofErr w:type="gramStart"/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Досудебный (внесудебный) порядок обжалования решений и действий</w:t>
      </w:r>
      <w:r w:rsidRPr="001F7CF8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органа,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предоставляющего</w:t>
      </w:r>
      <w:r w:rsidRPr="001F7CF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государственную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(муниципальную)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усл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у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гу,</w:t>
      </w:r>
      <w:r w:rsidR="001F7CF8"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также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их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должностных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лиц,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(муниципальных) служащих</w:t>
      </w:r>
      <w:proofErr w:type="gramEnd"/>
    </w:p>
    <w:p w:rsidR="00345A3A" w:rsidRPr="007516A8" w:rsidRDefault="00345A3A" w:rsidP="007516A8">
      <w:pPr>
        <w:pStyle w:val="a5"/>
        <w:spacing w:before="11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1F7CF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Досудебный (внесудебный) порядок обжалования решений и действий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(безде</w:t>
      </w:r>
      <w:r w:rsidRPr="007516A8">
        <w:rPr>
          <w:rFonts w:asciiTheme="minorHAnsi" w:eastAsia="Times New Roman" w:hAnsiTheme="minorHAnsi" w:cstheme="minorHAnsi"/>
          <w:b w:val="0"/>
          <w:iCs/>
        </w:rPr>
        <w:t>й</w:t>
      </w:r>
      <w:r w:rsidRPr="007516A8">
        <w:rPr>
          <w:rFonts w:asciiTheme="minorHAnsi" w:eastAsia="Times New Roman" w:hAnsiTheme="minorHAnsi" w:cstheme="minorHAnsi"/>
          <w:b w:val="0"/>
          <w:iCs/>
        </w:rPr>
        <w:t>ствия) Администрации,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а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также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их работников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 власти, органа местного самоуправления, организации, 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ципальных)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 при предоставлении услуги в досудебном 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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жалоба).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моченные на рассмотрение жалобы лица, которым может быть 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правлена жалоба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 порядке.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(представитель)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впр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ве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обратиться с жалобой в письменной форме на бумажном носителе или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lastRenderedPageBreak/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форме: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в уполномоченный орган государственной власти, орган местного самоупра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сударственной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  <w:proofErr w:type="gramEnd"/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вышестоящий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</w:p>
    <w:p w:rsidR="00345A3A" w:rsidRPr="007516A8" w:rsidRDefault="00345A3A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1601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1F7CF8">
        <w:rPr>
          <w:rFonts w:asciiTheme="minorHAnsi" w:eastAsia="Times New Roman" w:hAnsiTheme="minorHAnsi" w:cstheme="minorHAnsi"/>
          <w:b w:val="0"/>
          <w:iCs/>
        </w:rPr>
        <w:t>Способы информирования заявителей о порядке подачи и рассмотр</w:t>
      </w:r>
      <w:r w:rsidRPr="001F7CF8">
        <w:rPr>
          <w:rFonts w:asciiTheme="minorHAnsi" w:eastAsia="Times New Roman" w:hAnsiTheme="minorHAnsi" w:cstheme="minorHAnsi"/>
          <w:b w:val="0"/>
          <w:iCs/>
        </w:rPr>
        <w:t>е</w:t>
      </w:r>
      <w:r w:rsidRPr="001F7CF8">
        <w:rPr>
          <w:rFonts w:asciiTheme="minorHAnsi" w:eastAsia="Times New Roman" w:hAnsiTheme="minorHAnsi" w:cstheme="minorHAnsi"/>
          <w:b w:val="0"/>
          <w:iCs/>
        </w:rPr>
        <w:t>ния</w:t>
      </w:r>
      <w:r w:rsidRPr="001F7CF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жалобы,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в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том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числе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с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использованием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Единого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портала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м</w:t>
      </w:r>
      <w:r w:rsidRPr="001F7CF8">
        <w:rPr>
          <w:rFonts w:asciiTheme="minorHAnsi" w:eastAsia="Times New Roman" w:hAnsiTheme="minorHAnsi" w:cstheme="minorHAnsi"/>
          <w:b w:val="0"/>
        </w:rPr>
        <w:t>у</w:t>
      </w:r>
      <w:r w:rsidRPr="001F7CF8">
        <w:rPr>
          <w:rFonts w:asciiTheme="minorHAnsi" w:eastAsia="Times New Roman" w:hAnsiTheme="minorHAnsi" w:cstheme="minorHAnsi"/>
          <w:b w:val="0"/>
        </w:rPr>
        <w:t>ниципальных</w:t>
      </w:r>
      <w:r w:rsidRPr="001F7CF8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(функций)</w:t>
      </w:r>
    </w:p>
    <w:p w:rsidR="00345A3A" w:rsidRDefault="007516A8" w:rsidP="007516A8">
      <w:pPr>
        <w:pStyle w:val="a4"/>
        <w:numPr>
          <w:ilvl w:val="1"/>
          <w:numId w:val="3"/>
        </w:numPr>
        <w:tabs>
          <w:tab w:val="left" w:pos="145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Информация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информационных стендах в местах предоставления услуги, на сайте уполномоче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зации,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региональном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на личном приеме,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письменной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почтовым 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правлением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адресу,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(представителем).</w:t>
      </w:r>
      <w:proofErr w:type="gramEnd"/>
    </w:p>
    <w:p w:rsidR="001F7CF8" w:rsidRPr="007516A8" w:rsidRDefault="001F7CF8" w:rsidP="001F7CF8">
      <w:pPr>
        <w:pStyle w:val="a4"/>
        <w:tabs>
          <w:tab w:val="left" w:pos="1456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94" w:after="0"/>
        <w:ind w:left="0"/>
        <w:jc w:val="center"/>
        <w:rPr>
          <w:rFonts w:asciiTheme="minorHAnsi" w:eastAsia="Times New Roman" w:hAnsiTheme="minorHAnsi" w:cstheme="minorHAnsi"/>
          <w:b w:val="0"/>
        </w:rPr>
      </w:pPr>
      <w:proofErr w:type="gramStart"/>
      <w:r w:rsidRPr="001F7CF8">
        <w:rPr>
          <w:rFonts w:asciiTheme="minorHAnsi" w:eastAsia="Times New Roman" w:hAnsiTheme="minorHAnsi" w:cstheme="minorHAnsi"/>
          <w:b w:val="0"/>
          <w:iCs/>
        </w:rPr>
        <w:t>Перечень нормативных правовых актов, регулирующих порядок</w:t>
      </w:r>
      <w:r w:rsidRPr="001F7CF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дос</w:t>
      </w:r>
      <w:r w:rsidRPr="001F7CF8">
        <w:rPr>
          <w:rFonts w:asciiTheme="minorHAnsi" w:eastAsia="Times New Roman" w:hAnsiTheme="minorHAnsi" w:cstheme="minorHAnsi"/>
          <w:b w:val="0"/>
          <w:iCs/>
        </w:rPr>
        <w:t>у</w:t>
      </w:r>
      <w:r w:rsidRPr="001F7CF8">
        <w:rPr>
          <w:rFonts w:asciiTheme="minorHAnsi" w:eastAsia="Times New Roman" w:hAnsiTheme="minorHAnsi" w:cstheme="minorHAnsi"/>
          <w:b w:val="0"/>
          <w:iCs/>
        </w:rPr>
        <w:t>дебного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(внесудебного)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обжалования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действий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(или)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решений,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принятых (осуществленных) в ходе предоставления государственной</w:t>
      </w:r>
      <w:r w:rsidRPr="001F7CF8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(муниципал</w:t>
      </w:r>
      <w:r w:rsidRPr="001F7CF8">
        <w:rPr>
          <w:rFonts w:asciiTheme="minorHAnsi" w:eastAsia="Times New Roman" w:hAnsiTheme="minorHAnsi" w:cstheme="minorHAnsi"/>
          <w:b w:val="0"/>
        </w:rPr>
        <w:t>ь</w:t>
      </w:r>
      <w:r w:rsidRPr="001F7CF8">
        <w:rPr>
          <w:rFonts w:asciiTheme="minorHAnsi" w:eastAsia="Times New Roman" w:hAnsiTheme="minorHAnsi" w:cstheme="minorHAnsi"/>
          <w:b w:val="0"/>
        </w:rPr>
        <w:t>ной)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услуги</w:t>
      </w:r>
      <w:proofErr w:type="gramEnd"/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7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Порядок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ления, организации,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регулируется:</w:t>
      </w:r>
    </w:p>
    <w:p w:rsidR="00345A3A" w:rsidRPr="007516A8" w:rsidRDefault="007516A8" w:rsidP="007516A8">
      <w:pPr>
        <w:pStyle w:val="a4"/>
        <w:numPr>
          <w:ilvl w:val="0"/>
          <w:numId w:val="10"/>
        </w:numPr>
        <w:tabs>
          <w:tab w:val="left" w:pos="1110"/>
        </w:tabs>
        <w:spacing w:before="2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№210-ФЗ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постановлением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(муниципальных)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служащих);</w:t>
      </w:r>
    </w:p>
    <w:p w:rsidR="001F7CF8" w:rsidRDefault="007516A8" w:rsidP="007516A8">
      <w:pPr>
        <w:pStyle w:val="a4"/>
        <w:numPr>
          <w:ilvl w:val="0"/>
          <w:numId w:val="10"/>
        </w:numPr>
        <w:tabs>
          <w:tab w:val="left" w:pos="10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Постановлением Правительства Российской Федерации от 20 ноября 2012 года №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1198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вающей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процесс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совершенных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муниципальных услуг».</w:t>
      </w:r>
    </w:p>
    <w:p w:rsidR="001F7CF8" w:rsidRDefault="001F7CF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>Приложение № 1</w:t>
      </w:r>
      <w:r w:rsidRPr="001F7CF8">
        <w:rPr>
          <w:spacing w:val="-51"/>
          <w:sz w:val="28"/>
          <w:szCs w:val="28"/>
        </w:rPr>
        <w:t xml:space="preserve"> </w:t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6"/>
        <w:ind w:left="0"/>
      </w:pPr>
    </w:p>
    <w:p w:rsidR="00345A3A" w:rsidRPr="001F7CF8" w:rsidRDefault="007516A8" w:rsidP="001F7CF8">
      <w:pPr>
        <w:pStyle w:val="2"/>
        <w:keepNext w:val="0"/>
        <w:keepLines w:val="0"/>
        <w:spacing w:before="0" w:after="0"/>
        <w:ind w:left="1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1F7C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spacing w:before="4"/>
        <w:ind w:left="0"/>
        <w:rPr>
          <w:b/>
          <w:sz w:val="19"/>
        </w:rPr>
      </w:pPr>
    </w:p>
    <w:p w:rsidR="00345A3A" w:rsidRDefault="00345A3A">
      <w:pPr>
        <w:sectPr w:rsidR="00345A3A" w:rsidSect="001A79D8">
          <w:footerReference w:type="default" r:id="rId9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345A3A" w:rsidRPr="001F7CF8" w:rsidRDefault="007516A8">
      <w:pPr>
        <w:pStyle w:val="a5"/>
        <w:spacing w:before="90"/>
        <w:ind w:left="0" w:right="38"/>
        <w:jc w:val="right"/>
        <w:rPr>
          <w:sz w:val="28"/>
          <w:szCs w:val="28"/>
        </w:rPr>
      </w:pPr>
      <w:r w:rsidRPr="001F7CF8">
        <w:rPr>
          <w:sz w:val="28"/>
          <w:szCs w:val="28"/>
        </w:rPr>
        <w:lastRenderedPageBreak/>
        <w:t>РАЗРЕШЕНИЕ</w:t>
      </w:r>
    </w:p>
    <w:p w:rsidR="00345A3A" w:rsidRPr="001F7CF8" w:rsidRDefault="007516A8">
      <w:pPr>
        <w:pStyle w:val="a5"/>
        <w:tabs>
          <w:tab w:val="left" w:pos="2814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№ 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br w:type="column"/>
      </w:r>
    </w:p>
    <w:p w:rsidR="00345A3A" w:rsidRPr="001F7CF8" w:rsidRDefault="007516A8">
      <w:pPr>
        <w:pStyle w:val="a5"/>
        <w:tabs>
          <w:tab w:val="left" w:pos="2886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Дата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</w:p>
    <w:p w:rsidR="00345A3A" w:rsidRPr="001F7CF8" w:rsidRDefault="00345A3A">
      <w:pPr>
        <w:rPr>
          <w:sz w:val="28"/>
          <w:szCs w:val="28"/>
        </w:rPr>
        <w:sectPr w:rsidR="00345A3A" w:rsidRPr="001F7CF8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num="2" w:space="0" w:equalWidth="0">
            <w:col w:w="6080" w:space="42"/>
            <w:col w:w="4087"/>
          </w:cols>
        </w:sect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1F7CF8">
      <w:pPr>
        <w:pStyle w:val="a5"/>
        <w:spacing w:before="7" w:after="1"/>
        <w:ind w:left="0"/>
        <w:rPr>
          <w:sz w:val="21"/>
        </w:rPr>
      </w:pPr>
      <w:r>
        <w:rPr>
          <w:sz w:val="20"/>
        </w:rPr>
        <w:t>_____________________________________________________________________________________________________</w:t>
      </w:r>
    </w:p>
    <w:p w:rsidR="00345A3A" w:rsidRDefault="00345A3A">
      <w:pPr>
        <w:pStyle w:val="a5"/>
        <w:spacing w:line="20" w:lineRule="exact"/>
        <w:ind w:left="-132"/>
        <w:rPr>
          <w:sz w:val="2"/>
        </w:rPr>
      </w:pPr>
      <w:r w:rsidRPr="00345A3A">
        <w:rPr>
          <w:noProof/>
        </w:rPr>
      </w:r>
      <w:r w:rsidRPr="00345A3A">
        <w:rPr>
          <w:noProof/>
        </w:rPr>
        <w:pict>
          <v:group id="_x0000_s1027" style="width:467.9pt;height:.5pt;mso-wrap-distance-left:0;mso-wrap-distance-right:0;mso-position-horizontal-relative:char;mso-position-vertical-relative:line" coordsize="9358,10">
            <v:rect id="" o:spid="_x0000_s1026" style="position:absolute;width:9358;height:10" fillcolor="black" stroked="f">
              <v:fill color2="black" angle="180"/>
            </v:rect>
            <w10:wrap type="none"/>
            <w10:anchorlock/>
          </v:group>
        </w:pict>
      </w:r>
    </w:p>
    <w:p w:rsidR="00345A3A" w:rsidRPr="001F7CF8" w:rsidRDefault="007516A8" w:rsidP="001F7CF8">
      <w:pPr>
        <w:pStyle w:val="a5"/>
        <w:spacing w:before="58"/>
        <w:jc w:val="center"/>
        <w:rPr>
          <w:sz w:val="20"/>
          <w:szCs w:val="20"/>
        </w:rPr>
      </w:pPr>
      <w:r w:rsidRPr="001F7CF8">
        <w:rPr>
          <w:sz w:val="20"/>
          <w:szCs w:val="20"/>
        </w:rPr>
        <w:t>(наименование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уполномоченного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органа</w:t>
      </w:r>
      <w:r w:rsidRPr="001F7CF8">
        <w:rPr>
          <w:spacing w:val="-5"/>
          <w:sz w:val="20"/>
          <w:szCs w:val="20"/>
        </w:rPr>
        <w:t xml:space="preserve"> </w:t>
      </w:r>
      <w:r w:rsidRPr="001F7CF8">
        <w:rPr>
          <w:sz w:val="20"/>
          <w:szCs w:val="20"/>
        </w:rPr>
        <w:t>местного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самоуправления)</w:t>
      </w:r>
    </w:p>
    <w:p w:rsidR="00345A3A" w:rsidRDefault="00345A3A">
      <w:pPr>
        <w:pStyle w:val="a5"/>
        <w:spacing w:before="7"/>
        <w:ind w:left="0"/>
        <w:rPr>
          <w:sz w:val="22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4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заявителя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(заказчика):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108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Адрес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4423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Pr="001F7CF8" w:rsidRDefault="001F7CF8" w:rsidP="001F7CF8">
      <w:pPr>
        <w:pStyle w:val="a5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7516A8" w:rsidRPr="001F7C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вскрываемого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(вид/объем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м</w:t>
      </w:r>
      <w:r w:rsidR="007516A8" w:rsidRPr="001F7CF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7516A8" w:rsidRPr="001F7CF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кв</w:t>
      </w:r>
      <w:proofErr w:type="gramStart"/>
      <w:r w:rsidR="007516A8" w:rsidRPr="001F7CF8">
        <w:rPr>
          <w:sz w:val="28"/>
          <w:szCs w:val="28"/>
        </w:rPr>
        <w:t>.м</w:t>
      </w:r>
      <w:proofErr w:type="gramEnd"/>
      <w:r w:rsidR="007516A8" w:rsidRPr="001F7CF8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7516A8" w:rsidRPr="001F7CF8">
        <w:rPr>
          <w:sz w:val="28"/>
          <w:szCs w:val="28"/>
          <w:u w:val="single"/>
        </w:rPr>
        <w:t xml:space="preserve"> </w:t>
      </w:r>
      <w:r w:rsidR="007516A8" w:rsidRPr="001F7CF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516A8"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5689"/>
          <w:tab w:val="left" w:pos="7324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Период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pacing w:val="-1"/>
          <w:sz w:val="28"/>
          <w:szCs w:val="28"/>
        </w:rPr>
        <w:t xml:space="preserve"> </w:t>
      </w:r>
      <w:proofErr w:type="gramStart"/>
      <w:r w:rsidRPr="001F7CF8">
        <w:rPr>
          <w:sz w:val="28"/>
          <w:szCs w:val="28"/>
        </w:rPr>
        <w:t>с</w:t>
      </w:r>
      <w:proofErr w:type="gramEnd"/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по</w:t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z w:val="28"/>
          <w:szCs w:val="28"/>
        </w:rPr>
        <w:tab/>
        <w:t>подрядной</w:t>
      </w:r>
      <w:r w:rsidRPr="001F7CF8">
        <w:rPr>
          <w:sz w:val="28"/>
          <w:szCs w:val="28"/>
        </w:rPr>
        <w:tab/>
        <w:t>организации,</w:t>
      </w:r>
      <w:r w:rsidRPr="001F7CF8">
        <w:rPr>
          <w:sz w:val="28"/>
          <w:szCs w:val="28"/>
        </w:rPr>
        <w:tab/>
        <w:t>осуществляющей</w:t>
      </w:r>
      <w:r w:rsidRPr="001F7CF8">
        <w:rPr>
          <w:sz w:val="28"/>
          <w:szCs w:val="28"/>
        </w:rPr>
        <w:tab/>
        <w:t>земляные</w:t>
      </w:r>
      <w:r w:rsidRPr="001F7CF8">
        <w:rPr>
          <w:sz w:val="28"/>
          <w:szCs w:val="28"/>
        </w:rPr>
        <w:tab/>
        <w:t>работы:</w:t>
      </w:r>
    </w:p>
    <w:p w:rsidR="00345A3A" w:rsidRPr="001F7CF8" w:rsidRDefault="001F7CF8">
      <w:pPr>
        <w:pStyle w:val="a5"/>
        <w:spacing w:before="9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Сведения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118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должностных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лицах,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ответственных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за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производство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р</w:t>
      </w:r>
      <w:r w:rsidRPr="001F7CF8">
        <w:rPr>
          <w:sz w:val="28"/>
          <w:szCs w:val="28"/>
        </w:rPr>
        <w:t>а</w:t>
      </w:r>
      <w:r w:rsidRPr="001F7CF8">
        <w:rPr>
          <w:sz w:val="28"/>
          <w:szCs w:val="28"/>
        </w:rPr>
        <w:t>бот:</w:t>
      </w:r>
      <w:r w:rsidR="001F7CF8">
        <w:rPr>
          <w:sz w:val="28"/>
          <w:szCs w:val="28"/>
        </w:rPr>
        <w:t>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1F7CF8">
      <w:pPr>
        <w:pStyle w:val="a5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подрядной организации, выполняющей работы </w:t>
      </w:r>
      <w:r w:rsidR="007516A8" w:rsidRPr="001F7C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516A8" w:rsidRPr="001F7CF8">
        <w:rPr>
          <w:spacing w:val="-1"/>
          <w:sz w:val="28"/>
          <w:szCs w:val="28"/>
        </w:rPr>
        <w:t>восстановлению</w:t>
      </w:r>
      <w:r w:rsidR="007516A8" w:rsidRPr="001F7CF8">
        <w:rPr>
          <w:spacing w:val="-48"/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бл</w:t>
      </w:r>
      <w:r w:rsidR="007516A8" w:rsidRPr="001F7CF8">
        <w:rPr>
          <w:sz w:val="28"/>
          <w:szCs w:val="28"/>
        </w:rPr>
        <w:t>а</w:t>
      </w:r>
      <w:r w:rsidR="007516A8" w:rsidRPr="001F7CF8">
        <w:rPr>
          <w:sz w:val="28"/>
          <w:szCs w:val="28"/>
        </w:rPr>
        <w:t>гоустройства:</w:t>
      </w:r>
      <w:r>
        <w:rPr>
          <w:sz w:val="28"/>
          <w:szCs w:val="28"/>
        </w:rPr>
        <w:t>________________________________________________________</w:t>
      </w:r>
    </w:p>
    <w:p w:rsidR="00345A3A" w:rsidRPr="001F7CF8" w:rsidRDefault="00345A3A">
      <w:pPr>
        <w:pStyle w:val="a5"/>
        <w:spacing w:before="10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069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Особые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отметки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9"/>
        <w:ind w:left="0"/>
        <w:rPr>
          <w:sz w:val="20"/>
        </w:rPr>
      </w:pPr>
    </w:p>
    <w:p w:rsidR="00345A3A" w:rsidRDefault="007516A8">
      <w:pPr>
        <w:pStyle w:val="a5"/>
        <w:tabs>
          <w:tab w:val="left" w:pos="1498"/>
          <w:tab w:val="left" w:pos="3145"/>
        </w:tabs>
        <w:spacing w:before="1" w:line="262" w:lineRule="auto"/>
        <w:ind w:right="4709"/>
      </w:pP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48"/>
        </w:rPr>
        <w:t xml:space="preserve"> </w:t>
      </w:r>
      <w:r>
        <w:t>с</w:t>
      </w:r>
      <w:r>
        <w:t>о</w:t>
      </w:r>
      <w:r>
        <w:t>трудника}</w:t>
      </w:r>
    </w:p>
    <w:p w:rsidR="00345A3A" w:rsidRDefault="00345A3A">
      <w:pPr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345A3A" w:rsidRDefault="001F7CF8">
      <w:pPr>
        <w:pStyle w:val="a5"/>
        <w:ind w:left="0"/>
        <w:rPr>
          <w:sz w:val="26"/>
        </w:rPr>
      </w:pPr>
      <w:r>
        <w:rPr>
          <w:sz w:val="26"/>
        </w:rPr>
        <w:lastRenderedPageBreak/>
        <w:t xml:space="preserve"> 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5"/>
        <w:ind w:left="0"/>
        <w:rPr>
          <w:sz w:val="25"/>
        </w:rPr>
      </w:pPr>
    </w:p>
    <w:p w:rsidR="001F7CF8" w:rsidRPr="001F7CF8" w:rsidRDefault="007516A8" w:rsidP="001F7CF8">
      <w:pPr>
        <w:pStyle w:val="a4"/>
        <w:tabs>
          <w:tab w:val="left" w:pos="1026"/>
        </w:tabs>
        <w:ind w:left="0" w:right="212"/>
        <w:jc w:val="left"/>
        <w:rPr>
          <w:spacing w:val="-51"/>
          <w:sz w:val="28"/>
          <w:szCs w:val="28"/>
        </w:rPr>
      </w:pPr>
      <w:r w:rsidRPr="001F7CF8">
        <w:rPr>
          <w:sz w:val="24"/>
          <w:szCs w:val="24"/>
        </w:rPr>
        <w:t>Форма</w:t>
      </w:r>
      <w:r w:rsidRPr="001F7CF8">
        <w:br w:type="column"/>
      </w:r>
      <w:r w:rsidR="001F7CF8">
        <w:lastRenderedPageBreak/>
        <w:t xml:space="preserve">          </w:t>
      </w:r>
      <w:r w:rsidR="00F130A7">
        <w:t xml:space="preserve">                                     </w:t>
      </w:r>
      <w:r w:rsidR="001F7CF8" w:rsidRPr="001F7CF8">
        <w:rPr>
          <w:sz w:val="28"/>
          <w:szCs w:val="28"/>
        </w:rPr>
        <w:t xml:space="preserve">Приложение № </w:t>
      </w:r>
      <w:r w:rsidR="00F130A7">
        <w:rPr>
          <w:sz w:val="28"/>
          <w:szCs w:val="28"/>
        </w:rPr>
        <w:t>2</w:t>
      </w:r>
      <w:r w:rsidR="001F7CF8" w:rsidRPr="001F7CF8">
        <w:rPr>
          <w:spacing w:val="-51"/>
          <w:sz w:val="28"/>
          <w:szCs w:val="28"/>
        </w:rPr>
        <w:t xml:space="preserve"> </w:t>
      </w:r>
    </w:p>
    <w:p w:rsidR="001F7CF8" w:rsidRPr="001F7CF8" w:rsidRDefault="001F7CF8" w:rsidP="001F7CF8">
      <w:pPr>
        <w:pStyle w:val="a4"/>
        <w:tabs>
          <w:tab w:val="left" w:pos="1026"/>
        </w:tabs>
        <w:ind w:left="-567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</w:t>
      </w:r>
      <w:r w:rsidRPr="001F7CF8">
        <w:rPr>
          <w:sz w:val="28"/>
          <w:szCs w:val="28"/>
        </w:rPr>
        <w:t>а</w:t>
      </w:r>
      <w:r w:rsidRPr="001F7CF8">
        <w:rPr>
          <w:sz w:val="28"/>
          <w:szCs w:val="28"/>
        </w:rPr>
        <w:t>менту</w:t>
      </w:r>
    </w:p>
    <w:p w:rsidR="00345A3A" w:rsidRPr="001F7CF8" w:rsidRDefault="00345A3A" w:rsidP="001F7CF8">
      <w:pPr>
        <w:pStyle w:val="2"/>
        <w:keepNext w:val="0"/>
        <w:keepLines w:val="0"/>
        <w:spacing w:before="1" w:after="0"/>
        <w:jc w:val="right"/>
        <w:rPr>
          <w:rFonts w:eastAsia="Times New Roman"/>
          <w:sz w:val="24"/>
          <w:szCs w:val="22"/>
        </w:rPr>
      </w:pPr>
    </w:p>
    <w:p w:rsidR="00345A3A" w:rsidRPr="001F7CF8" w:rsidRDefault="00345A3A">
      <w:pPr>
        <w:sectPr w:rsidR="00345A3A" w:rsidRPr="001F7CF8" w:rsidSect="001A79D8">
          <w:headerReference w:type="default" r:id="rId10"/>
          <w:footerReference w:type="default" r:id="rId11"/>
          <w:endnotePr>
            <w:numFmt w:val="decimal"/>
          </w:endnotePr>
          <w:pgSz w:w="11910" w:h="16840"/>
          <w:pgMar w:top="1134" w:right="567" w:bottom="1134" w:left="1134" w:header="709" w:footer="709" w:gutter="0"/>
          <w:cols w:num="2" w:space="0" w:equalWidth="0">
            <w:col w:w="5264" w:space="40"/>
            <w:col w:w="4905"/>
          </w:cols>
        </w:sectPr>
      </w:pPr>
    </w:p>
    <w:p w:rsidR="00345A3A" w:rsidRPr="001F7CF8" w:rsidRDefault="007516A8" w:rsidP="001F7CF8">
      <w:pPr>
        <w:pStyle w:val="2"/>
        <w:keepNext w:val="0"/>
        <w:keepLines w:val="0"/>
        <w:spacing w:before="43"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решения об отказе в приеме документов, необходимых для предоставления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ги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/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об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отказе</w:t>
      </w:r>
      <w:r w:rsidRPr="001F7CF8">
        <w:rPr>
          <w:rFonts w:ascii="Times New Roman" w:eastAsia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предоставлении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услуги</w:t>
      </w:r>
    </w:p>
    <w:p w:rsidR="00345A3A" w:rsidRPr="001F7CF8" w:rsidRDefault="00345A3A" w:rsidP="001F7CF8">
      <w:pPr>
        <w:pStyle w:val="a5"/>
        <w:spacing w:before="3"/>
        <w:ind w:left="0"/>
      </w:pPr>
    </w:p>
    <w:p w:rsidR="00345A3A" w:rsidRPr="001F7CF8" w:rsidRDefault="007516A8">
      <w:pPr>
        <w:pStyle w:val="a5"/>
        <w:spacing w:line="260" w:lineRule="exact"/>
        <w:ind w:left="1750" w:right="1845"/>
        <w:jc w:val="center"/>
        <w:rPr>
          <w:i/>
        </w:rPr>
      </w:pPr>
      <w:r w:rsidRPr="001F7CF8">
        <w:rPr>
          <w:i/>
        </w:rPr>
        <w:t>наименование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уполномоченного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на</w:t>
      </w:r>
      <w:r w:rsidRPr="001F7CF8">
        <w:rPr>
          <w:i/>
          <w:spacing w:val="-5"/>
        </w:rPr>
        <w:t xml:space="preserve"> </w:t>
      </w:r>
      <w:r w:rsidRPr="001F7CF8">
        <w:rPr>
          <w:i/>
        </w:rPr>
        <w:t>предоставление</w:t>
      </w:r>
      <w:r w:rsidRPr="001F7CF8">
        <w:rPr>
          <w:i/>
          <w:spacing w:val="-3"/>
        </w:rPr>
        <w:t xml:space="preserve"> </w:t>
      </w:r>
      <w:r w:rsidRPr="001F7CF8">
        <w:rPr>
          <w:i/>
        </w:rPr>
        <w:t>услуги</w:t>
      </w:r>
    </w:p>
    <w:p w:rsidR="00345A3A" w:rsidRDefault="00345A3A">
      <w:pPr>
        <w:pStyle w:val="a5"/>
        <w:spacing w:before="11"/>
        <w:ind w:left="0"/>
        <w:rPr>
          <w:sz w:val="23"/>
        </w:rPr>
      </w:pPr>
    </w:p>
    <w:p w:rsidR="00345A3A" w:rsidRDefault="007516A8" w:rsidP="001F7CF8">
      <w:pPr>
        <w:pStyle w:val="a5"/>
        <w:ind w:left="1750" w:right="362"/>
        <w:jc w:val="right"/>
      </w:pPr>
      <w:r>
        <w:t>Кому:</w:t>
      </w:r>
      <w:r w:rsidR="001F7CF8">
        <w:t>__________________________________</w:t>
      </w: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(фамилия,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имя,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отчество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(последнее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при</w:t>
      </w:r>
      <w:proofErr w:type="gramEnd"/>
    </w:p>
    <w:p w:rsidR="00345A3A" w:rsidRDefault="007516A8">
      <w:pPr>
        <w:ind w:left="5228" w:right="439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наличии), наименование и данные документа,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уд</w:t>
      </w:r>
      <w:r>
        <w:rPr>
          <w:rFonts w:eastAsia="Times New Roman"/>
          <w:i/>
          <w:szCs w:val="22"/>
        </w:rPr>
        <w:t>о</w:t>
      </w:r>
      <w:r>
        <w:rPr>
          <w:rFonts w:eastAsia="Times New Roman"/>
          <w:i/>
          <w:szCs w:val="22"/>
        </w:rPr>
        <w:t>стоверяющего личность – для физического</w:t>
      </w:r>
      <w:r>
        <w:rPr>
          <w:rFonts w:eastAsia="Times New Roman"/>
          <w:i/>
          <w:spacing w:val="-40"/>
          <w:szCs w:val="22"/>
        </w:rPr>
        <w:t xml:space="preserve"> </w:t>
      </w:r>
      <w:proofErr w:type="spellStart"/>
      <w:r>
        <w:rPr>
          <w:rFonts w:eastAsia="Times New Roman"/>
          <w:i/>
          <w:szCs w:val="22"/>
        </w:rPr>
        <w:t>л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ца</w:t>
      </w:r>
      <w:proofErr w:type="gramStart"/>
      <w:r>
        <w:rPr>
          <w:rFonts w:eastAsia="Times New Roman"/>
          <w:i/>
          <w:szCs w:val="22"/>
        </w:rPr>
        <w:t>;н</w:t>
      </w:r>
      <w:proofErr w:type="gramEnd"/>
      <w:r>
        <w:rPr>
          <w:rFonts w:eastAsia="Times New Roman"/>
          <w:i/>
          <w:szCs w:val="22"/>
        </w:rPr>
        <w:t>аименование</w:t>
      </w:r>
      <w:proofErr w:type="spellEnd"/>
      <w:r>
        <w:rPr>
          <w:rFonts w:eastAsia="Times New Roman"/>
          <w:i/>
          <w:szCs w:val="22"/>
        </w:rPr>
        <w:t xml:space="preserve">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нимателя,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ИНН, ОГРНИП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 лица, зарегис</w:t>
      </w:r>
      <w:r>
        <w:rPr>
          <w:rFonts w:eastAsia="Times New Roman"/>
          <w:i/>
          <w:szCs w:val="22"/>
        </w:rPr>
        <w:t>т</w:t>
      </w:r>
      <w:r>
        <w:rPr>
          <w:rFonts w:eastAsia="Times New Roman"/>
          <w:i/>
          <w:szCs w:val="22"/>
        </w:rPr>
        <w:t>рированного в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качестве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нимателя);полное наим</w:t>
      </w:r>
      <w:r>
        <w:rPr>
          <w:rFonts w:eastAsia="Times New Roman"/>
          <w:i/>
          <w:szCs w:val="22"/>
        </w:rPr>
        <w:t>е</w:t>
      </w:r>
      <w:r>
        <w:rPr>
          <w:rFonts w:eastAsia="Times New Roman"/>
          <w:i/>
          <w:szCs w:val="22"/>
        </w:rPr>
        <w:t>нование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юридического лица, ИНН, ОГРН, юридический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 юридического лица)</w:t>
      </w:r>
    </w:p>
    <w:p w:rsidR="00345A3A" w:rsidRDefault="00345A3A">
      <w:pPr>
        <w:pStyle w:val="a5"/>
        <w:spacing w:before="9"/>
        <w:ind w:left="0"/>
        <w:rPr>
          <w:i/>
          <w:sz w:val="23"/>
        </w:rPr>
      </w:pPr>
    </w:p>
    <w:p w:rsidR="00345A3A" w:rsidRDefault="007516A8">
      <w:pPr>
        <w:pStyle w:val="a5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345A3A" w:rsidRDefault="00345A3A">
      <w:pPr>
        <w:pStyle w:val="a5"/>
        <w:spacing w:before="9"/>
        <w:ind w:left="0"/>
        <w:rPr>
          <w:sz w:val="17"/>
        </w:rPr>
      </w:pP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(почтовый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индекс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</w:t>
      </w:r>
      <w:proofErr w:type="gramEnd"/>
    </w:p>
    <w:p w:rsidR="00345A3A" w:rsidRDefault="007516A8">
      <w:pPr>
        <w:ind w:left="5228" w:right="5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лица, в т.ч. зарегистрированного в качестве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инд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видуального предпринимателя, телефон,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электронной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почты)</w:t>
      </w:r>
    </w:p>
    <w:p w:rsidR="00345A3A" w:rsidRDefault="00345A3A">
      <w:pPr>
        <w:pStyle w:val="a5"/>
        <w:spacing w:before="4"/>
        <w:ind w:left="0"/>
        <w:rPr>
          <w:i/>
        </w:rPr>
      </w:pPr>
    </w:p>
    <w:p w:rsidR="00345A3A" w:rsidRPr="001F7CF8" w:rsidRDefault="007516A8">
      <w:pPr>
        <w:pStyle w:val="2"/>
        <w:keepNext w:val="0"/>
        <w:keepLines w:val="0"/>
        <w:spacing w:before="1" w:after="0"/>
        <w:ind w:left="1618" w:right="1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45A3A" w:rsidRPr="001F7CF8" w:rsidRDefault="00345A3A">
      <w:pPr>
        <w:pStyle w:val="a5"/>
        <w:spacing w:before="9"/>
        <w:ind w:left="0"/>
        <w:rPr>
          <w:b/>
          <w:sz w:val="28"/>
          <w:szCs w:val="28"/>
        </w:rPr>
      </w:pPr>
    </w:p>
    <w:p w:rsidR="00345A3A" w:rsidRPr="001F7CF8" w:rsidRDefault="007516A8" w:rsidP="00F130A7">
      <w:pPr>
        <w:pStyle w:val="a5"/>
        <w:spacing w:before="90"/>
        <w:ind w:left="0"/>
        <w:jc w:val="center"/>
        <w:rPr>
          <w:sz w:val="28"/>
          <w:szCs w:val="28"/>
        </w:rPr>
      </w:pPr>
      <w:r w:rsidRPr="001F7CF8">
        <w:rPr>
          <w:sz w:val="28"/>
          <w:szCs w:val="28"/>
        </w:rPr>
        <w:t>№</w:t>
      </w:r>
      <w:r w:rsidRPr="001F7CF8">
        <w:rPr>
          <w:sz w:val="28"/>
          <w:szCs w:val="28"/>
          <w:u w:val="single"/>
        </w:rPr>
        <w:tab/>
        <w:t>от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7516A8">
      <w:pPr>
        <w:ind w:left="1750" w:right="1836"/>
        <w:jc w:val="center"/>
        <w:rPr>
          <w:rFonts w:eastAsia="Times New Roman"/>
          <w:i/>
        </w:rPr>
      </w:pPr>
      <w:r w:rsidRPr="001F7CF8">
        <w:rPr>
          <w:rFonts w:eastAsia="Times New Roman"/>
          <w:i/>
        </w:rPr>
        <w:t>(номер</w:t>
      </w:r>
      <w:r w:rsidRPr="001F7CF8">
        <w:rPr>
          <w:rFonts w:eastAsia="Times New Roman"/>
          <w:i/>
          <w:spacing w:val="-2"/>
        </w:rPr>
        <w:t xml:space="preserve"> </w:t>
      </w:r>
      <w:r w:rsidRPr="001F7CF8">
        <w:rPr>
          <w:rFonts w:eastAsia="Times New Roman"/>
          <w:i/>
        </w:rPr>
        <w:t>и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дата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решения)</w:t>
      </w:r>
    </w:p>
    <w:p w:rsidR="00345A3A" w:rsidRPr="001F7CF8" w:rsidRDefault="00345A3A">
      <w:pPr>
        <w:pStyle w:val="a5"/>
        <w:ind w:left="0"/>
        <w:rPr>
          <w:i/>
          <w:sz w:val="28"/>
          <w:szCs w:val="28"/>
        </w:rPr>
      </w:pPr>
    </w:p>
    <w:p w:rsidR="00345A3A" w:rsidRPr="00F130A7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По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результатам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рассмотрения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по</w:t>
      </w:r>
      <w:r w:rsidRPr="001F7CF8">
        <w:rPr>
          <w:spacing w:val="5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услуге</w:t>
      </w:r>
      <w:r w:rsidRPr="001F7CF8">
        <w:rPr>
          <w:spacing w:val="8"/>
          <w:sz w:val="28"/>
          <w:szCs w:val="28"/>
        </w:rPr>
        <w:t xml:space="preserve"> </w:t>
      </w:r>
      <w:r w:rsidRPr="001F7CF8">
        <w:rPr>
          <w:sz w:val="28"/>
          <w:szCs w:val="28"/>
        </w:rPr>
        <w:t>«Предоставление</w:t>
      </w:r>
      <w:r w:rsidRPr="001F7CF8">
        <w:rPr>
          <w:spacing w:val="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разреш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осуществление</w:t>
      </w:r>
      <w:r w:rsidRPr="001F7CF8">
        <w:rPr>
          <w:spacing w:val="39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42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работ»</w:t>
      </w:r>
      <w:r w:rsidRPr="001F7CF8">
        <w:rPr>
          <w:spacing w:val="3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  <w:u w:val="single"/>
        </w:rPr>
        <w:t>№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и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приложенных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к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нему</w:t>
      </w:r>
      <w:r w:rsidRPr="001F7CF8">
        <w:rPr>
          <w:spacing w:val="-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документов,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принято решение</w:t>
      </w:r>
      <w:r w:rsidRPr="00F130A7">
        <w:rPr>
          <w:sz w:val="28"/>
          <w:szCs w:val="28"/>
        </w:rPr>
        <w:tab/>
        <w:t>, по следующим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основаниям:</w:t>
      </w:r>
      <w:r w:rsidR="00F130A7">
        <w:rPr>
          <w:sz w:val="28"/>
          <w:szCs w:val="28"/>
        </w:rPr>
        <w:t>_______________</w:t>
      </w:r>
    </w:p>
    <w:p w:rsidR="00F130A7" w:rsidRDefault="00F130A7" w:rsidP="00F130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Вы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вправе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повторно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обратиться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орган,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ние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услуги,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с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заявлением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предоставлении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после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устранения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указанных н</w:t>
      </w:r>
      <w:r w:rsidRPr="001F7CF8">
        <w:rPr>
          <w:sz w:val="28"/>
          <w:szCs w:val="28"/>
        </w:rPr>
        <w:t>а</w:t>
      </w:r>
      <w:r w:rsidRPr="001F7CF8">
        <w:rPr>
          <w:sz w:val="28"/>
          <w:szCs w:val="28"/>
        </w:rPr>
        <w:t>рушений.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Данный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отказ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может</w:t>
      </w:r>
      <w:r w:rsidRPr="001F7CF8">
        <w:rPr>
          <w:spacing w:val="46"/>
          <w:sz w:val="28"/>
          <w:szCs w:val="28"/>
        </w:rPr>
        <w:t xml:space="preserve"> </w:t>
      </w:r>
      <w:r w:rsidRPr="001F7CF8">
        <w:rPr>
          <w:sz w:val="28"/>
          <w:szCs w:val="28"/>
        </w:rPr>
        <w:t>быть</w:t>
      </w:r>
      <w:r w:rsidRPr="001F7CF8">
        <w:rPr>
          <w:spacing w:val="4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обжалован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досудебном</w:t>
      </w:r>
      <w:r w:rsidRPr="001F7CF8">
        <w:rPr>
          <w:spacing w:val="44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путем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напра</w:t>
      </w:r>
      <w:r w:rsidRPr="001F7CF8">
        <w:rPr>
          <w:sz w:val="28"/>
          <w:szCs w:val="28"/>
        </w:rPr>
        <w:t>в</w:t>
      </w:r>
      <w:r w:rsidRPr="001F7CF8">
        <w:rPr>
          <w:sz w:val="28"/>
          <w:szCs w:val="28"/>
        </w:rPr>
        <w:t>ления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жал</w:t>
      </w:r>
      <w:r w:rsidRPr="001F7CF8">
        <w:rPr>
          <w:sz w:val="28"/>
          <w:szCs w:val="28"/>
        </w:rPr>
        <w:t>о</w:t>
      </w:r>
      <w:r w:rsidRPr="001F7CF8">
        <w:rPr>
          <w:sz w:val="28"/>
          <w:szCs w:val="28"/>
        </w:rPr>
        <w:t>бы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 орган, 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также в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судебном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10"/>
        <w:ind w:left="0"/>
        <w:rPr>
          <w:sz w:val="20"/>
        </w:rPr>
      </w:pPr>
    </w:p>
    <w:p w:rsidR="00345A3A" w:rsidRDefault="007516A8" w:rsidP="00F130A7">
      <w:pPr>
        <w:pStyle w:val="a5"/>
        <w:spacing w:line="259" w:lineRule="auto"/>
        <w:ind w:left="0" w:right="3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</w:t>
      </w:r>
      <w:r>
        <w:t>о</w:t>
      </w:r>
      <w:r>
        <w:t>трудника}</w:t>
      </w:r>
    </w:p>
    <w:p w:rsidR="00345A3A" w:rsidRDefault="00345A3A" w:rsidP="00F130A7">
      <w:pPr>
        <w:ind w:right="3"/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2"/>
        <w:ind w:left="0" w:right="213"/>
        <w:jc w:val="right"/>
      </w:pPr>
    </w:p>
    <w:p w:rsidR="00345A3A" w:rsidRPr="00F130A7" w:rsidRDefault="00345A3A" w:rsidP="00F130A7">
      <w:pPr>
        <w:pStyle w:val="a5"/>
        <w:ind w:left="0"/>
        <w:rPr>
          <w:sz w:val="28"/>
          <w:szCs w:val="28"/>
        </w:rPr>
      </w:pPr>
    </w:p>
    <w:p w:rsidR="00345A3A" w:rsidRPr="00F130A7" w:rsidRDefault="007516A8" w:rsidP="00F130A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</w:t>
      </w:r>
      <w:r w:rsidRPr="00F130A7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доставление</w:t>
      </w:r>
      <w:r w:rsidRPr="00F13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45A3A" w:rsidRPr="00F130A7" w:rsidRDefault="00345A3A" w:rsidP="00F130A7">
      <w:pPr>
        <w:pStyle w:val="a5"/>
        <w:ind w:left="0"/>
        <w:rPr>
          <w:b/>
          <w:sz w:val="28"/>
          <w:szCs w:val="28"/>
        </w:rPr>
      </w:pP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</w:t>
      </w:r>
      <w:r w:rsidR="007516A8" w:rsidRPr="00F130A7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 </w:t>
      </w:r>
      <w:r w:rsidR="007516A8" w:rsidRPr="00F130A7">
        <w:rPr>
          <w:spacing w:val="-1"/>
          <w:sz w:val="28"/>
          <w:szCs w:val="28"/>
        </w:rPr>
        <w:t>всенародным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голосов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нием,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12.12.1993.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Кодекс</w:t>
      </w:r>
      <w:r w:rsidRPr="00F130A7">
        <w:rPr>
          <w:spacing w:val="46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Федерации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административных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правонарушен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ях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от 30.12.2001 №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195-ФЗ.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06.04.2011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63-ФЗ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электронной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подп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си»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предоставления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государственных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мун</w:t>
      </w:r>
      <w:r w:rsidR="007516A8" w:rsidRPr="00F130A7">
        <w:rPr>
          <w:sz w:val="28"/>
          <w:szCs w:val="28"/>
        </w:rPr>
        <w:t>и</w:t>
      </w:r>
      <w:r w:rsidR="007516A8" w:rsidRPr="00F130A7">
        <w:rPr>
          <w:sz w:val="28"/>
          <w:szCs w:val="28"/>
        </w:rPr>
        <w:t>ципальных</w:t>
      </w:r>
      <w:r w:rsidR="007516A8" w:rsidRPr="00F130A7">
        <w:rPr>
          <w:spacing w:val="4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услуг»</w:t>
      </w:r>
      <w:r>
        <w:rPr>
          <w:sz w:val="28"/>
          <w:szCs w:val="28"/>
        </w:rPr>
        <w:t>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27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06.10.2003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38"/>
          <w:sz w:val="28"/>
          <w:szCs w:val="28"/>
        </w:rPr>
        <w:t xml:space="preserve"> </w:t>
      </w:r>
      <w:r w:rsidRPr="00F130A7">
        <w:rPr>
          <w:sz w:val="28"/>
          <w:szCs w:val="28"/>
        </w:rPr>
        <w:t>131-ФЗ</w:t>
      </w:r>
      <w:r w:rsidRPr="00F130A7">
        <w:rPr>
          <w:spacing w:val="4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общих</w:t>
      </w:r>
      <w:r w:rsidRPr="00F130A7">
        <w:rPr>
          <w:spacing w:val="40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принципах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зации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местного самоуправления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 Федерации»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13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27.07.2006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152-ФЗ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персональных да</w:t>
      </w:r>
      <w:r w:rsidRPr="00F130A7">
        <w:rPr>
          <w:sz w:val="28"/>
          <w:szCs w:val="28"/>
        </w:rPr>
        <w:t>н</w:t>
      </w:r>
      <w:r w:rsidRPr="00F130A7">
        <w:rPr>
          <w:sz w:val="28"/>
          <w:szCs w:val="28"/>
        </w:rPr>
        <w:t>ных»</w:t>
      </w:r>
      <w:r w:rsidR="00F130A7">
        <w:rPr>
          <w:sz w:val="28"/>
          <w:szCs w:val="28"/>
        </w:rPr>
        <w:t>;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1541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>
        <w:rPr>
          <w:sz w:val="28"/>
          <w:szCs w:val="28"/>
        </w:rPr>
        <w:tab/>
        <w:t xml:space="preserve">от </w:t>
      </w:r>
      <w:r w:rsidR="007516A8" w:rsidRPr="00F130A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7516A8" w:rsidRPr="00F130A7">
        <w:rPr>
          <w:spacing w:val="-1"/>
          <w:sz w:val="28"/>
          <w:szCs w:val="28"/>
        </w:rPr>
        <w:t>принципах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местного</w:t>
      </w:r>
      <w:r w:rsidR="007516A8" w:rsidRPr="00F130A7">
        <w:rPr>
          <w:spacing w:val="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самоуправл</w:t>
      </w:r>
      <w:r w:rsidR="007516A8" w:rsidRPr="00F130A7">
        <w:rPr>
          <w:sz w:val="28"/>
          <w:szCs w:val="28"/>
        </w:rPr>
        <w:t>е</w:t>
      </w:r>
      <w:r w:rsidR="007516A8" w:rsidRPr="00F130A7">
        <w:rPr>
          <w:sz w:val="28"/>
          <w:szCs w:val="28"/>
        </w:rPr>
        <w:t>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в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Российской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Федерации";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542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 xml:space="preserve">Приказ </w:t>
      </w:r>
      <w:proofErr w:type="spellStart"/>
      <w:r w:rsidRPr="00F130A7">
        <w:rPr>
          <w:sz w:val="28"/>
          <w:szCs w:val="28"/>
        </w:rPr>
        <w:t>Ростехнадзора</w:t>
      </w:r>
      <w:proofErr w:type="spellEnd"/>
      <w:r w:rsidRPr="00F130A7">
        <w:rPr>
          <w:sz w:val="28"/>
          <w:szCs w:val="28"/>
        </w:rPr>
        <w:t xml:space="preserve"> от 15.12.2020 N 528 "Об утверждении федерал</w:t>
      </w:r>
      <w:r w:rsidRPr="00F130A7">
        <w:rPr>
          <w:sz w:val="28"/>
          <w:szCs w:val="28"/>
        </w:rPr>
        <w:t>ь</w:t>
      </w:r>
      <w:r w:rsidRPr="00F130A7">
        <w:rPr>
          <w:sz w:val="28"/>
          <w:szCs w:val="28"/>
        </w:rPr>
        <w:t>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норм и правил в области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промышленной безопасности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"Правила безопа</w:t>
      </w:r>
      <w:r w:rsidRPr="00F130A7">
        <w:rPr>
          <w:sz w:val="28"/>
          <w:szCs w:val="28"/>
        </w:rPr>
        <w:t>с</w:t>
      </w:r>
      <w:r w:rsidRPr="00F130A7">
        <w:rPr>
          <w:sz w:val="28"/>
          <w:szCs w:val="28"/>
        </w:rPr>
        <w:t>ного ведения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газоопасных,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</w:t>
      </w:r>
      <w:r w:rsidRPr="00F130A7">
        <w:rPr>
          <w:sz w:val="28"/>
          <w:szCs w:val="28"/>
        </w:rPr>
        <w:t>г</w:t>
      </w:r>
      <w:r w:rsidRPr="00F130A7">
        <w:rPr>
          <w:sz w:val="28"/>
          <w:szCs w:val="28"/>
        </w:rPr>
        <w:t>невых</w:t>
      </w:r>
      <w:r w:rsidRPr="00F130A7">
        <w:rPr>
          <w:spacing w:val="2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ремонтных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работ"</w:t>
      </w:r>
      <w:r w:rsidR="00F130A7">
        <w:rPr>
          <w:sz w:val="28"/>
          <w:szCs w:val="28"/>
        </w:rPr>
        <w:t>.</w:t>
      </w:r>
    </w:p>
    <w:p w:rsidR="00F130A7" w:rsidRDefault="00F130A7">
      <w:pPr>
        <w:rPr>
          <w:rFonts w:eastAsia="Times New Roman"/>
          <w:szCs w:val="24"/>
        </w:rPr>
      </w:pPr>
      <w: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1672"/>
        <w:rPr>
          <w:sz w:val="20"/>
        </w:rPr>
      </w:pPr>
    </w:p>
    <w:p w:rsidR="00345A3A" w:rsidRDefault="00345A3A">
      <w:pPr>
        <w:pStyle w:val="a5"/>
        <w:spacing w:before="9"/>
        <w:ind w:left="0"/>
        <w:rPr>
          <w:sz w:val="21"/>
        </w:rPr>
      </w:pPr>
    </w:p>
    <w:p w:rsidR="00345A3A" w:rsidRDefault="007516A8" w:rsidP="00F130A7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прокладку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(пример)</w:t>
      </w: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7516A8">
      <w:pPr>
        <w:pStyle w:val="a5"/>
        <w:ind w:left="0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151245" cy="300863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0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5A3A" w:rsidRDefault="00345A3A">
      <w:pPr>
        <w:pStyle w:val="a5"/>
        <w:ind w:left="0"/>
        <w:rPr>
          <w:b/>
          <w:sz w:val="20"/>
        </w:rPr>
      </w:pPr>
    </w:p>
    <w:p w:rsidR="00F130A7" w:rsidRDefault="00F130A7">
      <w:pPr>
        <w:rPr>
          <w:rFonts w:eastAsia="Times New Roman"/>
          <w:b/>
          <w:szCs w:val="24"/>
        </w:rPr>
      </w:pPr>
      <w:r>
        <w:rPr>
          <w:b/>
        </w:rP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99" w:line="238" w:lineRule="auto"/>
        <w:ind w:left="5896" w:right="145" w:firstLine="2024"/>
        <w:jc w:val="right"/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1"/>
        <w:keepNext w:val="0"/>
        <w:keepLines w:val="0"/>
        <w:spacing w:before="169" w:after="0"/>
        <w:ind w:left="762"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ind w:left="0"/>
        <w:rPr>
          <w:b/>
          <w:sz w:val="30"/>
        </w:rPr>
      </w:pPr>
    </w:p>
    <w:p w:rsidR="00345A3A" w:rsidRDefault="00345A3A">
      <w:pPr>
        <w:pStyle w:val="a5"/>
        <w:spacing w:before="3"/>
        <w:ind w:left="0"/>
        <w:rPr>
          <w:b/>
          <w:sz w:val="44"/>
        </w:rPr>
      </w:pPr>
    </w:p>
    <w:p w:rsidR="00345A3A" w:rsidRDefault="007516A8">
      <w:pPr>
        <w:tabs>
          <w:tab w:val="left" w:pos="9507"/>
        </w:tabs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Функциональное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назначение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 xml:space="preserve">объекта: </w:t>
      </w:r>
      <w:r>
        <w:rPr>
          <w:rFonts w:eastAsia="Times New Roman"/>
          <w:spacing w:val="-30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7516A8">
      <w:pPr>
        <w:tabs>
          <w:tab w:val="left" w:pos="9508"/>
        </w:tabs>
        <w:spacing w:before="251"/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Адрес</w:t>
      </w:r>
      <w:r>
        <w:rPr>
          <w:rFonts w:eastAsia="Times New Roman"/>
          <w:spacing w:val="-4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объекта: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7516A8">
      <w:pPr>
        <w:spacing w:line="677" w:lineRule="auto"/>
        <w:ind w:left="3233" w:right="2303" w:firstLine="10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(адрес проведения земляных работ,</w:t>
      </w:r>
      <w:r>
        <w:rPr>
          <w:rFonts w:eastAsia="Times New Roman"/>
          <w:spacing w:val="-44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кадастровый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номер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земельного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участка)</w:t>
      </w: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spacing w:before="2"/>
        <w:ind w:left="0"/>
        <w:rPr>
          <w:sz w:val="29"/>
        </w:rPr>
      </w:pPr>
    </w:p>
    <w:p w:rsidR="00345A3A" w:rsidRDefault="007516A8">
      <w:pPr>
        <w:pStyle w:val="a5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a5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A3A" w:rsidRDefault="007516A8">
      <w:pPr>
        <w:pStyle w:val="a5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sectPr w:rsidR="00345A3A" w:rsidSect="001A79D8">
          <w:headerReference w:type="default" r:id="rId13"/>
          <w:footerReference w:type="default" r:id="rId14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5"/>
        <w:ind w:left="0"/>
        <w:rPr>
          <w:sz w:val="21"/>
        </w:rPr>
      </w:pPr>
    </w:p>
    <w:p w:rsidR="00F130A7" w:rsidRDefault="007516A8">
      <w:pPr>
        <w:pStyle w:val="2"/>
        <w:keepNext w:val="0"/>
        <w:keepLines w:val="0"/>
        <w:spacing w:before="1" w:after="0" w:line="490" w:lineRule="atLeast"/>
        <w:ind w:left="836" w:right="794"/>
        <w:jc w:val="center"/>
        <w:rPr>
          <w:rFonts w:ascii="Times New Roman" w:eastAsia="Times New Roman" w:hAnsi="Times New Roman" w:cs="Times New Roman"/>
          <w:spacing w:val="-51"/>
          <w:sz w:val="24"/>
          <w:szCs w:val="24"/>
        </w:rPr>
      </w:pPr>
      <w:r w:rsidRPr="00F130A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 акта о завершении земляных работ и выполненном благоустройстве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</w:p>
    <w:p w:rsidR="00E40AB7" w:rsidRPr="00E40AB7" w:rsidRDefault="00E40AB7" w:rsidP="00E40AB7"/>
    <w:p w:rsidR="00345A3A" w:rsidRPr="00F130A7" w:rsidRDefault="007516A8" w:rsidP="00E40AB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45A3A" w:rsidRPr="00F130A7" w:rsidRDefault="007516A8" w:rsidP="00E40AB7">
      <w:pPr>
        <w:ind w:right="3"/>
        <w:jc w:val="center"/>
        <w:rPr>
          <w:rFonts w:eastAsia="Times New Roman"/>
          <w:b/>
          <w:sz w:val="28"/>
          <w:szCs w:val="28"/>
        </w:rPr>
      </w:pPr>
      <w:r w:rsidRPr="00F130A7">
        <w:rPr>
          <w:rFonts w:eastAsia="Times New Roman"/>
          <w:b/>
          <w:sz w:val="28"/>
          <w:szCs w:val="28"/>
        </w:rPr>
        <w:t>о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завершении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земляных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работ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выполненном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благоустройстве</w:t>
      </w:r>
      <w:proofErr w:type="gramStart"/>
      <w:r w:rsidRPr="00F130A7">
        <w:rPr>
          <w:rFonts w:eastAsia="Times New Roman"/>
          <w:b/>
          <w:sz w:val="28"/>
          <w:szCs w:val="28"/>
          <w:vertAlign w:val="superscript"/>
        </w:rPr>
        <w:t>1</w:t>
      </w:r>
      <w:proofErr w:type="gramEnd"/>
    </w:p>
    <w:p w:rsidR="00345A3A" w:rsidRPr="00F130A7" w:rsidRDefault="00E40AB7" w:rsidP="00E40AB7">
      <w:pPr>
        <w:pStyle w:val="a5"/>
        <w:ind w:left="0" w:right="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(организация,</w:t>
      </w:r>
      <w:r w:rsidRPr="00E40AB7">
        <w:rPr>
          <w:spacing w:val="-6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предприятие/ФИО,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производитель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работ)</w:t>
      </w:r>
    </w:p>
    <w:p w:rsidR="00E40AB7" w:rsidRDefault="00E40AB7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адрес:</w:t>
      </w:r>
      <w:r w:rsidRPr="00F130A7">
        <w:rPr>
          <w:spacing w:val="-21"/>
          <w:sz w:val="28"/>
          <w:szCs w:val="28"/>
        </w:rPr>
        <w:t xml:space="preserve"> 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Земляные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производились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адресу:</w:t>
      </w:r>
      <w:r w:rsidR="00E40AB7">
        <w:rPr>
          <w:sz w:val="28"/>
          <w:szCs w:val="28"/>
        </w:rPr>
        <w:t>__________________________________</w:t>
      </w:r>
    </w:p>
    <w:p w:rsidR="00E40AB7" w:rsidRDefault="007516A8" w:rsidP="00E40AB7">
      <w:pPr>
        <w:pStyle w:val="a5"/>
        <w:ind w:left="0" w:right="3"/>
        <w:rPr>
          <w:spacing w:val="-48"/>
          <w:sz w:val="28"/>
          <w:szCs w:val="28"/>
        </w:rPr>
      </w:pPr>
      <w:r w:rsidRPr="00F130A7">
        <w:rPr>
          <w:sz w:val="28"/>
          <w:szCs w:val="28"/>
        </w:rPr>
        <w:t xml:space="preserve">Разрешение на производство земляных работ N </w:t>
      </w:r>
      <w:proofErr w:type="spellStart"/>
      <w:r w:rsidR="00E40AB7">
        <w:rPr>
          <w:sz w:val="28"/>
          <w:szCs w:val="28"/>
        </w:rPr>
        <w:t>____</w:t>
      </w:r>
      <w:proofErr w:type="gramStart"/>
      <w:r w:rsidRPr="00F130A7">
        <w:rPr>
          <w:sz w:val="28"/>
          <w:szCs w:val="28"/>
        </w:rPr>
        <w:t>от</w:t>
      </w:r>
      <w:proofErr w:type="spellEnd"/>
      <w:proofErr w:type="gramEnd"/>
      <w:r w:rsidRPr="00F130A7">
        <w:rPr>
          <w:spacing w:val="-48"/>
          <w:sz w:val="28"/>
          <w:szCs w:val="28"/>
        </w:rPr>
        <w:t xml:space="preserve"> </w:t>
      </w:r>
      <w:r w:rsidR="00E40AB7">
        <w:rPr>
          <w:spacing w:val="-48"/>
          <w:sz w:val="28"/>
          <w:szCs w:val="28"/>
        </w:rPr>
        <w:t>_______________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Комиссия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составе:</w:t>
      </w:r>
    </w:p>
    <w:p w:rsidR="00345A3A" w:rsidRDefault="007516A8" w:rsidP="00E40AB7">
      <w:pPr>
        <w:pStyle w:val="a5"/>
        <w:ind w:left="0" w:right="3"/>
        <w:rPr>
          <w:sz w:val="28"/>
          <w:szCs w:val="28"/>
        </w:rPr>
      </w:pPr>
      <w:r w:rsidRPr="00E40AB7">
        <w:rPr>
          <w:sz w:val="28"/>
          <w:szCs w:val="28"/>
        </w:rPr>
        <w:t>представителя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организации,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производящей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работы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(подрядч</w:t>
      </w:r>
      <w:r w:rsidRPr="00E40AB7">
        <w:rPr>
          <w:sz w:val="28"/>
          <w:szCs w:val="28"/>
        </w:rPr>
        <w:t>и</w:t>
      </w:r>
      <w:r w:rsidRPr="00E40AB7">
        <w:rPr>
          <w:sz w:val="28"/>
          <w:szCs w:val="28"/>
        </w:rPr>
        <w:t>ка)</w:t>
      </w:r>
      <w:r w:rsidR="00E40AB7">
        <w:rPr>
          <w:sz w:val="28"/>
          <w:szCs w:val="28"/>
        </w:rPr>
        <w:t>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</w:t>
      </w:r>
      <w:r w:rsidR="00E40AB7">
        <w:rPr>
          <w:sz w:val="28"/>
          <w:szCs w:val="28"/>
        </w:rPr>
        <w:t>_____________________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E40AB7" w:rsidRPr="00E40AB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 управляющей организации или жилищно-эксплуатационной орган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зации</w:t>
      </w:r>
      <w:r w:rsidR="00E40AB7">
        <w:rPr>
          <w:sz w:val="28"/>
          <w:szCs w:val="28"/>
        </w:rPr>
        <w:t>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tabs>
          <w:tab w:val="left" w:pos="4068"/>
          <w:tab w:val="left" w:pos="5639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 w:rsidRPr="00F130A7">
        <w:rPr>
          <w:spacing w:val="-48"/>
          <w:sz w:val="28"/>
          <w:szCs w:val="28"/>
        </w:rPr>
        <w:t xml:space="preserve"> </w:t>
      </w:r>
      <w:proofErr w:type="spellStart"/>
      <w:r w:rsidRPr="00F130A7">
        <w:rPr>
          <w:sz w:val="28"/>
          <w:szCs w:val="28"/>
        </w:rPr>
        <w:t>благоустроительные</w:t>
      </w:r>
      <w:proofErr w:type="spellEnd"/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работы, на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pacing w:val="15"/>
          <w:sz w:val="28"/>
          <w:szCs w:val="28"/>
        </w:rPr>
        <w:t>"</w:t>
      </w:r>
      <w:r w:rsidRPr="00F130A7">
        <w:rPr>
          <w:spacing w:val="15"/>
          <w:sz w:val="28"/>
          <w:szCs w:val="28"/>
          <w:u w:val="single"/>
        </w:rPr>
        <w:tab/>
      </w:r>
      <w:r w:rsidR="00E40AB7">
        <w:rPr>
          <w:spacing w:val="15"/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"20</w:t>
      </w:r>
      <w:r w:rsidRP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г.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составила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н</w:t>
      </w:r>
      <w:r w:rsidRPr="00F130A7">
        <w:rPr>
          <w:sz w:val="28"/>
          <w:szCs w:val="28"/>
        </w:rPr>
        <w:t>а</w:t>
      </w:r>
      <w:r w:rsidRPr="00F130A7">
        <w:rPr>
          <w:sz w:val="28"/>
          <w:szCs w:val="28"/>
        </w:rPr>
        <w:t>стоящий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акт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предмет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выполнения</w:t>
      </w:r>
      <w:r w:rsidRPr="00E40AB7">
        <w:rPr>
          <w:spacing w:val="-2"/>
          <w:sz w:val="28"/>
          <w:szCs w:val="28"/>
        </w:rPr>
        <w:t xml:space="preserve"> </w:t>
      </w:r>
      <w:proofErr w:type="spellStart"/>
      <w:r w:rsidRPr="00E40AB7">
        <w:rPr>
          <w:sz w:val="28"/>
          <w:szCs w:val="28"/>
        </w:rPr>
        <w:t>благоустроительных</w:t>
      </w:r>
      <w:proofErr w:type="spellEnd"/>
      <w:r w:rsidRPr="00E40AB7">
        <w:rPr>
          <w:sz w:val="28"/>
          <w:szCs w:val="28"/>
        </w:rPr>
        <w:t xml:space="preserve"> работ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в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полном</w:t>
      </w:r>
      <w:r w:rsidRPr="00E40AB7">
        <w:rPr>
          <w:spacing w:val="-3"/>
          <w:sz w:val="28"/>
          <w:szCs w:val="28"/>
        </w:rPr>
        <w:t xml:space="preserve"> </w:t>
      </w:r>
      <w:r w:rsidR="00E40AB7">
        <w:rPr>
          <w:sz w:val="28"/>
          <w:szCs w:val="28"/>
        </w:rPr>
        <w:t>объеме________________</w:t>
      </w:r>
    </w:p>
    <w:p w:rsidR="00345A3A" w:rsidRPr="00F130A7" w:rsidRDefault="00345A3A" w:rsidP="00E40AB7">
      <w:pPr>
        <w:pStyle w:val="a5"/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производившей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земляные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="00E40AB7">
        <w:rPr>
          <w:sz w:val="28"/>
          <w:szCs w:val="28"/>
        </w:rPr>
        <w:t>(подрядчик)</w:t>
      </w:r>
    </w:p>
    <w:p w:rsidR="00345A3A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345A3A" w:rsidRPr="00E40AB7" w:rsidRDefault="007516A8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благоустройство,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 владельца объекта благоустройства, управляющей орган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зации или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жилищно-эксплуатационной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E40AB7" w:rsidRDefault="007516A8" w:rsidP="00E40AB7">
      <w:pPr>
        <w:ind w:right="3"/>
        <w:rPr>
          <w:rFonts w:eastAsia="Times New Roman"/>
          <w:sz w:val="24"/>
          <w:szCs w:val="24"/>
        </w:rPr>
      </w:pPr>
      <w:r w:rsidRPr="00E40AB7">
        <w:rPr>
          <w:rFonts w:eastAsia="Times New Roman"/>
          <w:sz w:val="24"/>
          <w:szCs w:val="24"/>
        </w:rPr>
        <w:t>Приложение: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69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Материалы</w:t>
      </w:r>
      <w:r w:rsidRPr="00E40AB7">
        <w:rPr>
          <w:spacing w:val="-4"/>
          <w:sz w:val="24"/>
          <w:szCs w:val="24"/>
        </w:rPr>
        <w:t xml:space="preserve"> </w:t>
      </w:r>
      <w:proofErr w:type="spellStart"/>
      <w:r w:rsidRPr="00E40AB7">
        <w:rPr>
          <w:sz w:val="24"/>
          <w:szCs w:val="24"/>
        </w:rPr>
        <w:t>фотофиксации</w:t>
      </w:r>
      <w:proofErr w:type="spellEnd"/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выполненных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работ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78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Документ, подтверждающий уведомление организаций, интересы которых были затронуты при</w:t>
      </w:r>
      <w:r w:rsidRPr="00E40AB7">
        <w:rPr>
          <w:spacing w:val="-44"/>
          <w:sz w:val="24"/>
          <w:szCs w:val="24"/>
        </w:rPr>
        <w:t xml:space="preserve"> </w:t>
      </w:r>
      <w:r w:rsidRPr="00E40AB7">
        <w:rPr>
          <w:sz w:val="24"/>
          <w:szCs w:val="24"/>
        </w:rPr>
        <w:t>проведении работ (для обращений по основанию, указанному в пункте 6.1.3 настоящего</w:t>
      </w:r>
      <w:r w:rsidRPr="00E40AB7">
        <w:rPr>
          <w:spacing w:val="1"/>
          <w:sz w:val="24"/>
          <w:szCs w:val="24"/>
        </w:rPr>
        <w:t xml:space="preserve"> </w:t>
      </w:r>
      <w:r w:rsidRPr="00E40AB7">
        <w:rPr>
          <w:spacing w:val="-2"/>
          <w:sz w:val="24"/>
          <w:szCs w:val="24"/>
        </w:rPr>
        <w:t>А</w:t>
      </w:r>
      <w:r w:rsidRPr="00E40AB7">
        <w:rPr>
          <w:sz w:val="24"/>
          <w:szCs w:val="24"/>
        </w:rPr>
        <w:t>дм</w:t>
      </w:r>
      <w:r w:rsidRPr="00E40AB7">
        <w:rPr>
          <w:spacing w:val="-1"/>
          <w:sz w:val="24"/>
          <w:szCs w:val="24"/>
        </w:rPr>
        <w:t>ин</w:t>
      </w:r>
      <w:r w:rsidRPr="00E40AB7">
        <w:rPr>
          <w:spacing w:val="-2"/>
          <w:sz w:val="24"/>
          <w:szCs w:val="24"/>
        </w:rPr>
        <w:t>и</w:t>
      </w:r>
      <w:r w:rsidRPr="00E40AB7">
        <w:rPr>
          <w:sz w:val="24"/>
          <w:szCs w:val="24"/>
        </w:rPr>
        <w:t>страт</w:t>
      </w:r>
      <w:r w:rsidRPr="00E40AB7">
        <w:rPr>
          <w:spacing w:val="-1"/>
          <w:sz w:val="24"/>
          <w:szCs w:val="24"/>
        </w:rPr>
        <w:t>и</w:t>
      </w:r>
      <w:r w:rsidRPr="00E40AB7">
        <w:rPr>
          <w:spacing w:val="-2"/>
          <w:sz w:val="24"/>
          <w:szCs w:val="24"/>
        </w:rPr>
        <w:t>в</w:t>
      </w:r>
      <w:r w:rsidRPr="00E40AB7">
        <w:rPr>
          <w:spacing w:val="-1"/>
          <w:sz w:val="24"/>
          <w:szCs w:val="24"/>
        </w:rPr>
        <w:t>ног</w:t>
      </w:r>
      <w:r w:rsidRPr="00E40AB7">
        <w:rPr>
          <w:sz w:val="24"/>
          <w:szCs w:val="24"/>
        </w:rPr>
        <w:t>о р</w:t>
      </w:r>
      <w:r w:rsidRPr="00E40AB7">
        <w:rPr>
          <w:spacing w:val="-2"/>
          <w:sz w:val="24"/>
          <w:szCs w:val="24"/>
        </w:rPr>
        <w:t>е</w:t>
      </w:r>
      <w:r w:rsidRPr="00E40AB7">
        <w:rPr>
          <w:sz w:val="24"/>
          <w:szCs w:val="24"/>
        </w:rPr>
        <w:t>г</w:t>
      </w:r>
      <w:r w:rsidRPr="00E40AB7">
        <w:rPr>
          <w:spacing w:val="-3"/>
          <w:sz w:val="24"/>
          <w:szCs w:val="24"/>
        </w:rPr>
        <w:t>л</w:t>
      </w:r>
      <w:r w:rsidRPr="00E40AB7">
        <w:rPr>
          <w:sz w:val="24"/>
          <w:szCs w:val="24"/>
        </w:rPr>
        <w:t>амен</w:t>
      </w:r>
      <w:r w:rsidRPr="00E40AB7">
        <w:rPr>
          <w:spacing w:val="-1"/>
          <w:sz w:val="24"/>
          <w:szCs w:val="24"/>
        </w:rPr>
        <w:t>т</w:t>
      </w:r>
      <w:r w:rsidRPr="00E40AB7">
        <w:rPr>
          <w:sz w:val="24"/>
          <w:szCs w:val="24"/>
        </w:rPr>
        <w:t>а)</w:t>
      </w:r>
      <w:r w:rsidRPr="00E40AB7">
        <w:rPr>
          <w:w w:val="101"/>
          <w:position w:val="1"/>
          <w:sz w:val="24"/>
          <w:szCs w:val="24"/>
        </w:rPr>
        <w:t>2</w:t>
      </w:r>
      <w:r w:rsidRPr="00E40AB7">
        <w:rPr>
          <w:sz w:val="24"/>
          <w:szCs w:val="24"/>
        </w:rPr>
        <w:t>.</w:t>
      </w:r>
    </w:p>
    <w:p w:rsidR="00345A3A" w:rsidRDefault="00345A3A" w:rsidP="00E40AB7">
      <w:pPr>
        <w:pStyle w:val="a5"/>
        <w:ind w:left="0" w:right="3"/>
      </w:pPr>
    </w:p>
    <w:p w:rsidR="00345A3A" w:rsidRDefault="007516A8">
      <w:pPr>
        <w:ind w:left="115" w:right="192"/>
        <w:rPr>
          <w:rFonts w:eastAsia="Times New Roman"/>
          <w:szCs w:val="22"/>
        </w:rPr>
      </w:pPr>
      <w:r>
        <w:rPr>
          <w:rFonts w:eastAsia="Times New Roman"/>
          <w:w w:val="95"/>
          <w:position w:val="1"/>
          <w:sz w:val="8"/>
          <w:szCs w:val="22"/>
        </w:rPr>
        <w:t>1</w:t>
      </w:r>
      <w:proofErr w:type="gramStart"/>
      <w:r>
        <w:rPr>
          <w:rFonts w:eastAsia="Times New Roman"/>
          <w:spacing w:val="27"/>
          <w:position w:val="1"/>
          <w:sz w:val="8"/>
          <w:szCs w:val="22"/>
        </w:rPr>
        <w:t xml:space="preserve">  </w:t>
      </w:r>
      <w:r>
        <w:rPr>
          <w:rFonts w:eastAsia="Times New Roman"/>
          <w:szCs w:val="22"/>
        </w:rPr>
        <w:t>Н</w:t>
      </w:r>
      <w:proofErr w:type="gramEnd"/>
      <w:r>
        <w:rPr>
          <w:rFonts w:eastAsia="Times New Roman"/>
          <w:szCs w:val="22"/>
        </w:rPr>
        <w:t>а акте проставляется отметка о согласовании с организациями, интересы которых были затронуты при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провед</w:t>
      </w:r>
      <w:r>
        <w:rPr>
          <w:rFonts w:eastAsia="Times New Roman"/>
          <w:szCs w:val="22"/>
        </w:rPr>
        <w:t>е</w:t>
      </w:r>
      <w:r>
        <w:rPr>
          <w:rFonts w:eastAsia="Times New Roman"/>
          <w:szCs w:val="22"/>
        </w:rPr>
        <w:t>нии работ (службы, отвечающие за эксплуатацию инженерных коммуникаций, правообладатели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земельных учас</w:t>
      </w:r>
      <w:r>
        <w:rPr>
          <w:rFonts w:eastAsia="Times New Roman"/>
          <w:szCs w:val="22"/>
        </w:rPr>
        <w:t>т</w:t>
      </w:r>
      <w:r>
        <w:rPr>
          <w:rFonts w:eastAsia="Times New Roman"/>
          <w:szCs w:val="22"/>
        </w:rPr>
        <w:t>ков, на которых проводились работы) либо к акту прикладывается документ, подтверждающий</w:t>
      </w:r>
      <w:r>
        <w:rPr>
          <w:rFonts w:eastAsia="Times New Roman"/>
          <w:spacing w:val="-40"/>
          <w:szCs w:val="22"/>
        </w:rPr>
        <w:t xml:space="preserve"> </w:t>
      </w:r>
      <w:r>
        <w:rPr>
          <w:rFonts w:eastAsia="Times New Roman"/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rFonts w:eastAsia="Times New Roman"/>
          <w:b/>
          <w:sz w:val="22"/>
          <w:szCs w:val="22"/>
        </w:rPr>
        <w:t>6.1.3</w:t>
      </w:r>
      <w:r>
        <w:rPr>
          <w:rFonts w:eastAsia="Times New Roman"/>
          <w:b/>
          <w:spacing w:val="1"/>
          <w:sz w:val="22"/>
          <w:szCs w:val="22"/>
        </w:rPr>
        <w:t xml:space="preserve"> </w:t>
      </w:r>
      <w:r>
        <w:rPr>
          <w:rFonts w:eastAsia="Times New Roman"/>
          <w:szCs w:val="22"/>
        </w:rPr>
        <w:t>настоящего</w:t>
      </w:r>
      <w:r>
        <w:rPr>
          <w:rFonts w:eastAsia="Times New Roman"/>
          <w:spacing w:val="2"/>
          <w:szCs w:val="22"/>
        </w:rPr>
        <w:t xml:space="preserve"> </w:t>
      </w:r>
      <w:r>
        <w:rPr>
          <w:rFonts w:eastAsia="Times New Roman"/>
          <w:szCs w:val="22"/>
        </w:rPr>
        <w:t>Администрати</w:t>
      </w:r>
      <w:r>
        <w:rPr>
          <w:rFonts w:eastAsia="Times New Roman"/>
          <w:szCs w:val="22"/>
        </w:rPr>
        <w:t>в</w:t>
      </w:r>
      <w:r>
        <w:rPr>
          <w:rFonts w:eastAsia="Times New Roman"/>
          <w:szCs w:val="22"/>
        </w:rPr>
        <w:t>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регламента).</w:t>
      </w:r>
    </w:p>
    <w:p w:rsidR="00345A3A" w:rsidRDefault="007516A8">
      <w:pPr>
        <w:spacing w:before="23"/>
        <w:ind w:left="115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.</w:t>
      </w:r>
    </w:p>
    <w:p w:rsidR="00345A3A" w:rsidRDefault="00345A3A">
      <w:pPr>
        <w:sectPr w:rsidR="00345A3A" w:rsidSect="001A79D8">
          <w:headerReference w:type="default" r:id="rId15"/>
          <w:footerReference w:type="default" r:id="rId16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 w:rsidP="00E40AB7">
      <w:pPr>
        <w:pStyle w:val="a5"/>
        <w:ind w:left="0"/>
        <w:rPr>
          <w:sz w:val="26"/>
        </w:rPr>
      </w:pPr>
    </w:p>
    <w:p w:rsidR="00345A3A" w:rsidRPr="00E40AB7" w:rsidRDefault="007516A8" w:rsidP="00E40AB7">
      <w:pPr>
        <w:pStyle w:val="2"/>
        <w:keepNext w:val="0"/>
        <w:keepLines w:val="0"/>
        <w:spacing w:before="0" w:after="0"/>
        <w:ind w:left="56" w:right="794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E40AB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</w:t>
      </w:r>
    </w:p>
    <w:p w:rsidR="00345A3A" w:rsidRPr="00E40AB7" w:rsidRDefault="007516A8" w:rsidP="00E40AB7">
      <w:pPr>
        <w:ind w:left="48" w:right="794"/>
        <w:jc w:val="center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i/>
          <w:sz w:val="24"/>
          <w:szCs w:val="22"/>
        </w:rPr>
        <w:t>решения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закрытии</w:t>
      </w:r>
      <w:r w:rsidRPr="00E40AB7">
        <w:rPr>
          <w:rFonts w:eastAsia="Times New Roman"/>
          <w:i/>
          <w:spacing w:val="-4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разрешения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на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осуществление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земляных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работ</w:t>
      </w: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E40AB7" w:rsidP="00E40AB7">
      <w:pPr>
        <w:pStyle w:val="a5"/>
        <w:ind w:left="0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________________________________________________________________________________________________________________________</w:t>
      </w:r>
    </w:p>
    <w:p w:rsidR="00345A3A" w:rsidRPr="00E40AB7" w:rsidRDefault="007516A8" w:rsidP="00E40AB7">
      <w:pPr>
        <w:pStyle w:val="a5"/>
        <w:ind w:left="753" w:right="794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наименование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уполномоченного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на</w:t>
      </w:r>
      <w:r w:rsidRPr="00E40AB7">
        <w:rPr>
          <w:spacing w:val="-5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предоставление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услуги</w:t>
      </w:r>
    </w:p>
    <w:p w:rsidR="00345A3A" w:rsidRDefault="00345A3A" w:rsidP="00E40AB7">
      <w:pPr>
        <w:pStyle w:val="a5"/>
        <w:ind w:left="0"/>
        <w:rPr>
          <w:sz w:val="23"/>
        </w:rPr>
      </w:pPr>
    </w:p>
    <w:p w:rsidR="00345A3A" w:rsidRDefault="007516A8" w:rsidP="00E40AB7">
      <w:pPr>
        <w:tabs>
          <w:tab w:val="left" w:pos="8718"/>
        </w:tabs>
        <w:ind w:left="5222" w:right="235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Кому:</w:t>
      </w:r>
      <w:r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4"/>
          <w:szCs w:val="22"/>
        </w:rPr>
        <w:t xml:space="preserve"> </w:t>
      </w:r>
      <w:r w:rsidRPr="00E40AB7">
        <w:rPr>
          <w:rFonts w:eastAsia="Times New Roman"/>
          <w:i/>
        </w:rPr>
        <w:t>(фамилия, имя, отчество (последнее – при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наличии), наименование и данные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документа, удостоверяющего личность –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 xml:space="preserve">для физического </w:t>
      </w:r>
      <w:proofErr w:type="spellStart"/>
      <w:r w:rsidRPr="00E40AB7">
        <w:rPr>
          <w:rFonts w:eastAsia="Times New Roman"/>
          <w:i/>
        </w:rPr>
        <w:t>лица</w:t>
      </w:r>
      <w:proofErr w:type="gramStart"/>
      <w:r w:rsidRPr="00E40AB7">
        <w:rPr>
          <w:rFonts w:eastAsia="Times New Roman"/>
          <w:i/>
        </w:rPr>
        <w:t>;н</w:t>
      </w:r>
      <w:proofErr w:type="gramEnd"/>
      <w:r w:rsidRPr="00E40AB7">
        <w:rPr>
          <w:rFonts w:eastAsia="Times New Roman"/>
          <w:i/>
        </w:rPr>
        <w:t>аименование</w:t>
      </w:r>
      <w:proofErr w:type="spellEnd"/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видуального предпринимателя,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ОГРНИП – для физического лица,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н</w:t>
      </w:r>
      <w:r w:rsidRPr="00E40AB7">
        <w:rPr>
          <w:rFonts w:eastAsia="Times New Roman"/>
          <w:i/>
        </w:rPr>
        <w:t>дивидуального предпринимателя);полное</w:t>
      </w:r>
      <w:r w:rsidRPr="00E40AB7">
        <w:rPr>
          <w:rFonts w:eastAsia="Times New Roman"/>
          <w:i/>
          <w:spacing w:val="-48"/>
        </w:rPr>
        <w:t xml:space="preserve"> </w:t>
      </w:r>
      <w:r w:rsidRPr="00E40AB7">
        <w:rPr>
          <w:rFonts w:eastAsia="Times New Roman"/>
          <w:i/>
        </w:rPr>
        <w:t>наименование юридического лица,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ОГРН, юридический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юридического лица)</w:t>
      </w:r>
    </w:p>
    <w:p w:rsidR="00345A3A" w:rsidRDefault="00345A3A" w:rsidP="00E40AB7">
      <w:pPr>
        <w:pStyle w:val="a5"/>
        <w:ind w:left="0"/>
        <w:rPr>
          <w:i/>
        </w:rPr>
      </w:pPr>
    </w:p>
    <w:p w:rsid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Контактные</w:t>
      </w:r>
      <w:r w:rsidRPr="00E40AB7">
        <w:rPr>
          <w:rFonts w:eastAsia="Times New Roman"/>
          <w:spacing w:val="-5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</w:rPr>
        <w:t>данные:</w:t>
      </w:r>
      <w:r w:rsidRPr="00E40AB7">
        <w:rPr>
          <w:rFonts w:eastAsia="Times New Roman"/>
          <w:spacing w:val="2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ab/>
      </w:r>
    </w:p>
    <w:p w:rsidR="00345A3A" w:rsidRP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</w:rPr>
      </w:pPr>
      <w:r w:rsidRPr="00E40AB7">
        <w:rPr>
          <w:rFonts w:eastAsia="Times New Roman"/>
          <w:i/>
        </w:rPr>
        <w:t xml:space="preserve"> (почтовый индекс и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физического лица, в т.ч.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индивидуального пре</w:t>
      </w:r>
      <w:r w:rsidRPr="00E40AB7">
        <w:rPr>
          <w:rFonts w:eastAsia="Times New Roman"/>
          <w:i/>
        </w:rPr>
        <w:t>д</w:t>
      </w:r>
      <w:r w:rsidRPr="00E40AB7">
        <w:rPr>
          <w:rFonts w:eastAsia="Times New Roman"/>
          <w:i/>
        </w:rPr>
        <w:t>принимателя,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телефон,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адрес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электронной</w:t>
      </w:r>
      <w:r w:rsidRPr="00E40AB7">
        <w:rPr>
          <w:rFonts w:eastAsia="Times New Roman"/>
          <w:i/>
          <w:spacing w:val="-1"/>
        </w:rPr>
        <w:t xml:space="preserve"> </w:t>
      </w:r>
      <w:r w:rsidRPr="00E40AB7">
        <w:rPr>
          <w:rFonts w:eastAsia="Times New Roman"/>
          <w:i/>
        </w:rPr>
        <w:t>почты)</w:t>
      </w:r>
    </w:p>
    <w:p w:rsidR="00345A3A" w:rsidRDefault="00345A3A" w:rsidP="00E40AB7">
      <w:pPr>
        <w:pStyle w:val="a5"/>
        <w:ind w:left="0"/>
        <w:rPr>
          <w:i/>
        </w:rPr>
      </w:pPr>
    </w:p>
    <w:p w:rsidR="00345A3A" w:rsidRPr="00E40AB7" w:rsidRDefault="007516A8" w:rsidP="00E40AB7">
      <w:pPr>
        <w:pStyle w:val="a5"/>
        <w:ind w:left="762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РЕШЕНИЕ</w:t>
      </w:r>
    </w:p>
    <w:p w:rsidR="00345A3A" w:rsidRPr="00E40AB7" w:rsidRDefault="007516A8" w:rsidP="00E40AB7">
      <w:pPr>
        <w:pStyle w:val="a5"/>
        <w:ind w:left="761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о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разрешения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осуществление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 работ</w:t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1985"/>
          <w:tab w:val="left" w:pos="5030"/>
          <w:tab w:val="left" w:pos="7549"/>
        </w:tabs>
        <w:ind w:left="20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ab/>
        <w:t>Дата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2812"/>
        </w:tabs>
        <w:ind w:left="0"/>
        <w:jc w:val="both"/>
        <w:rPr>
          <w:sz w:val="28"/>
          <w:szCs w:val="28"/>
        </w:rPr>
      </w:pP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>уведомляет Вас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о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</w:t>
      </w:r>
      <w:r w:rsidRPr="00E40AB7">
        <w:rPr>
          <w:sz w:val="28"/>
          <w:szCs w:val="28"/>
        </w:rPr>
        <w:t>е</w:t>
      </w:r>
      <w:r w:rsidRPr="00E40AB7">
        <w:rPr>
          <w:sz w:val="28"/>
          <w:szCs w:val="28"/>
        </w:rPr>
        <w:t>ния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производство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pacing w:val="60"/>
          <w:sz w:val="28"/>
          <w:szCs w:val="28"/>
        </w:rPr>
        <w:t xml:space="preserve"> </w:t>
      </w: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z w:val="28"/>
          <w:szCs w:val="28"/>
        </w:rPr>
        <w:tab/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proofErr w:type="gramStart"/>
      <w:r w:rsidRPr="00E40AB7">
        <w:rPr>
          <w:spacing w:val="5"/>
          <w:sz w:val="28"/>
          <w:szCs w:val="28"/>
        </w:rPr>
        <w:t xml:space="preserve"> </w:t>
      </w:r>
      <w:r w:rsidRPr="00E40AB7">
        <w:rPr>
          <w:sz w:val="28"/>
          <w:szCs w:val="28"/>
        </w:rPr>
        <w:t>,</w:t>
      </w:r>
      <w:proofErr w:type="gramEnd"/>
      <w:r w:rsidRPr="00E40AB7">
        <w:rPr>
          <w:sz w:val="28"/>
          <w:szCs w:val="28"/>
        </w:rPr>
        <w:t xml:space="preserve"> пр</w:t>
      </w:r>
      <w:r w:rsidRPr="00E40AB7">
        <w:rPr>
          <w:sz w:val="28"/>
          <w:szCs w:val="28"/>
        </w:rPr>
        <w:t>о</w:t>
      </w:r>
      <w:r w:rsidRPr="00E40AB7">
        <w:rPr>
          <w:sz w:val="28"/>
          <w:szCs w:val="28"/>
        </w:rPr>
        <w:t>веденных</w:t>
      </w:r>
      <w:r w:rsidRPr="00E40AB7">
        <w:rPr>
          <w:spacing w:val="-2"/>
          <w:sz w:val="28"/>
          <w:szCs w:val="28"/>
        </w:rPr>
        <w:t xml:space="preserve"> </w:t>
      </w:r>
      <w:proofErr w:type="spellStart"/>
      <w:r w:rsidRPr="00E40AB7">
        <w:rPr>
          <w:sz w:val="28"/>
          <w:szCs w:val="28"/>
        </w:rPr>
        <w:t>поадресу</w:t>
      </w:r>
      <w:r w:rsidR="00E40AB7">
        <w:rPr>
          <w:sz w:val="28"/>
          <w:szCs w:val="28"/>
        </w:rPr>
        <w:t>____________________________________________________</w:t>
      </w:r>
      <w:proofErr w:type="spellEnd"/>
      <w:r w:rsidRPr="00E40AB7">
        <w:rPr>
          <w:sz w:val="28"/>
          <w:szCs w:val="28"/>
          <w:u w:val="single"/>
        </w:rPr>
        <w:t>.</w:t>
      </w:r>
    </w:p>
    <w:p w:rsidR="00345A3A" w:rsidRPr="00E40AB7" w:rsidRDefault="00345A3A" w:rsidP="00E40AB7">
      <w:pPr>
        <w:pStyle w:val="a5"/>
        <w:ind w:left="0"/>
        <w:jc w:val="both"/>
        <w:rPr>
          <w:sz w:val="28"/>
          <w:szCs w:val="28"/>
        </w:rPr>
      </w:pP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-6096"/>
        </w:tabs>
        <w:ind w:left="0" w:right="3"/>
        <w:jc w:val="both"/>
        <w:rPr>
          <w:sz w:val="28"/>
          <w:szCs w:val="28"/>
        </w:rPr>
      </w:pPr>
      <w:r w:rsidRPr="00E40AB7">
        <w:rPr>
          <w:sz w:val="28"/>
          <w:szCs w:val="28"/>
        </w:rPr>
        <w:t>Особые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 xml:space="preserve">отметки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tabs>
          <w:tab w:val="left" w:pos="-6096"/>
        </w:tabs>
        <w:ind w:left="0" w:right="3"/>
        <w:rPr>
          <w:sz w:val="28"/>
          <w:szCs w:val="28"/>
        </w:rPr>
      </w:pPr>
    </w:p>
    <w:p w:rsidR="00345A3A" w:rsidRDefault="00345A3A" w:rsidP="00E40AB7">
      <w:pPr>
        <w:pStyle w:val="a5"/>
        <w:ind w:left="0"/>
        <w:rPr>
          <w:sz w:val="21"/>
        </w:rPr>
      </w:pPr>
    </w:p>
    <w:p w:rsidR="00345A3A" w:rsidRDefault="007516A8" w:rsidP="00E40AB7">
      <w:pPr>
        <w:pStyle w:val="a5"/>
        <w:ind w:left="0" w:right="3" w:firstLine="709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345A3A" w:rsidRDefault="00345A3A" w:rsidP="00E40AB7">
      <w:pPr>
        <w:ind w:right="3" w:firstLine="709"/>
        <w:sectPr w:rsidR="00345A3A" w:rsidSect="001A79D8">
          <w:headerReference w:type="default" r:id="rId17"/>
          <w:footerReference w:type="default" r:id="rId18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0"/>
        </w:rPr>
      </w:pPr>
    </w:p>
    <w:p w:rsidR="00345A3A" w:rsidRPr="00E40AB7" w:rsidRDefault="00E40AB7" w:rsidP="00E40AB7">
      <w:pPr>
        <w:pStyle w:val="2"/>
        <w:keepNext w:val="0"/>
        <w:keepLines w:val="0"/>
        <w:spacing w:before="0" w:after="0"/>
        <w:ind w:right="-2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еречень и содержание административных действий, составляющих административные процедуры</w:t>
      </w:r>
      <w:r w:rsidR="007516A8" w:rsidRPr="00E40AB7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выполнения</w:t>
      </w:r>
      <w:r w:rsidR="007516A8" w:rsidRPr="00E40AB7">
        <w:rPr>
          <w:rFonts w:asciiTheme="minorHAnsi" w:eastAsia="Times New Roman" w:hAnsiTheme="minorHAnsi" w:cstheme="minorHAnsi"/>
          <w:b w:val="0"/>
          <w:spacing w:val="-8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министративных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действий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при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обращении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(представителя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Заявителя)</w:t>
      </w:r>
    </w:p>
    <w:p w:rsidR="00345A3A" w:rsidRPr="00E40AB7" w:rsidRDefault="00345A3A" w:rsidP="00E40AB7">
      <w:pPr>
        <w:pStyle w:val="a5"/>
        <w:ind w:left="0" w:right="-2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5160" w:type="dxa"/>
        <w:tblInd w:w="125" w:type="dxa"/>
        <w:tblLook w:val="0600"/>
      </w:tblPr>
      <w:tblGrid>
        <w:gridCol w:w="588"/>
        <w:gridCol w:w="2121"/>
        <w:gridCol w:w="3098"/>
        <w:gridCol w:w="5951"/>
        <w:gridCol w:w="3402"/>
      </w:tblGrid>
      <w:tr w:rsidR="00345A3A" w:rsidRPr="00E40AB7" w:rsidTr="00E40AB7">
        <w:trPr>
          <w:trHeight w:val="8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Место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выполн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ния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вия/</w:t>
            </w:r>
          </w:p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используемая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Процедуры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Максимальный</w:t>
            </w:r>
            <w:r w:rsidRPr="00E40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срок</w:t>
            </w:r>
          </w:p>
        </w:tc>
      </w:tr>
      <w:tr w:rsidR="00345A3A" w:rsidRPr="00E40AB7" w:rsidTr="00E40AB7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45A3A" w:rsidRPr="00E40AB7" w:rsidTr="00B11146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документов и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гистрация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Контроль комплектности предоставленных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рабочего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дня</w:t>
            </w:r>
            <w:r w:rsidRPr="00E40AB7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3</w:t>
            </w:r>
          </w:p>
        </w:tc>
      </w:tr>
      <w:tr w:rsidR="00345A3A" w:rsidRPr="00E40AB7" w:rsidTr="00B1114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Подтверждение полномочий представителя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 решения об отказе в приеме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посредством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межведомственных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 ответов на межведомственные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Рассмотрение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соответствия документов и сведений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установленным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критериям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для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часа</w:t>
            </w:r>
          </w:p>
        </w:tc>
      </w:tr>
      <w:tr w:rsidR="00345A3A" w:rsidRP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Формирование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Принятие решения об отказе в предоставлении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на бумажном носителе (о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в виде экземпляра электро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ного документа, распечатанного </w:t>
            </w:r>
            <w:proofErr w:type="gramStart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proofErr w:type="gramEnd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бумажном носителе, </w:t>
            </w:r>
            <w:proofErr w:type="gramStart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заверенного</w:t>
            </w:r>
            <w:proofErr w:type="gramEnd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подписью и 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После окончания процед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ры принятия решения </w:t>
            </w:r>
          </w:p>
        </w:tc>
      </w:tr>
    </w:tbl>
    <w:p w:rsidR="00B11146" w:rsidRPr="00E40AB7" w:rsidRDefault="007516A8" w:rsidP="00B11146">
      <w:pPr>
        <w:spacing w:line="230" w:lineRule="exact"/>
        <w:ind w:left="1080"/>
        <w:rPr>
          <w:rFonts w:asciiTheme="minorHAnsi" w:eastAsia="Times New Roman" w:hAnsiTheme="minorHAnsi" w:cstheme="minorHAnsi"/>
          <w:szCs w:val="22"/>
        </w:rPr>
      </w:pPr>
      <w:r w:rsidRPr="00E40AB7">
        <w:rPr>
          <w:rFonts w:asciiTheme="minorHAnsi" w:hAnsiTheme="minorHAnsi" w:cstheme="minorHAnsi"/>
          <w:strike/>
          <w:spacing w:val="1"/>
          <w:w w:val="99"/>
        </w:rPr>
        <w:t xml:space="preserve">                                            </w:t>
      </w:r>
      <w:r w:rsidRPr="00E40AB7">
        <w:rPr>
          <w:rFonts w:asciiTheme="minorHAnsi" w:hAnsiTheme="minorHAnsi" w:cstheme="minorHAnsi"/>
          <w:spacing w:val="-35"/>
          <w:w w:val="99"/>
        </w:rPr>
        <w:t xml:space="preserve"> </w:t>
      </w:r>
      <w:r w:rsidRPr="00E40AB7">
        <w:rPr>
          <w:rFonts w:asciiTheme="minorHAnsi" w:hAnsiTheme="minorHAnsi" w:cstheme="minorHAnsi"/>
          <w:w w:val="99"/>
        </w:rPr>
        <w:t xml:space="preserve"> </w:t>
      </w:r>
      <w:r w:rsidR="00B11146">
        <w:rPr>
          <w:rFonts w:ascii="Microsoft Sans Serif" w:hAnsi="Microsoft Sans Serif"/>
          <w:w w:val="99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position w:val="1"/>
          <w:sz w:val="13"/>
          <w:szCs w:val="22"/>
        </w:rPr>
        <w:t>3</w:t>
      </w:r>
      <w:proofErr w:type="gramStart"/>
      <w:r w:rsidR="00B11146" w:rsidRPr="00E40AB7">
        <w:rPr>
          <w:rFonts w:asciiTheme="minorHAnsi" w:eastAsia="Times New Roman" w:hAnsiTheme="minorHAnsi" w:cstheme="minorHAnsi"/>
          <w:spacing w:val="13"/>
          <w:position w:val="1"/>
          <w:sz w:val="1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Н</w:t>
      </w:r>
      <w:proofErr w:type="gramEnd"/>
      <w:r w:rsidR="00B11146" w:rsidRPr="00E40AB7">
        <w:rPr>
          <w:rFonts w:asciiTheme="minorHAnsi" w:eastAsia="Times New Roman" w:hAnsiTheme="minorHAnsi" w:cstheme="minorHAnsi"/>
          <w:szCs w:val="22"/>
        </w:rPr>
        <w:t>е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включается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общий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срок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предоставления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государственной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услуги.</w:t>
      </w:r>
    </w:p>
    <w:p w:rsidR="00E40AB7" w:rsidRDefault="00E40AB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45A3A" w:rsidRDefault="00345A3A" w:rsidP="00B11146">
      <w:pPr>
        <w:pStyle w:val="a5"/>
        <w:spacing w:line="262" w:lineRule="exact"/>
        <w:ind w:left="0"/>
        <w:rPr>
          <w:w w:val="99"/>
        </w:rPr>
      </w:pPr>
    </w:p>
    <w:sectPr w:rsidR="00345A3A" w:rsidSect="001A79D8">
      <w:headerReference w:type="default" r:id="rId19"/>
      <w:footerReference w:type="default" r:id="rId20"/>
      <w:endnotePr>
        <w:numFmt w:val="decimal"/>
      </w:endnotePr>
      <w:pgSz w:w="16840" w:h="11910" w:orient="landscape"/>
      <w:pgMar w:top="1134" w:right="567" w:bottom="1134" w:left="1134" w:header="0" w:footer="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B7" w:rsidRDefault="00E40AB7" w:rsidP="00345A3A">
      <w:r>
        <w:separator/>
      </w:r>
    </w:p>
  </w:endnote>
  <w:endnote w:type="continuationSeparator" w:id="0">
    <w:p w:rsidR="00E40AB7" w:rsidRDefault="00E40AB7" w:rsidP="0034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  <w:r w:rsidRPr="00345A3A">
      <w:rPr>
        <w:noProof/>
      </w:rPr>
      <w:pict>
        <v:shape id="Кривая2" o:spid="_x0000_s21505" style="position:absolute;margin-left:332.95pt;margin-top:743.45pt;width:225.55pt;height:42.5pt;z-index:251659265;mso-wrap-style:square;mso-wrap-distance-left:9pt;mso-wrap-distance-top:0;mso-wrap-distance-right:9pt;mso-wrap-distance-bottom:0;mso-position-horizontal-relative:page;mso-position-vertical-relative:page" coordsize="4511,850" o:spt="100" adj="0,,0" path="m10,l,,,9,,840r,10l10,850r,-10l10,9,10,xm4510,r-9,l10,r,9l4501,9r,831l10,840r,10l4501,850r9,l4510,840r,-831l4510,xe" fillcolor="black" stroked="f">
          <v:fill color2="black" angle="180"/>
          <v:stroke joinstyle="round"/>
          <v:formulas/>
          <v:path o:connecttype="segments"/>
          <v:textbox>
            <w:txbxContent>
              <w:p w:rsidR="00E40AB7" w:rsidRDefault="00E40AB7">
                <w:pPr>
                  <w:pStyle w:val="a5"/>
                  <w:spacing w:before="20"/>
                  <w:ind w:left="20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B7" w:rsidRDefault="00E40AB7" w:rsidP="00345A3A">
      <w:r>
        <w:separator/>
      </w:r>
    </w:p>
  </w:footnote>
  <w:footnote w:type="continuationSeparator" w:id="0">
    <w:p w:rsidR="00E40AB7" w:rsidRDefault="00E40AB7" w:rsidP="0034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B7" w:rsidRDefault="00E40A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840"/>
    <w:multiLevelType w:val="multilevel"/>
    <w:tmpl w:val="359C1310"/>
    <w:name w:val="Нумерованный список 5"/>
    <w:lvl w:ilvl="0">
      <w:start w:val="12"/>
      <w:numFmt w:val="decimal"/>
      <w:lvlText w:val="%1"/>
      <w:lvlJc w:val="left"/>
      <w:pPr>
        <w:ind w:left="-464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46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"/>
      <w:lvlJc w:val="left"/>
      <w:pPr>
        <w:ind w:left="-7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7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0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6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22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79" w:firstLine="0"/>
      </w:pPr>
      <w:rPr>
        <w:lang w:val="ru-RU" w:bidi="ar-SA"/>
      </w:rPr>
    </w:lvl>
  </w:abstractNum>
  <w:abstractNum w:abstractNumId="1">
    <w:nsid w:val="0A452E0D"/>
    <w:multiLevelType w:val="hybridMultilevel"/>
    <w:tmpl w:val="C3D08550"/>
    <w:name w:val="Нумерованный список 2"/>
    <w:lvl w:ilvl="0" w:tplc="E8B60FDA">
      <w:start w:val="1"/>
      <w:numFmt w:val="decimal"/>
      <w:lvlText w:val="%1."/>
      <w:lvlJc w:val="left"/>
      <w:pPr>
        <w:ind w:left="2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A2E39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2" w:tplc="37BEC2A2">
      <w:numFmt w:val="bullet"/>
      <w:lvlText w:val="•"/>
      <w:lvlJc w:val="left"/>
      <w:pPr>
        <w:ind w:left="1872" w:firstLine="0"/>
      </w:pPr>
      <w:rPr>
        <w:lang w:val="ru-RU" w:bidi="ar-SA"/>
      </w:rPr>
    </w:lvl>
    <w:lvl w:ilvl="3" w:tplc="31A29DFE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80F82A44">
      <w:numFmt w:val="bullet"/>
      <w:lvlText w:val="•"/>
      <w:lvlJc w:val="left"/>
      <w:pPr>
        <w:ind w:left="3725" w:firstLine="0"/>
      </w:pPr>
      <w:rPr>
        <w:lang w:val="ru-RU" w:bidi="ar-SA"/>
      </w:rPr>
    </w:lvl>
    <w:lvl w:ilvl="5" w:tplc="F1EEE4F2">
      <w:numFmt w:val="bullet"/>
      <w:lvlText w:val="•"/>
      <w:lvlJc w:val="left"/>
      <w:pPr>
        <w:ind w:left="4651" w:firstLine="0"/>
      </w:pPr>
      <w:rPr>
        <w:lang w:val="ru-RU" w:bidi="ar-SA"/>
      </w:rPr>
    </w:lvl>
    <w:lvl w:ilvl="6" w:tplc="99A86972">
      <w:numFmt w:val="bullet"/>
      <w:lvlText w:val="•"/>
      <w:lvlJc w:val="left"/>
      <w:pPr>
        <w:ind w:left="5578" w:firstLine="0"/>
      </w:pPr>
      <w:rPr>
        <w:lang w:val="ru-RU" w:bidi="ar-SA"/>
      </w:rPr>
    </w:lvl>
    <w:lvl w:ilvl="7" w:tplc="BB7E80DC">
      <w:numFmt w:val="bullet"/>
      <w:lvlText w:val="•"/>
      <w:lvlJc w:val="left"/>
      <w:pPr>
        <w:ind w:left="6504" w:firstLine="0"/>
      </w:pPr>
      <w:rPr>
        <w:lang w:val="ru-RU" w:bidi="ar-SA"/>
      </w:rPr>
    </w:lvl>
    <w:lvl w:ilvl="8" w:tplc="DD546A9A">
      <w:numFmt w:val="bullet"/>
      <w:lvlText w:val="•"/>
      <w:lvlJc w:val="left"/>
      <w:pPr>
        <w:ind w:left="7431" w:firstLine="0"/>
      </w:pPr>
      <w:rPr>
        <w:lang w:val="ru-RU" w:bidi="ar-SA"/>
      </w:rPr>
    </w:lvl>
  </w:abstractNum>
  <w:abstractNum w:abstractNumId="2">
    <w:nsid w:val="0B783BE9"/>
    <w:multiLevelType w:val="multilevel"/>
    <w:tmpl w:val="ACC20ED8"/>
    <w:name w:val="Нумерованный список 11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>
      <w:start w:val="1"/>
      <w:numFmt w:val="decimal"/>
      <w:lvlText w:val="%1.%2."/>
      <w:lvlJc w:val="left"/>
      <w:pPr>
        <w:ind w:left="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694" w:firstLine="0"/>
      </w:pPr>
      <w:rPr>
        <w:lang w:val="ru-RU" w:bidi="ar-SA"/>
      </w:rPr>
    </w:lvl>
    <w:lvl w:ilvl="4">
      <w:numFmt w:val="bullet"/>
      <w:lvlText w:val="•"/>
      <w:lvlJc w:val="left"/>
      <w:pPr>
        <w:ind w:left="8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954" w:firstLine="0"/>
      </w:pPr>
      <w:rPr>
        <w:lang w:val="ru-RU" w:bidi="ar-SA"/>
      </w:rPr>
    </w:lvl>
    <w:lvl w:ilvl="6">
      <w:numFmt w:val="bullet"/>
      <w:lvlText w:val="•"/>
      <w:lvlJc w:val="left"/>
      <w:pPr>
        <w:ind w:left="974" w:firstLine="0"/>
      </w:pPr>
      <w:rPr>
        <w:lang w:val="ru-RU" w:bidi="ar-SA"/>
      </w:rPr>
    </w:lvl>
    <w:lvl w:ilvl="7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8">
      <w:numFmt w:val="bullet"/>
      <w:lvlText w:val="•"/>
      <w:lvlJc w:val="left"/>
      <w:pPr>
        <w:ind w:left="3834" w:firstLine="0"/>
      </w:pPr>
      <w:rPr>
        <w:lang w:val="ru-RU" w:bidi="ar-SA"/>
      </w:rPr>
    </w:lvl>
  </w:abstractNum>
  <w:abstractNum w:abstractNumId="3">
    <w:nsid w:val="0BD478F2"/>
    <w:multiLevelType w:val="multilevel"/>
    <w:tmpl w:val="D1CAB894"/>
    <w:name w:val="Нумерованный список 7"/>
    <w:lvl w:ilvl="0">
      <w:start w:val="7"/>
      <w:numFmt w:val="decimal"/>
      <w:lvlText w:val="%1"/>
      <w:lvlJc w:val="left"/>
      <w:pPr>
        <w:ind w:left="-589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589" w:firstLine="0"/>
      </w:pPr>
      <w:rPr>
        <w:lang w:val="ru-RU" w:bidi="ar-SA"/>
      </w:rPr>
    </w:lvl>
    <w:lvl w:ilvl="2">
      <w:start w:val="1"/>
      <w:numFmt w:val="decimal"/>
      <w:lvlText w:val="%1.%2.%3."/>
      <w:lvlJc w:val="left"/>
      <w:pPr>
        <w:ind w:left="-58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35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48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1" w:firstLine="0"/>
      </w:pPr>
      <w:rPr>
        <w:lang w:val="ru-RU" w:bidi="ar-SA"/>
      </w:rPr>
    </w:lvl>
  </w:abstractNum>
  <w:abstractNum w:abstractNumId="4">
    <w:nsid w:val="395E1722"/>
    <w:multiLevelType w:val="hybridMultilevel"/>
    <w:tmpl w:val="32E616C0"/>
    <w:name w:val="Нумерованный список 6"/>
    <w:lvl w:ilvl="0" w:tplc="43046622">
      <w:numFmt w:val="bullet"/>
      <w:lvlText w:val="-"/>
      <w:lvlJc w:val="left"/>
      <w:pPr>
        <w:ind w:left="-143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9E8A81F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2" w:tplc="CD2A6468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3" w:tplc="7630A644">
      <w:numFmt w:val="bullet"/>
      <w:lvlText w:val="•"/>
      <w:lvlJc w:val="left"/>
      <w:pPr>
        <w:ind w:left="2724" w:firstLine="0"/>
      </w:pPr>
      <w:rPr>
        <w:lang w:val="ru-RU" w:bidi="ar-SA"/>
      </w:rPr>
    </w:lvl>
    <w:lvl w:ilvl="4" w:tplc="140ED9EC">
      <w:numFmt w:val="bullet"/>
      <w:lvlText w:val="•"/>
      <w:lvlJc w:val="left"/>
      <w:pPr>
        <w:ind w:left="3681" w:firstLine="0"/>
      </w:pPr>
      <w:rPr>
        <w:lang w:val="ru-RU" w:bidi="ar-SA"/>
      </w:rPr>
    </w:lvl>
    <w:lvl w:ilvl="5" w:tplc="CD76A5E4">
      <w:numFmt w:val="bullet"/>
      <w:lvlText w:val="•"/>
      <w:lvlJc w:val="left"/>
      <w:pPr>
        <w:ind w:left="4637" w:firstLine="0"/>
      </w:pPr>
      <w:rPr>
        <w:lang w:val="ru-RU" w:bidi="ar-SA"/>
      </w:rPr>
    </w:lvl>
    <w:lvl w:ilvl="6" w:tplc="C8DAD03C">
      <w:numFmt w:val="bullet"/>
      <w:lvlText w:val="•"/>
      <w:lvlJc w:val="left"/>
      <w:pPr>
        <w:ind w:left="5594" w:firstLine="0"/>
      </w:pPr>
      <w:rPr>
        <w:lang w:val="ru-RU" w:bidi="ar-SA"/>
      </w:rPr>
    </w:lvl>
    <w:lvl w:ilvl="7" w:tplc="13C864A6">
      <w:numFmt w:val="bullet"/>
      <w:lvlText w:val="•"/>
      <w:lvlJc w:val="left"/>
      <w:pPr>
        <w:ind w:left="6550" w:firstLine="0"/>
      </w:pPr>
      <w:rPr>
        <w:lang w:val="ru-RU" w:bidi="ar-SA"/>
      </w:rPr>
    </w:lvl>
    <w:lvl w:ilvl="8" w:tplc="89F02FE0">
      <w:numFmt w:val="bullet"/>
      <w:lvlText w:val="•"/>
      <w:lvlJc w:val="left"/>
      <w:pPr>
        <w:ind w:left="7507" w:firstLine="0"/>
      </w:pPr>
      <w:rPr>
        <w:lang w:val="ru-RU" w:bidi="ar-SA"/>
      </w:rPr>
    </w:lvl>
  </w:abstractNum>
  <w:abstractNum w:abstractNumId="5">
    <w:nsid w:val="3C4B4C46"/>
    <w:multiLevelType w:val="hybridMultilevel"/>
    <w:tmpl w:val="BEFA19DC"/>
    <w:name w:val="Нумерованный список 12"/>
    <w:lvl w:ilvl="0" w:tplc="536CC824">
      <w:start w:val="27"/>
      <w:numFmt w:val="decimal"/>
      <w:lvlText w:val="%1."/>
      <w:lvlJc w:val="left"/>
      <w:pPr>
        <w:ind w:left="-1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3EB7A4">
      <w:start w:val="1"/>
      <w:numFmt w:val="upperRoman"/>
      <w:lvlText w:val="%2."/>
      <w:lvlJc w:val="left"/>
      <w:pPr>
        <w:ind w:left="3789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bidi="ar-SA"/>
      </w:rPr>
    </w:lvl>
    <w:lvl w:ilvl="2" w:tplc="8F0EA76C">
      <w:numFmt w:val="bullet"/>
      <w:lvlText w:val="•"/>
      <w:lvlJc w:val="left"/>
      <w:pPr>
        <w:ind w:left="4364" w:firstLine="0"/>
      </w:pPr>
      <w:rPr>
        <w:lang w:val="ru-RU" w:bidi="ar-SA"/>
      </w:rPr>
    </w:lvl>
    <w:lvl w:ilvl="3" w:tplc="6F16FE0E">
      <w:numFmt w:val="bullet"/>
      <w:lvlText w:val="•"/>
      <w:lvlJc w:val="left"/>
      <w:pPr>
        <w:ind w:left="4940" w:firstLine="0"/>
      </w:pPr>
      <w:rPr>
        <w:lang w:val="ru-RU" w:bidi="ar-SA"/>
      </w:rPr>
    </w:lvl>
    <w:lvl w:ilvl="4" w:tplc="2A68633C">
      <w:numFmt w:val="bullet"/>
      <w:lvlText w:val="•"/>
      <w:lvlJc w:val="left"/>
      <w:pPr>
        <w:ind w:left="5516" w:firstLine="0"/>
      </w:pPr>
      <w:rPr>
        <w:lang w:val="ru-RU" w:bidi="ar-SA"/>
      </w:rPr>
    </w:lvl>
    <w:lvl w:ilvl="5" w:tplc="7C00A506">
      <w:numFmt w:val="bullet"/>
      <w:lvlText w:val="•"/>
      <w:lvlJc w:val="left"/>
      <w:pPr>
        <w:ind w:left="6092" w:firstLine="0"/>
      </w:pPr>
      <w:rPr>
        <w:lang w:val="ru-RU" w:bidi="ar-SA"/>
      </w:rPr>
    </w:lvl>
    <w:lvl w:ilvl="6" w:tplc="7CE86A0A">
      <w:numFmt w:val="bullet"/>
      <w:lvlText w:val="•"/>
      <w:lvlJc w:val="left"/>
      <w:pPr>
        <w:ind w:left="6668" w:firstLine="0"/>
      </w:pPr>
      <w:rPr>
        <w:lang w:val="ru-RU" w:bidi="ar-SA"/>
      </w:rPr>
    </w:lvl>
    <w:lvl w:ilvl="7" w:tplc="6F580AD2">
      <w:numFmt w:val="bullet"/>
      <w:lvlText w:val="•"/>
      <w:lvlJc w:val="left"/>
      <w:pPr>
        <w:ind w:left="7245" w:firstLine="0"/>
      </w:pPr>
      <w:rPr>
        <w:lang w:val="ru-RU" w:bidi="ar-SA"/>
      </w:rPr>
    </w:lvl>
    <w:lvl w:ilvl="8" w:tplc="64A8E48A">
      <w:numFmt w:val="bullet"/>
      <w:lvlText w:val="•"/>
      <w:lvlJc w:val="left"/>
      <w:pPr>
        <w:ind w:left="7821" w:firstLine="0"/>
      </w:pPr>
      <w:rPr>
        <w:lang w:val="ru-RU" w:bidi="ar-SA"/>
      </w:rPr>
    </w:lvl>
  </w:abstractNum>
  <w:abstractNum w:abstractNumId="6">
    <w:nsid w:val="416F7074"/>
    <w:multiLevelType w:val="hybridMultilevel"/>
    <w:tmpl w:val="BA6EC0D8"/>
    <w:name w:val="Нумерованный список 3"/>
    <w:lvl w:ilvl="0" w:tplc="CB16A89E">
      <w:numFmt w:val="bullet"/>
      <w:lvlText w:val=""/>
      <w:lvlJc w:val="left"/>
      <w:pPr>
        <w:ind w:left="-157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632E38AE">
      <w:numFmt w:val="bullet"/>
      <w:lvlText w:val="•"/>
      <w:lvlJc w:val="left"/>
      <w:pPr>
        <w:ind w:left="797" w:firstLine="0"/>
      </w:pPr>
      <w:rPr>
        <w:lang w:val="ru-RU" w:bidi="ar-SA"/>
      </w:rPr>
    </w:lvl>
    <w:lvl w:ilvl="2" w:tplc="CEAAE6F8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3" w:tplc="46744036">
      <w:numFmt w:val="bullet"/>
      <w:lvlText w:val="•"/>
      <w:lvlJc w:val="left"/>
      <w:pPr>
        <w:ind w:left="2710" w:firstLine="0"/>
      </w:pPr>
      <w:rPr>
        <w:lang w:val="ru-RU" w:bidi="ar-SA"/>
      </w:rPr>
    </w:lvl>
    <w:lvl w:ilvl="4" w:tplc="BCDE46A0">
      <w:numFmt w:val="bullet"/>
      <w:lvlText w:val="•"/>
      <w:lvlJc w:val="left"/>
      <w:pPr>
        <w:ind w:left="3667" w:firstLine="0"/>
      </w:pPr>
      <w:rPr>
        <w:lang w:val="ru-RU" w:bidi="ar-SA"/>
      </w:rPr>
    </w:lvl>
    <w:lvl w:ilvl="5" w:tplc="E95C1DD6">
      <w:numFmt w:val="bullet"/>
      <w:lvlText w:val="•"/>
      <w:lvlJc w:val="left"/>
      <w:pPr>
        <w:ind w:left="4623" w:firstLine="0"/>
      </w:pPr>
      <w:rPr>
        <w:lang w:val="ru-RU" w:bidi="ar-SA"/>
      </w:rPr>
    </w:lvl>
    <w:lvl w:ilvl="6" w:tplc="EC9A64AA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 w:tplc="52562BBE">
      <w:numFmt w:val="bullet"/>
      <w:lvlText w:val="•"/>
      <w:lvlJc w:val="left"/>
      <w:pPr>
        <w:ind w:left="6536" w:firstLine="0"/>
      </w:pPr>
      <w:rPr>
        <w:lang w:val="ru-RU" w:bidi="ar-SA"/>
      </w:rPr>
    </w:lvl>
    <w:lvl w:ilvl="8" w:tplc="90302704">
      <w:numFmt w:val="bullet"/>
      <w:lvlText w:val="•"/>
      <w:lvlJc w:val="left"/>
      <w:pPr>
        <w:ind w:left="7493" w:firstLine="0"/>
      </w:pPr>
      <w:rPr>
        <w:lang w:val="ru-RU" w:bidi="ar-SA"/>
      </w:rPr>
    </w:lvl>
  </w:abstractNum>
  <w:abstractNum w:abstractNumId="7">
    <w:nsid w:val="4DB7246E"/>
    <w:multiLevelType w:val="hybridMultilevel"/>
    <w:tmpl w:val="8398C94E"/>
    <w:name w:val="Нумерованный список 8"/>
    <w:lvl w:ilvl="0" w:tplc="5056477A">
      <w:numFmt w:val="bullet"/>
      <w:lvlText w:val=""/>
      <w:lvlJc w:val="left"/>
      <w:pPr>
        <w:ind w:left="-24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9C4EE59E">
      <w:numFmt w:val="bullet"/>
      <w:lvlText w:val="•"/>
      <w:lvlJc w:val="left"/>
      <w:pPr>
        <w:ind w:left="713" w:firstLine="0"/>
      </w:pPr>
      <w:rPr>
        <w:lang w:val="ru-RU" w:bidi="ar-SA"/>
      </w:rPr>
    </w:lvl>
    <w:lvl w:ilvl="2" w:tplc="9D3A45B4">
      <w:numFmt w:val="bullet"/>
      <w:lvlText w:val="•"/>
      <w:lvlJc w:val="left"/>
      <w:pPr>
        <w:ind w:left="1670" w:firstLine="0"/>
      </w:pPr>
      <w:rPr>
        <w:lang w:val="ru-RU" w:bidi="ar-SA"/>
      </w:rPr>
    </w:lvl>
    <w:lvl w:ilvl="3" w:tplc="870C4D0E">
      <w:numFmt w:val="bullet"/>
      <w:lvlText w:val="•"/>
      <w:lvlJc w:val="left"/>
      <w:pPr>
        <w:ind w:left="2626" w:firstLine="0"/>
      </w:pPr>
      <w:rPr>
        <w:lang w:val="ru-RU" w:bidi="ar-SA"/>
      </w:rPr>
    </w:lvl>
    <w:lvl w:ilvl="4" w:tplc="628AD7D8">
      <w:numFmt w:val="bullet"/>
      <w:lvlText w:val="•"/>
      <w:lvlJc w:val="left"/>
      <w:pPr>
        <w:ind w:left="3583" w:firstLine="0"/>
      </w:pPr>
      <w:rPr>
        <w:lang w:val="ru-RU" w:bidi="ar-SA"/>
      </w:rPr>
    </w:lvl>
    <w:lvl w:ilvl="5" w:tplc="0AD87B18">
      <w:numFmt w:val="bullet"/>
      <w:lvlText w:val="•"/>
      <w:lvlJc w:val="left"/>
      <w:pPr>
        <w:ind w:left="4539" w:firstLine="0"/>
      </w:pPr>
      <w:rPr>
        <w:lang w:val="ru-RU" w:bidi="ar-SA"/>
      </w:rPr>
    </w:lvl>
    <w:lvl w:ilvl="6" w:tplc="E8BAD0F8">
      <w:numFmt w:val="bullet"/>
      <w:lvlText w:val="•"/>
      <w:lvlJc w:val="left"/>
      <w:pPr>
        <w:ind w:left="5496" w:firstLine="0"/>
      </w:pPr>
      <w:rPr>
        <w:lang w:val="ru-RU" w:bidi="ar-SA"/>
      </w:rPr>
    </w:lvl>
    <w:lvl w:ilvl="7" w:tplc="4670C7A0">
      <w:numFmt w:val="bullet"/>
      <w:lvlText w:val="•"/>
      <w:lvlJc w:val="left"/>
      <w:pPr>
        <w:ind w:left="6452" w:firstLine="0"/>
      </w:pPr>
      <w:rPr>
        <w:lang w:val="ru-RU" w:bidi="ar-SA"/>
      </w:rPr>
    </w:lvl>
    <w:lvl w:ilvl="8" w:tplc="F2AC656A">
      <w:numFmt w:val="bullet"/>
      <w:lvlText w:val="•"/>
      <w:lvlJc w:val="left"/>
      <w:pPr>
        <w:ind w:left="7409" w:firstLine="0"/>
      </w:pPr>
      <w:rPr>
        <w:lang w:val="ru-RU" w:bidi="ar-SA"/>
      </w:rPr>
    </w:lvl>
  </w:abstractNum>
  <w:abstractNum w:abstractNumId="8">
    <w:nsid w:val="5E7860FC"/>
    <w:multiLevelType w:val="multilevel"/>
    <w:tmpl w:val="8D883026"/>
    <w:name w:val="Нумерованный список 9"/>
    <w:lvl w:ilvl="0">
      <w:start w:val="2"/>
      <w:numFmt w:val="decimal"/>
      <w:lvlText w:val="%1"/>
      <w:lvlJc w:val="left"/>
      <w:pPr>
        <w:ind w:left="-448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48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146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1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33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289" w:firstLine="0"/>
      </w:pPr>
      <w:rPr>
        <w:lang w:val="ru-RU" w:bidi="ar-SA"/>
      </w:rPr>
    </w:lvl>
    <w:lvl w:ilvl="7">
      <w:numFmt w:val="bullet"/>
      <w:lvlText w:val="•"/>
      <w:lvlJc w:val="left"/>
      <w:pPr>
        <w:ind w:left="6245" w:firstLine="0"/>
      </w:pPr>
      <w:rPr>
        <w:lang w:val="ru-RU" w:bidi="ar-SA"/>
      </w:rPr>
    </w:lvl>
    <w:lvl w:ilvl="8">
      <w:numFmt w:val="bullet"/>
      <w:lvlText w:val="•"/>
      <w:lvlJc w:val="left"/>
      <w:pPr>
        <w:ind w:left="7202" w:firstLine="0"/>
      </w:pPr>
      <w:rPr>
        <w:lang w:val="ru-RU" w:bidi="ar-SA"/>
      </w:rPr>
    </w:lvl>
  </w:abstractNum>
  <w:abstractNum w:abstractNumId="9">
    <w:nsid w:val="666B641A"/>
    <w:multiLevelType w:val="hybridMultilevel"/>
    <w:tmpl w:val="FB2A23B2"/>
    <w:name w:val="Нумерованный список 4"/>
    <w:lvl w:ilvl="0" w:tplc="E6700AF8">
      <w:numFmt w:val="bullet"/>
      <w:lvlText w:val="-"/>
      <w:lvlJc w:val="left"/>
      <w:pPr>
        <w:ind w:left="831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1D884C7A">
      <w:numFmt w:val="bullet"/>
      <w:lvlText w:val="•"/>
      <w:lvlJc w:val="left"/>
      <w:pPr>
        <w:ind w:left="1683" w:firstLine="0"/>
      </w:pPr>
      <w:rPr>
        <w:lang w:val="ru-RU" w:bidi="ar-SA"/>
      </w:rPr>
    </w:lvl>
    <w:lvl w:ilvl="2" w:tplc="3682855C">
      <w:numFmt w:val="bullet"/>
      <w:lvlText w:val="•"/>
      <w:lvlJc w:val="left"/>
      <w:pPr>
        <w:ind w:left="2532" w:firstLine="0"/>
      </w:pPr>
      <w:rPr>
        <w:lang w:val="ru-RU" w:bidi="ar-SA"/>
      </w:rPr>
    </w:lvl>
    <w:lvl w:ilvl="3" w:tplc="AC2212D4">
      <w:numFmt w:val="bullet"/>
      <w:lvlText w:val="•"/>
      <w:lvlJc w:val="left"/>
      <w:pPr>
        <w:ind w:left="3380" w:firstLine="0"/>
      </w:pPr>
      <w:rPr>
        <w:lang w:val="ru-RU" w:bidi="ar-SA"/>
      </w:rPr>
    </w:lvl>
    <w:lvl w:ilvl="4" w:tplc="A8AEB65C">
      <w:numFmt w:val="bullet"/>
      <w:lvlText w:val="•"/>
      <w:lvlJc w:val="left"/>
      <w:pPr>
        <w:ind w:left="4229" w:firstLine="0"/>
      </w:pPr>
      <w:rPr>
        <w:lang w:val="ru-RU" w:bidi="ar-SA"/>
      </w:rPr>
    </w:lvl>
    <w:lvl w:ilvl="5" w:tplc="5F6C33AA">
      <w:numFmt w:val="bullet"/>
      <w:lvlText w:val="•"/>
      <w:lvlJc w:val="left"/>
      <w:pPr>
        <w:ind w:left="5077" w:firstLine="0"/>
      </w:pPr>
      <w:rPr>
        <w:lang w:val="ru-RU" w:bidi="ar-SA"/>
      </w:rPr>
    </w:lvl>
    <w:lvl w:ilvl="6" w:tplc="8EE8ED3A">
      <w:numFmt w:val="bullet"/>
      <w:lvlText w:val="•"/>
      <w:lvlJc w:val="left"/>
      <w:pPr>
        <w:ind w:left="5926" w:firstLine="0"/>
      </w:pPr>
      <w:rPr>
        <w:lang w:val="ru-RU" w:bidi="ar-SA"/>
      </w:rPr>
    </w:lvl>
    <w:lvl w:ilvl="7" w:tplc="64709FCE">
      <w:numFmt w:val="bullet"/>
      <w:lvlText w:val="•"/>
      <w:lvlJc w:val="left"/>
      <w:pPr>
        <w:ind w:left="6774" w:firstLine="0"/>
      </w:pPr>
      <w:rPr>
        <w:lang w:val="ru-RU" w:bidi="ar-SA"/>
      </w:rPr>
    </w:lvl>
    <w:lvl w:ilvl="8" w:tplc="21541E02">
      <w:numFmt w:val="bullet"/>
      <w:lvlText w:val="•"/>
      <w:lvlJc w:val="left"/>
      <w:pPr>
        <w:ind w:left="7623" w:firstLine="0"/>
      </w:pPr>
      <w:rPr>
        <w:lang w:val="ru-RU" w:bidi="ar-SA"/>
      </w:rPr>
    </w:lvl>
  </w:abstractNum>
  <w:abstractNum w:abstractNumId="10">
    <w:nsid w:val="7F9E22ED"/>
    <w:multiLevelType w:val="hybridMultilevel"/>
    <w:tmpl w:val="0742C620"/>
    <w:lvl w:ilvl="0" w:tplc="3E48A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486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1CA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35CF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9CD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D28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8AA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D46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120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7FE41202"/>
    <w:multiLevelType w:val="hybridMultilevel"/>
    <w:tmpl w:val="1AE64526"/>
    <w:name w:val="Нумерованный список 1"/>
    <w:lvl w:ilvl="0" w:tplc="37B465D8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6A302532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74569DEA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9486556A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1EA87D5C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9046420C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3D14A116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52685A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A69C4E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12">
    <w:nsid w:val="7FED6FBC"/>
    <w:multiLevelType w:val="multilevel"/>
    <w:tmpl w:val="AEC42378"/>
    <w:name w:val="Нумерованный список 10"/>
    <w:lvl w:ilvl="0">
      <w:start w:val="1"/>
      <w:numFmt w:val="decimal"/>
      <w:lvlText w:val="%1"/>
      <w:lvlJc w:val="left"/>
      <w:pPr>
        <w:ind w:left="-58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8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40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6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5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6" w:firstLine="0"/>
      </w:pPr>
      <w:rPr>
        <w:lang w:val="ru-RU" w:bidi="ar-SA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hdrShapeDefaults>
    <o:shapedefaults v:ext="edit" spidmax="32770"/>
    <o:shapelayout v:ext="edit">
      <o:idmap v:ext="edit" data="21,3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</w:compat>
  <w:rsids>
    <w:rsidRoot w:val="00345A3A"/>
    <w:rsid w:val="001A79D8"/>
    <w:rsid w:val="001F7CF8"/>
    <w:rsid w:val="00345A3A"/>
    <w:rsid w:val="00406C3F"/>
    <w:rsid w:val="007516A8"/>
    <w:rsid w:val="00B11146"/>
    <w:rsid w:val="00E40AB7"/>
    <w:rsid w:val="00F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A"/>
  </w:style>
  <w:style w:type="paragraph" w:styleId="1">
    <w:name w:val="heading 1"/>
    <w:basedOn w:val="a"/>
    <w:next w:val="a"/>
    <w:qFormat/>
    <w:rsid w:val="00345A3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345A3A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45A3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45A3A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45A3A"/>
    <w:pPr>
      <w:ind w:left="122" w:firstLine="708"/>
      <w:jc w:val="both"/>
    </w:pPr>
    <w:rPr>
      <w:rFonts w:eastAsia="Times New Roman"/>
      <w:sz w:val="22"/>
      <w:szCs w:val="22"/>
    </w:rPr>
  </w:style>
  <w:style w:type="paragraph" w:styleId="a5">
    <w:name w:val="Body Text"/>
    <w:basedOn w:val="a"/>
    <w:qFormat/>
    <w:rsid w:val="00345A3A"/>
    <w:pPr>
      <w:ind w:left="122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qFormat/>
    <w:rsid w:val="00345A3A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6">
    <w:name w:val="Текст выноски Знак"/>
    <w:basedOn w:val="a0"/>
    <w:rsid w:val="00345A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List Paragraph"/>
    <w:qFormat/>
    <w:basedOn w:val="para0"/>
    <w:pPr>
      <w:ind w:left="122" w:firstLine="708"/>
      <w:spacing/>
      <w:jc w:val="both"/>
      <w:tabs defTabSz="720"/>
    </w:pPr>
    <w:rPr>
      <w:rFonts w:eastAsia="Times New Roman"/>
      <w:sz w:val="22"/>
      <w:szCs w:val="22"/>
    </w:rPr>
  </w:style>
  <w:style w:type="paragraph" w:styleId="para6">
    <w:name w:val="Body Text"/>
    <w:qFormat/>
    <w:basedOn w:val="para0"/>
    <w:pPr>
      <w:ind w:left="122"/>
      <w:tabs defTabSz="720"/>
    </w:pPr>
    <w:rPr>
      <w:rFonts w:eastAsia="Times New Roman"/>
      <w:sz w:val="24"/>
      <w:szCs w:val="24"/>
    </w:rPr>
  </w:style>
  <w:style w:type="paragraph" w:styleId="para7" w:customStyle="1">
    <w:name w:val="Table Paragraph"/>
    <w:qFormat/>
    <w:basedOn w:val="para0"/>
    <w:pPr>
      <w:spacing w:line="298" w:lineRule="exact"/>
      <w:tabs defTabSz="720"/>
    </w:pPr>
    <w:rPr>
      <w:rFonts w:ascii="Microsoft Sans Serif" w:hAnsi="Microsoft Sans Serif" w:eastAsia="Microsoft Sans Serif" w:cs="Microsoft Sans Serif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398E-F6A9-40A3-9AD3-019DEB2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10655</Words>
  <Characters>60737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2023-04-06T11:27:00Z</cp:lastPrinted>
  <dcterms:created xsi:type="dcterms:W3CDTF">2023-07-27T06:49:00Z</dcterms:created>
  <dcterms:modified xsi:type="dcterms:W3CDTF">2023-07-27T06:49:00Z</dcterms:modified>
</cp:coreProperties>
</file>