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/>
      <w:r>
        <w:rPr>
          <w:noProof/>
        </w:rPr>
        <w:drawing>
          <wp:inline distT="0" distB="0" distL="114935" distR="114935">
            <wp:extent cx="689610" cy="78613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val="SMDATA_14_51QBZR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+BAAA1g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eastAsia="Lucida Sans Unicode"/>
          <w:kern w:val="1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АДМИНИСТРАЦИЯ</w:t>
      </w:r>
    </w:p>
    <w:p>
      <w:pPr>
        <w:spacing/>
        <w:jc w:val="center"/>
        <w:suppressAutoHyphens/>
        <w:hyphenationLines w:val="0"/>
        <w:widowControl w:val="0"/>
        <w:rPr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ТИТОВЩИНСКОГО СЕЛЬСКОГО ПОСЕЛЕНИЯ</w:t>
      </w:r>
      <w:r>
        <w:rPr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rPr>
          <w:rFonts w:eastAsia="Lucida Sans Unicode" w:cs="Arial"/>
          <w:b/>
          <w:kern w:val="1"/>
          <w:sz w:val="28"/>
          <w:szCs w:val="28"/>
          <w:lang w:bidi="hi-in"/>
        </w:rPr>
      </w:pPr>
      <w:r>
        <w:rPr>
          <w:rFonts w:eastAsia="Lucida Sans Unicode" w:cs="Arial"/>
          <w:b/>
          <w:kern w:val="1"/>
          <w:sz w:val="28"/>
          <w:szCs w:val="28"/>
          <w:lang w:bidi="hi-in"/>
        </w:rPr>
        <w:t>ДЕМИДОВСКОГО РАЙОНА СМОЛЕНСКОЙ ОБЛАСТИ</w:t>
      </w:r>
    </w:p>
    <w:p>
      <w:pPr>
        <w:spacing/>
        <w:jc w:val="center"/>
        <w:suppressAutoHyphens/>
        <w:hyphenationLines w:val="0"/>
        <w:widowControl w:val="0"/>
        <w:rPr>
          <w:rFonts w:eastAsia="Lucida Sans Unicode"/>
          <w:b/>
          <w:kern w:val="1"/>
          <w:sz w:val="28"/>
          <w:szCs w:val="28"/>
          <w:lang w:bidi="hi-in"/>
        </w:rPr>
      </w:pPr>
      <w:r>
        <w:rPr>
          <w:rFonts w:eastAsia="Lucida Sans Unicode"/>
          <w:b/>
          <w:kern w:val="1"/>
          <w:sz w:val="28"/>
          <w:szCs w:val="28"/>
          <w:lang w:bidi="hi-in"/>
        </w:rPr>
      </w:r>
    </w:p>
    <w:p>
      <w:pPr>
        <w:spacing/>
        <w:jc w:val="center"/>
        <w:suppressAutoHyphens/>
        <w:hyphenationLines w:val="0"/>
        <w:widowControl w:val="0"/>
        <w:tabs defTabSz="708">
          <w:tab w:val="left" w:pos="3390" w:leader="none"/>
        </w:tabs>
        <w:rPr>
          <w:rFonts w:eastAsia="Lucida Sans Unicode"/>
          <w:kern w:val="1"/>
          <w:lang w:bidi="hi-in"/>
        </w:rPr>
      </w:pPr>
      <w:r>
        <w:rPr>
          <w:rFonts w:eastAsia="Lucida Sans Unicode"/>
          <w:b/>
          <w:bCs/>
          <w:kern w:val="1"/>
          <w:sz w:val="28"/>
          <w:szCs w:val="28"/>
          <w:lang w:bidi="hi-in"/>
        </w:rPr>
        <w:t>ПОСТАНОВЛЕНИЕ</w:t>
      </w:r>
      <w:r>
        <w:rPr>
          <w:rFonts w:eastAsia="Lucida Sans Unicode"/>
          <w:kern w:val="1"/>
          <w:lang w:bidi="hi-in"/>
        </w:rPr>
      </w:r>
    </w:p>
    <w:p>
      <w:pPr>
        <w:suppressAutoHyphens/>
        <w:hyphenationLines w:val="0"/>
        <w:widowControl w:val="0"/>
        <w:rPr>
          <w:rFonts w:eastAsia="Lucida Sans Unicode"/>
          <w:kern w:val="1"/>
          <w:lang w:bidi="hi-in"/>
        </w:rPr>
      </w:pPr>
      <w:r>
        <w:rPr>
          <w:rFonts w:eastAsia="Lucida Sans Unicode"/>
          <w:kern w:val="1"/>
          <w:lang w:bidi="hi-in"/>
        </w:rPr>
      </w:r>
    </w:p>
    <w:p>
      <w:pPr>
        <w:spacing w:line="480" w:lineRule="auto"/>
        <w:suppressAutoHyphens/>
        <w:hyphenationLines w:val="0"/>
        <w:widowControl w:val="0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>от _____________________  № ____</w:t>
      </w:r>
    </w:p>
    <w:p>
      <w:pPr>
        <w:ind w:right="5669"/>
        <w:spacing/>
        <w:jc w:val="both"/>
        <w:suppressAutoHyphens/>
        <w:hyphenationLines w:val="0"/>
        <w:widowControl w:val="0"/>
        <w:rPr>
          <w:rFonts w:eastAsia="Lucida Sans Unicode"/>
          <w:color w:val="000000"/>
          <w:spacing w:val="-4"/>
          <w:kern w:val="1"/>
          <w:sz w:val="28"/>
          <w:szCs w:val="28"/>
        </w:rPr>
      </w:pPr>
      <w:r>
        <w:rPr>
          <w:rFonts w:eastAsia="Lucida Sans Unicode"/>
          <w:spacing w:val="-4"/>
          <w:kern w:val="1"/>
          <w:sz w:val="28"/>
          <w:szCs w:val="28"/>
          <w:lang w:bidi="hi-in"/>
        </w:rPr>
        <w:t xml:space="preserve">О внесении изменений в Административный регламент по предоставлению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Администрацией 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spacing w:val="-4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  <w:t>»</w:t>
      </w:r>
      <w:r>
        <w:rPr>
          <w:rFonts w:eastAsia="Lucida Sans Unicode"/>
          <w:color w:val="000000"/>
          <w:spacing w:val="-4"/>
          <w:kern w:val="1"/>
          <w:sz w:val="28"/>
          <w:szCs w:val="28"/>
        </w:rPr>
      </w:r>
    </w:p>
    <w:p>
      <w:pPr>
        <w:pStyle w:val="para135"/>
        <w:ind w:right="5475"/>
        <w:spacing w:before="0" w:after="0"/>
        <w:jc w:val="both"/>
      </w:pPr>
      <w:r/>
    </w:p>
    <w:p>
      <w:pPr>
        <w:ind w:firstLine="709"/>
        <w:spacing/>
        <w:jc w:val="both"/>
        <w:suppressAutoHyphens/>
        <w:hyphenationLines w:val="0"/>
        <w:rPr>
          <w:rFonts w:eastAsia="Lucida Sans Unicode" w:cs="Arial"/>
          <w:kern w:val="1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В соответствии с </w:t>
      </w:r>
      <w:r>
        <w:rPr>
          <w:rStyle w:val="char267"/>
          <w:rFonts w:eastAsia="Lucida Sans Unicode"/>
          <w:kern w:val="1"/>
          <w:sz w:val="28"/>
          <w:szCs w:val="28"/>
          <w:lang w:bidi="hi-in"/>
        </w:rPr>
        <w:t>Федеральным законом от 27.07.2010г. № 210-ФЗ «Об организации предоставления государственных и муниципальных услуг»</w:t>
      </w:r>
      <w:r>
        <w:rPr>
          <w:rFonts w:eastAsia="Lucida Sans Unicode"/>
          <w:kern w:val="1"/>
          <w:sz w:val="28"/>
          <w:szCs w:val="28"/>
          <w:lang w:bidi="hi-in"/>
        </w:rPr>
        <w:t xml:space="preserve">, Администрация </w:t>
      </w:r>
      <w:r>
        <w:rPr>
          <w:rFonts w:eastAsia="Lucida Sans Unicode"/>
          <w:kern w:val="1"/>
          <w:sz w:val="28"/>
          <w:szCs w:val="28"/>
          <w:lang w:bidi="hi-in"/>
        </w:rPr>
        <w:t>Титовщинского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Fonts w:eastAsia="Lucida Sans Unicode" w:cs="Arial"/>
          <w:kern w:val="1"/>
          <w:lang w:bidi="hi-in"/>
        </w:rPr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ind w:firstLine="709"/>
        <w:spacing w:line="360" w:lineRule="auto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>постановляет:</w:t>
      </w:r>
    </w:p>
    <w:p>
      <w:pPr>
        <w:spacing w:line="360" w:lineRule="auto"/>
        <w:jc w:val="both"/>
        <w:suppressAutoHyphens/>
        <w:hyphenationLines w:val="0"/>
        <w:widowControl w:val="0"/>
        <w:rPr>
          <w:rFonts w:eastAsia="Lucida Sans Unicode"/>
          <w:bCs/>
          <w:kern w:val="1"/>
          <w:sz w:val="28"/>
          <w:szCs w:val="28"/>
          <w:lang w:bidi="hi-in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</w:r>
    </w:p>
    <w:p>
      <w:pPr>
        <w:ind w:firstLine="680"/>
        <w:spacing/>
        <w:jc w:val="both"/>
        <w:suppressAutoHyphens/>
        <w:hyphenationLines w:val="0"/>
        <w:widowControl w:val="0"/>
        <w:rPr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  <w:lang w:bidi="hi-in"/>
        </w:rPr>
        <w:t xml:space="preserve">1. Внести в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Административный регламент по предоставлению Администрацией 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>Титовщинского</w:t>
      </w: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»</w:t>
      </w:r>
      <w:r>
        <w:rPr>
          <w:rStyle w:val="char160"/>
          <w:rFonts w:eastAsia="Lucida Sans Unicode"/>
          <w:color w:val="000000"/>
          <w:kern w:val="1"/>
          <w:sz w:val="28"/>
          <w:szCs w:val="28"/>
        </w:rPr>
        <w:t>, утвержденный постановлением Администрации Титовщинского сельского поселения Демидовского района Смоленской области от 24.05.2023 № 51, изменение, заменив в пункте 2.6 Раздела 2 слова «</w:t>
      </w:r>
      <w:r>
        <w:rPr>
          <w:sz w:val="28"/>
          <w:szCs w:val="28"/>
        </w:rPr>
        <w:t>8 рабочих дней» словами «6 рабочих дней».</w:t>
      </w:r>
      <w:r>
        <w:rPr>
          <w:sz w:val="28"/>
          <w:szCs w:val="28"/>
        </w:rPr>
      </w:r>
    </w:p>
    <w:p>
      <w:pPr>
        <w:ind w:firstLine="680"/>
        <w:spacing/>
        <w:jc w:val="both"/>
        <w:suppressAutoHyphens/>
        <w:hyphenationLines w:val="0"/>
        <w:widowControl w:val="0"/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pPr>
      <w:r>
        <w:rPr>
          <w:rStyle w:val="char160"/>
          <w:rFonts w:eastAsia="Lucida Sans Unicode"/>
          <w:color w:val="000000"/>
          <w:kern w:val="1"/>
          <w:sz w:val="28"/>
          <w:szCs w:val="28"/>
          <w:lang w:bidi="hi-in"/>
        </w:rPr>
        <w:t xml:space="preserve">2. 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  <w:t>Настоящее постановление вступает в силу со дня его подписания и подлежит обнародованию.</w:t>
      </w:r>
      <w:r>
        <w:rPr>
          <w:rStyle w:val="char160"/>
          <w:rFonts w:ascii="Times New Roman CYR" w:hAnsi="Times New Roman CYR" w:eastAsia="Lucida Sans Unicode" w:cs="Times New Roman CYR"/>
          <w:color w:val="000000"/>
          <w:kern w:val="1"/>
          <w:sz w:val="28"/>
          <w:szCs w:val="28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spacing/>
        <w:jc w:val="both"/>
        <w:suppressAutoHyphens/>
        <w:hyphenationLines w:val="0"/>
        <w:widowControl w:val="0"/>
        <w:rPr>
          <w:rFonts w:eastAsia="Lucida Sans Unicode" w:cs="Arial"/>
          <w:kern w:val="1"/>
          <w:lang w:bidi="hi-in"/>
        </w:rPr>
      </w:pPr>
      <w:r>
        <w:rPr>
          <w:rFonts w:eastAsia="Lucida Sans Unicode" w:cs="Arial"/>
          <w:kern w:val="1"/>
          <w:lang w:bidi="hi-in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Fonts w:ascii="Times New Roman" w:hAnsi="Times New Roman" w:eastAsia="Courier New" w:cs="Times New Roman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Глава муниципального образования</w:t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rFonts w:ascii="Times New Roman" w:hAnsi="Times New Roman" w:eastAsia="Courier New" w:cs="Times New Roman"/>
          <w:kern w:val="1"/>
          <w:sz w:val="28"/>
          <w:szCs w:val="28"/>
        </w:rPr>
        <w:t>Титовщинского</w:t>
      </w:r>
      <w:r>
        <w:rPr>
          <w:rFonts w:ascii="Times New Roman" w:hAnsi="Times New Roman" w:eastAsia="Courier New" w:cs="Times New Roman"/>
          <w:kern w:val="1"/>
          <w:sz w:val="28"/>
          <w:szCs w:val="28"/>
        </w:rPr>
        <w:t xml:space="preserve"> сельского поселения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p>
      <w:pPr>
        <w:pStyle w:val="para42"/>
        <w:ind w:firstLine="0"/>
        <w:spacing/>
        <w:jc w:val="both"/>
        <w:suppressAutoHyphens/>
        <w:hyphenationLines w:val="0"/>
        <w:widowControl/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1770380</wp:posOffset>
                </wp:positionH>
                <wp:positionV relativeFrom="paragraph">
                  <wp:posOffset>301625</wp:posOffset>
                </wp:positionV>
                <wp:extent cx="0" cy="0"/>
                <wp:effectExtent l="0" t="0" r="0" b="0"/>
                <wp:wrapSquare wrapText="bothSides"/>
                <wp:docPr id="2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51QB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FQAAAACiAAAAAAAAAAAAAAAAAAAAAAAA5AoAAAEAAAACAAAA2wEAAAAAAAAAAAAAAAAAAOQKAABkP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r/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139.40pt;margin-top:23.75pt;mso-position-horizontal-relative:page;width:0.00pt;height:0.00pt;z-index:251658242;mso-wrap-distance-left:9.00pt;mso-wrap-distance-top:0.00pt;mso-wrap-distance-right:9.00pt;mso-wrap-distance-bottom:0.00pt;mso-wrap-style:square" stroked="f" fillcolor="#ffffff" v:ext="SMDATA_12_51QBZRMAAAAlAAAAZAAAAA0AAAAAAAAAAAAAAAAAAAAAAAAAAAAAAAAAAAAAAAAAAAEAAABQAAAAAAAAAAAA4D8AAAAAAADgPwAAAAAAAOA/AAAAAAAA4D8AAAAAAADgPwAAAAAAAOA/AAAAAAAA4D8AAAAAAADgPwAAAAAAAOA/AAAAAAAA4D8CAAAAjAAAAAEAAAAAAAAA////AAAAAABkAAAAAAAAAAAAAAAAAAAAAAAAAAAAAAAAAAAAeAAAAAEAAABAAAAAAAAAAAAAAAC0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FQAAAACiAAAAAAAAAAAAAAAAAAAAAAAA5AoAAAEAAAACAAAA2wEAAAAAAAAAAAAAAAAAAOQKAABkPQAAKAAAAAgAAAABAAAAAQAAAA==" o:insetmode="custom">
                <v:fill color2="#000000" type="solid" opacity="0f" angle="270"/>
                <w10:wrap type="square" anchorx="page" anchory="text"/>
                <v:textbox inset="0.0pt,0.0pt,0.0pt,0.0pt">
                  <w:txbxContent>
                    <w:p>
                      <w:r/>
                    </w:p>
                  </w:txbxContent>
                </v:textbox>
              </v:rect>
            </w:pict>
          </mc:Fallback>
        </mc:AlternateConten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  <w:t>Демидовского района  Смоленской области                                          А.Г. Яскин</w:t>
      </w:r>
      <w:r>
        <w:rPr>
          <w:rStyle w:val="char160"/>
          <w:rFonts w:ascii="Times New Roman" w:hAnsi="Times New Roman" w:eastAsia="Courier New"/>
          <w:color w:val="000000"/>
          <w:kern w:val="1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7" w:bottom="1134" w:header="0" w:footer="0"/>
      <w:paperSrc w:first="0" w:other="0" a="0" b="0"/>
      <w:pgNumType w:fmt="decimal" w:start="1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DejaVu Sans">
    <w:panose1 w:val="020B0603030804020204"/>
    <w:charset w:val="cc"/>
    <w:family w:val="swiss"/>
    <w:pitch w:val="default"/>
  </w:font>
  <w:font w:name="Garamond">
    <w:panose1 w:val="020206030504050203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angal">
    <w:panose1 w:val="02020603050405020304"/>
    <w:charset w:val="01"/>
    <w:family w:val="roman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86"/>
    <w:family w:val="swiss"/>
    <w:pitch w:val="default"/>
  </w:font>
  <w:font w:name="Courier New">
    <w:panose1 w:val="02070309020205020404"/>
    <w:charset w:val="cc"/>
    <w:family w:val="modern"/>
    <w:pitch w:val="default"/>
  </w:font>
  <w:font w:name="Tms Rmn">
    <w:panose1 w:val="02020603050405020304"/>
    <w:charset w:val="00"/>
    <w:family w:val="roman"/>
    <w:pitch w:val="default"/>
  </w:font>
  <w:font w:name="simsun;宋体">
    <w:panose1 w:val="020B0604020202020204"/>
    <w:charset w:val="00"/>
    <w:family w:val="auto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  <w:font w:name="Helvetica">
    <w:panose1 w:val="020B0604020202020204"/>
    <w:charset w:val="cc"/>
    <w:family w:val="swiss"/>
    <w:pitch w:val="default"/>
  </w:font>
  <w:font w:name="timesdl;times new roman">
    <w:panose1 w:val="020B0604020202020204"/>
    <w:charset w:val="00"/>
    <w:family w:val="auto"/>
    <w:pitch w:val="default"/>
  </w:font>
  <w:font w:name="Lucida Sans Unicode">
    <w:panose1 w:val="020B0602030504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OpenSymbol">
    <w:panose1 w:val="05010000000000000000"/>
    <w:charset w:val="00"/>
    <w:family w:val="auto"/>
    <w:pitch w:val="default"/>
  </w:font>
  <w:font w:name="Times New Roman CYR">
    <w:panose1 w:val="020206030504050203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3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multiLevelType w:val="hybridMultilevel"/>
    <w:name w:val="Нумерованный список 33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">
    <w:multiLevelType w:val="hybridMultilevel"/>
    <w:name w:val="Нумерованный список 2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multiLevelType w:val="hybridMultilevel"/>
    <w:name w:val="Нумерованный список 26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5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6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pStyle w:val="para7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multiLevelType w:val="hybridMultilevel"/>
    <w:name w:val="Нумерованный список 3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8">
    <w:multiLevelType w:val="hybridMultilevel"/>
    <w:name w:val="Нумерованный список 1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6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9">
    <w:multiLevelType w:val="hybridMultilevel"/>
    <w:name w:val="Нумерованный список 31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0">
    <w:multiLevelType w:val="hybridMultilevel"/>
    <w:name w:val="Нумерованный список 27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1">
    <w:multiLevelType w:val="hybridMultilevel"/>
    <w:name w:val="Нумерованный список 21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2">
    <w:multiLevelType w:val="hybridMultilevel"/>
    <w:name w:val="Нумерованный список 32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3">
    <w:multiLevelType w:val="hybridMultilevel"/>
    <w:name w:val="Нумерованный список 5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1"/>
      <w:numFmt w:val="decimal"/>
      <w:suff w:val="tab"/>
      <w:lvlText w:val="%1.%2."/>
      <w:lvlJc w:val="left"/>
      <w:pPr>
        <w:ind w:left="760" w:hanging="0"/>
      </w:pPr>
    </w:lvl>
    <w:lvl w:ilvl="2">
      <w:start w:val="1"/>
      <w:numFmt w:val="decimal"/>
      <w:suff w:val="tab"/>
      <w:lvlText w:val="%1.%2.%3."/>
      <w:lvlJc w:val="left"/>
      <w:pPr>
        <w:ind w:left="1520" w:hanging="0"/>
      </w:pPr>
    </w:lvl>
    <w:lvl w:ilvl="3">
      <w:start w:val="1"/>
      <w:numFmt w:val="decimal"/>
      <w:suff w:val="tab"/>
      <w:lvlText w:val="%1.%2.%3.%4."/>
      <w:lvlJc w:val="left"/>
      <w:pPr>
        <w:ind w:left="2280" w:hanging="0"/>
      </w:pPr>
    </w:lvl>
    <w:lvl w:ilvl="4">
      <w:start w:val="1"/>
      <w:numFmt w:val="decimal"/>
      <w:suff w:val="tab"/>
      <w:lvlText w:val="%1.%2.%3.%4.%5."/>
      <w:lvlJc w:val="left"/>
      <w:pPr>
        <w:ind w:left="3040" w:hanging="0"/>
      </w:pPr>
    </w:lvl>
    <w:lvl w:ilvl="5">
      <w:start w:val="1"/>
      <w:numFmt w:val="decimal"/>
      <w:suff w:val="tab"/>
      <w:lvlText w:val="%1.%2.%3.%4.%5.%6."/>
      <w:lvlJc w:val="left"/>
      <w:pPr>
        <w:ind w:left="3800" w:hanging="0"/>
      </w:pPr>
    </w:lvl>
    <w:lvl w:ilvl="6">
      <w:start w:val="1"/>
      <w:numFmt w:val="decimal"/>
      <w:suff w:val="tab"/>
      <w:lvlText w:val="%1.%2.%3.%4.%5.%6.%7."/>
      <w:lvlJc w:val="left"/>
      <w:pPr>
        <w:ind w:left="4560" w:hanging="0"/>
      </w:pPr>
    </w:lvl>
    <w:lvl w:ilvl="7">
      <w:start w:val="1"/>
      <w:numFmt w:val="decimal"/>
      <w:suff w:val="tab"/>
      <w:lvlText w:val="%1.%2.%3.%4.%5.%6.%7.%8."/>
      <w:lvlJc w:val="left"/>
      <w:pPr>
        <w:ind w:left="53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080" w:hanging="0"/>
      </w:pPr>
    </w:lvl>
  </w:abstractNum>
  <w:abstractNum w:abstractNumId="14">
    <w:multiLevelType w:val="hybridMultilevel"/>
    <w:name w:val="Нумерованный список 2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5">
    <w:multiLevelType w:val="hybridMultilevel"/>
    <w:name w:val="Нумерованный список 12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6">
    <w:multiLevelType w:val="hybridMultilevel"/>
    <w:name w:val="Нумерованный список 30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7">
    <w:multiLevelType w:val="hybridMultilevel"/>
    <w:name w:val="Нумерованный список 10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8">
    <w:multiLevelType w:val="hybridMultilevel"/>
    <w:name w:val="Нумерованный список 8"/>
    <w:lvl w:ilvl="0">
      <w:start w:val="1"/>
      <w:numFmt w:val="decimal"/>
      <w:suff w:val="tab"/>
      <w:lvlText w:val="4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19">
    <w:multiLevelType w:val="hybridMultilevel"/>
    <w:name w:val="Нумерованный список 3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0">
    <w:multiLevelType w:val="hybridMultilevel"/>
    <w:name w:val="Нумерованный список 13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1">
    <w:multiLevelType w:val="hybridMultilevel"/>
    <w:name w:val="Нумерованный список 25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2">
    <w:multiLevelType w:val="hybridMultilevel"/>
    <w:name w:val="Нумерованный список 4"/>
    <w:lvl w:ilvl="0">
      <w:start w:val="1"/>
      <w:numFmt w:val="decimal"/>
      <w:suff w:val="tab"/>
      <w:lvlText w:val="2.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3">
    <w:multiLevelType w:val="hybridMultilevel"/>
    <w:name w:val="Нумерованный список 22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4">
    <w:multiLevelType w:val="hybridMultilevel"/>
    <w:name w:val="Нумерованный список 9"/>
    <w:lvl w:ilvl="0">
      <w:numFmt w:val="bullet"/>
      <w:suff w:val="tab"/>
      <w:lvlText w:val="-"/>
      <w:lvlJc w:val="left"/>
      <w:pPr>
        <w:ind w:left="0" w:hanging="0"/>
      </w:pPr>
      <w:rPr>
        <w:rFonts w:ascii="Times New Roman" w:hAnsi="Times New Roman" w:cs="Times New Roman"/>
        <w:color w:val="000000"/>
        <w:spacing w:val="0"/>
        <w:sz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5">
    <w:multiLevelType w:val="hybridMultilevel"/>
    <w:name w:val="Нумерованный список 29"/>
    <w:lvl w:ilvl="0">
      <w:start w:val="1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6">
    <w:multiLevelType w:val="hybridMultilevel"/>
    <w:name w:val="Нумерованный список 20"/>
    <w:lvl w:ilvl="0">
      <w:start w:val="6"/>
      <w:numFmt w:val="upperRoman"/>
      <w:suff w:val="tab"/>
      <w:lvlText w:val="%1."/>
      <w:lvlJc w:val="left"/>
      <w:pPr>
        <w:ind w:left="0" w:hanging="0"/>
      </w:pPr>
      <w:rPr>
        <w:rFonts w:ascii="Times New Roman" w:hAnsi="Times New Roman" w:eastAsia="Times New Roman" w:cs="Times New Roman"/>
        <w:b/>
        <w:bCs/>
        <w:color w:val="000000"/>
        <w:spacing w:val="0"/>
        <w:sz w:val="28"/>
        <w:szCs w:val="28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27">
    <w:multiLevelType w:val="hybridMultilevel"/>
    <w:name w:val="Нумерованный список 3"/>
    <w:lvl w:ilvl="0">
      <w:start w:val="2"/>
      <w:numFmt w:val="upperRoman"/>
      <w:suff w:val="tab"/>
      <w:lvlText w:val="%1."/>
      <w:lvlJc w:val="left"/>
      <w:pPr>
        <w:ind w:left="1820" w:hanging="0"/>
      </w:pPr>
    </w:lvl>
    <w:lvl w:ilvl="1">
      <w:start w:val="7"/>
      <w:numFmt w:val="decimal"/>
      <w:suff w:val="tab"/>
      <w:lvlText w:val="%1.%2."/>
      <w:lvlJc w:val="left"/>
      <w:pPr>
        <w:ind w:left="1820" w:hanging="0"/>
      </w:pPr>
    </w:lvl>
    <w:lvl w:ilvl="2">
      <w:start w:val="1"/>
      <w:numFmt w:val="decimal"/>
      <w:suff w:val="tab"/>
      <w:lvlText w:val="%1.%2.%3."/>
      <w:lvlJc w:val="left"/>
      <w:pPr>
        <w:ind w:left="1820" w:hanging="0"/>
      </w:pPr>
    </w:lvl>
    <w:lvl w:ilvl="3">
      <w:start w:val="1"/>
      <w:numFmt w:val="decimal"/>
      <w:suff w:val="tab"/>
      <w:lvlText w:val="%1.%2.%3.%4."/>
      <w:lvlJc w:val="left"/>
      <w:pPr>
        <w:ind w:left="1820" w:hanging="0"/>
      </w:pPr>
    </w:lvl>
    <w:lvl w:ilvl="4">
      <w:start w:val="1"/>
      <w:numFmt w:val="decimal"/>
      <w:suff w:val="tab"/>
      <w:lvlText w:val="%1.%2.%3.%4.%5."/>
      <w:lvlJc w:val="left"/>
      <w:pPr>
        <w:ind w:left="1820" w:hanging="0"/>
      </w:pPr>
    </w:lvl>
    <w:lvl w:ilvl="5">
      <w:start w:val="1"/>
      <w:numFmt w:val="decimal"/>
      <w:suff w:val="tab"/>
      <w:lvlText w:val="%1.%2.%3.%4.%5.%6."/>
      <w:lvlJc w:val="left"/>
      <w:pPr>
        <w:ind w:left="1820" w:hanging="0"/>
      </w:pPr>
    </w:lvl>
    <w:lvl w:ilvl="6">
      <w:start w:val="1"/>
      <w:numFmt w:val="decimal"/>
      <w:suff w:val="tab"/>
      <w:lvlText w:val="%1.%2.%3.%4.%5.%6.%7."/>
      <w:lvlJc w:val="left"/>
      <w:pPr>
        <w:ind w:left="1820" w:hanging="0"/>
      </w:pPr>
    </w:lvl>
    <w:lvl w:ilvl="7">
      <w:start w:val="1"/>
      <w:numFmt w:val="decimal"/>
      <w:suff w:val="tab"/>
      <w:lvlText w:val="%1.%2.%3.%4.%5.%6.%7.%8."/>
      <w:lvlJc w:val="left"/>
      <w:pPr>
        <w:ind w:left="18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820" w:hanging="0"/>
      </w:pPr>
    </w:lvl>
  </w:abstractNum>
  <w:abstractNum w:abstractNumId="28">
    <w:multiLevelType w:val="hybridMultilevel"/>
    <w:name w:val="Нумерованный список 7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21"/>
      <w:numFmt w:val="decimal"/>
      <w:suff w:val="tab"/>
      <w:lvlText w:val="%1.%2."/>
      <w:lvlJc w:val="left"/>
      <w:pPr>
        <w:ind w:left="740" w:hanging="0"/>
      </w:pPr>
    </w:lvl>
    <w:lvl w:ilvl="2">
      <w:start w:val="1"/>
      <w:numFmt w:val="decimal"/>
      <w:suff w:val="tab"/>
      <w:lvlText w:val="%1.%2.%3."/>
      <w:lvlJc w:val="left"/>
      <w:pPr>
        <w:ind w:left="1480" w:hanging="0"/>
      </w:pPr>
    </w:lvl>
    <w:lvl w:ilvl="3">
      <w:start w:val="1"/>
      <w:numFmt w:val="decimal"/>
      <w:suff w:val="tab"/>
      <w:lvlText w:val="%1.%2.%3.%4."/>
      <w:lvlJc w:val="left"/>
      <w:pPr>
        <w:ind w:left="2220" w:hanging="0"/>
      </w:pPr>
    </w:lvl>
    <w:lvl w:ilvl="4">
      <w:start w:val="1"/>
      <w:numFmt w:val="decimal"/>
      <w:suff w:val="tab"/>
      <w:lvlText w:val="%1.%2.%3.%4.%5."/>
      <w:lvlJc w:val="left"/>
      <w:pPr>
        <w:ind w:left="2960" w:hanging="0"/>
      </w:pPr>
    </w:lvl>
    <w:lvl w:ilvl="5">
      <w:start w:val="1"/>
      <w:numFmt w:val="decimal"/>
      <w:suff w:val="tab"/>
      <w:lvlText w:val="%1.%2.%3.%4.%5.%6."/>
      <w:lvlJc w:val="left"/>
      <w:pPr>
        <w:ind w:left="3700" w:hanging="0"/>
      </w:pPr>
    </w:lvl>
    <w:lvl w:ilvl="6">
      <w:start w:val="1"/>
      <w:numFmt w:val="decimal"/>
      <w:suff w:val="tab"/>
      <w:lvlText w:val="%1.%2.%3.%4.%5.%6.%7."/>
      <w:lvlJc w:val="left"/>
      <w:pPr>
        <w:ind w:left="4440" w:hanging="0"/>
      </w:pPr>
    </w:lvl>
    <w:lvl w:ilvl="7">
      <w:start w:val="1"/>
      <w:numFmt w:val="decimal"/>
      <w:suff w:val="tab"/>
      <w:lvlText w:val="%1.%2.%3.%4.%5.%6.%7.%8."/>
      <w:lvlJc w:val="left"/>
      <w:pPr>
        <w:ind w:left="518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920" w:hanging="0"/>
      </w:pPr>
    </w:lvl>
  </w:abstractNum>
  <w:abstractNum w:abstractNumId="29">
    <w:multiLevelType w:val="hybridMultilevel"/>
    <w:name w:val="Нумерованный список 6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2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0">
    <w:multiLevelType w:val="hybridMultilevel"/>
    <w:name w:val="Нумерованный список 14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1">
    <w:multiLevelType w:val="hybridMultilevel"/>
    <w:name w:val="Нумерованный список 11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34"/>
      <w:numFmt w:val="decimal"/>
      <w:suff w:val="tab"/>
      <w:lvlText w:val="%1.%2."/>
      <w:lvlJc w:val="left"/>
      <w:pPr>
        <w:ind w:left="1285" w:hanging="0"/>
      </w:pPr>
    </w:lvl>
    <w:lvl w:ilvl="2">
      <w:start w:val="1"/>
      <w:numFmt w:val="decimal"/>
      <w:suff w:val="tab"/>
      <w:lvlText w:val="%1.%2.%3."/>
      <w:lvlJc w:val="left"/>
      <w:pPr>
        <w:ind w:left="2570" w:hanging="0"/>
      </w:pPr>
    </w:lvl>
    <w:lvl w:ilvl="3">
      <w:start w:val="1"/>
      <w:numFmt w:val="decimal"/>
      <w:suff w:val="tab"/>
      <w:lvlText w:val="%1.%2.%3.%4."/>
      <w:lvlJc w:val="left"/>
      <w:pPr>
        <w:ind w:left="3855" w:hanging="0"/>
      </w:pPr>
    </w:lvl>
    <w:lvl w:ilvl="4">
      <w:start w:val="1"/>
      <w:numFmt w:val="decimal"/>
      <w:suff w:val="tab"/>
      <w:lvlText w:val="%1.%2.%3.%4.%5."/>
      <w:lvlJc w:val="left"/>
      <w:pPr>
        <w:ind w:left="5140" w:hanging="0"/>
      </w:pPr>
    </w:lvl>
    <w:lvl w:ilvl="5">
      <w:start w:val="1"/>
      <w:numFmt w:val="decimal"/>
      <w:suff w:val="tab"/>
      <w:lvlText w:val="%1.%2.%3.%4.%5.%6."/>
      <w:lvlJc w:val="left"/>
      <w:pPr>
        <w:ind w:left="6425" w:hanging="0"/>
      </w:pPr>
    </w:lvl>
    <w:lvl w:ilvl="6">
      <w:start w:val="1"/>
      <w:numFmt w:val="decimal"/>
      <w:suff w:val="tab"/>
      <w:lvlText w:val="%1.%2.%3.%4.%5.%6.%7."/>
      <w:lvlJc w:val="left"/>
      <w:pPr>
        <w:ind w:left="7710" w:hanging="0"/>
      </w:pPr>
    </w:lvl>
    <w:lvl w:ilvl="7">
      <w:start w:val="1"/>
      <w:numFmt w:val="decimal"/>
      <w:suff w:val="tab"/>
      <w:lvlText w:val="%1.%2.%3.%4.%5.%6.%7.%8."/>
      <w:lvlJc w:val="left"/>
      <w:pPr>
        <w:ind w:left="8995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10280" w:hanging="0"/>
      </w:pPr>
    </w:lvl>
  </w:abstractNum>
  <w:abstractNum w:abstractNumId="32">
    <w:multiLevelType w:val="hybridMultilevel"/>
    <w:name w:val="Нумерованный список 18"/>
    <w:lvl w:ilvl="0">
      <w:start w:val="1"/>
      <w:numFmt w:val="decimal"/>
      <w:suff w:val="tab"/>
      <w:lvlText w:val="1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3">
    <w:multiLevelType w:val="hybridMultilevel"/>
    <w:name w:val="Нумерованный список 2"/>
    <w:lvl w:ilvl="0">
      <w:start w:val="3"/>
      <w:numFmt w:val="decimal"/>
      <w:suff w:val="tab"/>
      <w:lvlText w:val="5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4">
    <w:multiLevelType w:val="hybridMultilevel"/>
    <w:name w:val="Нумерованный список 19"/>
    <w:lvl w:ilvl="0">
      <w:start w:val="1"/>
      <w:numFmt w:val="decimal"/>
      <w:suff w:val="tab"/>
      <w:lvlText w:val="6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5">
    <w:multiLevelType w:val="hybridMultilevel"/>
    <w:name w:val="Нумерованный список 1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6">
    <w:multiLevelType w:val="hybridMultilevel"/>
    <w:name w:val="Нумерованный список 16"/>
    <w:lvl w:ilvl="0">
      <w:start w:val="2"/>
      <w:numFmt w:val="decimal"/>
      <w:suff w:val="tab"/>
      <w:lvlText w:val="3.%1.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abstractNum w:abstractNumId="37">
    <w:multiLevelType w:val="hybridMultilevel"/>
    <w:name w:val="Нумерованный список 35"/>
    <w:lvl w:ilvl="0">
      <w:start w:val="1"/>
      <w:numFmt w:val="decimal"/>
      <w:suff w:val="tab"/>
      <w:lvlText w:val="%1)"/>
      <w:lvlJc w:val="left"/>
      <w:pPr>
        <w:ind w:left="0" w:hanging="0"/>
      </w:pPr>
      <w:rPr>
        <w:rFonts w:ascii="Times New Roman" w:hAnsi="Times New Roman" w:eastAsia="Times New Roman" w:cs="Times New Roman"/>
        <w:color w:val="000000"/>
        <w:spacing w:val="0"/>
        <w:sz w:val="26"/>
        <w:szCs w:val="26"/>
        <w:u w:color="auto" w:val="none"/>
        <w:vertAlign w:val="baseline"/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2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3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4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5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6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7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  <w:lvl w:ilvl="8">
      <w:start w:val="0"/>
      <w:numFmt w:val="decimal"/>
      <w:suff w:val="tab"/>
      <w:lvlText w:val=""/>
      <w:lvlJc w:val="left"/>
      <w:pPr>
        <w:ind w:left="0" w:hanging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7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9"/>
      <w:tmLastPosIdx w:val="0"/>
    </w:tmLastPosCaret>
    <w:tmLastPosAnchor>
      <w:tmLastPosPgfIdx w:val="8"/>
      <w:tmLastPosIdx w:val="0"/>
    </w:tmLastPosAnchor>
    <w:tmLastPosTblRect w:left="0" w:top="0" w:right="0" w:bottom="0"/>
  </w:tmLastPos>
  <w:tmAppRevision w:date="1694586087" w:val="982" w:fileVer="342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ascii="Garamond" w:hAnsi="Garamond" w:cs="Garamond"/>
      <w:b/>
      <w:sz w:val="36"/>
      <w:szCs w:val="20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Garamond" w:hAnsi="Garamond" w:cs="Garamond"/>
      <w:b/>
      <w:sz w:val="48"/>
      <w:szCs w:val="20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Arial" w:hAnsi="Arial" w:cs="Arial"/>
      <w:b/>
      <w:sz w:val="50"/>
    </w:rPr>
  </w:style>
  <w:style w:type="paragraph" w:styleId="para4">
    <w:name w:val="heading 4"/>
    <w:qFormat/>
    <w:basedOn w:val="para0"/>
    <w:next w:val="para0"/>
    <w:pPr>
      <w:ind w:right="-5"/>
      <w:spacing/>
      <w:jc w:val="both"/>
      <w:keepNext/>
      <w:outlineLvl w:val="3"/>
    </w:pPr>
    <w:rPr>
      <w:b/>
      <w:sz w:val="26"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rFonts w:ascii="Tahoma" w:hAnsi="Tahoma" w:cs="Tahoma"/>
      <w:b/>
      <w:i/>
      <w:sz w:val="34"/>
    </w:rPr>
  </w:style>
  <w:style w:type="paragraph" w:styleId="para6">
    <w:name w:val="heading 6"/>
    <w:qFormat/>
    <w:basedOn w:val="para0"/>
    <w:next w:val="para0"/>
    <w:pPr>
      <w:spacing/>
      <w:jc w:val="both"/>
      <w:keepNext/>
      <w:outlineLvl w:val="5"/>
    </w:pPr>
    <w:rPr>
      <w:b/>
      <w:bCs/>
      <w:sz w:val="26"/>
    </w:rPr>
  </w:style>
  <w:style w:type="paragraph" w:styleId="para7">
    <w:name w:val="heading 7"/>
    <w:qFormat/>
    <w:basedOn w:val="para0"/>
    <w:next w:val="para0"/>
    <w:pPr>
      <w:numPr>
        <w:ilvl w:val="6"/>
        <w:numId w:val="6"/>
      </w:numPr>
      <w:ind w:left="0" w:firstLine="0"/>
      <w:spacing w:before="240" w:after="60"/>
      <w:outlineLvl w:val="6"/>
      <w:tabs defTabSz="708">
        <w:tab w:val="left" w:pos="0" w:leader="none"/>
      </w:tabs>
    </w:pPr>
    <w:rPr>
      <w:rFonts w:ascii="Calibri" w:hAnsi="Calibri" w:cs="Calibri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No Spac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12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3">
    <w:name w:val="Subtitle"/>
    <w:qFormat/>
    <w:basedOn w:val="para0"/>
    <w:next w:val="para0"/>
    <w:pPr>
      <w:spacing w:before="200" w:after="200"/>
    </w:pPr>
  </w:style>
  <w:style w:type="paragraph" w:styleId="para14">
    <w:name w:val="Quote"/>
    <w:qFormat/>
    <w:basedOn w:val="para0"/>
    <w:next w:val="para0"/>
    <w:pPr>
      <w:ind w:left="720" w:right="720"/>
    </w:pPr>
    <w:rPr>
      <w:i/>
    </w:rPr>
  </w:style>
  <w:style w:type="paragraph" w:styleId="para15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6553856, 15921906, 16777215"/>
    </w:pPr>
    <w:rPr>
      <w:i/>
    </w:rPr>
  </w:style>
  <w:style w:type="paragraph" w:styleId="para16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7">
    <w:name w:val="toc 1"/>
    <w:qFormat/>
    <w:basedOn w:val="para0"/>
    <w:next w:val="para0"/>
    <w:pPr>
      <w:spacing w:after="57"/>
    </w:pPr>
  </w:style>
  <w:style w:type="paragraph" w:styleId="para18">
    <w:name w:val="toc 2"/>
    <w:qFormat/>
    <w:basedOn w:val="para0"/>
    <w:next w:val="para0"/>
    <w:pPr>
      <w:ind w:left="283"/>
      <w:spacing w:after="57"/>
    </w:pPr>
  </w:style>
  <w:style w:type="paragraph" w:styleId="para19">
    <w:name w:val="toc 3"/>
    <w:qFormat/>
    <w:basedOn w:val="para0"/>
    <w:next w:val="para0"/>
    <w:pPr>
      <w:ind w:left="567"/>
      <w:spacing w:after="57"/>
    </w:pPr>
  </w:style>
  <w:style w:type="paragraph" w:styleId="para20">
    <w:name w:val="toc 4"/>
    <w:qFormat/>
    <w:basedOn w:val="para0"/>
    <w:next w:val="para0"/>
    <w:pPr>
      <w:ind w:left="850"/>
      <w:spacing w:after="57"/>
    </w:pPr>
  </w:style>
  <w:style w:type="paragraph" w:styleId="para21">
    <w:name w:val="toc 5"/>
    <w:qFormat/>
    <w:basedOn w:val="para0"/>
    <w:next w:val="para0"/>
    <w:pPr>
      <w:ind w:left="1134"/>
      <w:spacing w:after="57"/>
    </w:pPr>
  </w:style>
  <w:style w:type="paragraph" w:styleId="para22">
    <w:name w:val="toc 6"/>
    <w:qFormat/>
    <w:basedOn w:val="para0"/>
    <w:next w:val="para0"/>
    <w:pPr>
      <w:ind w:left="1417"/>
      <w:spacing w:after="57"/>
    </w:pPr>
  </w:style>
  <w:style w:type="paragraph" w:styleId="para23">
    <w:name w:val="toc 7"/>
    <w:qFormat/>
    <w:basedOn w:val="para0"/>
    <w:next w:val="para0"/>
    <w:pPr>
      <w:ind w:left="1701"/>
      <w:spacing w:after="57"/>
    </w:pPr>
  </w:style>
  <w:style w:type="paragraph" w:styleId="para24">
    <w:name w:val="toc 8"/>
    <w:qFormat/>
    <w:basedOn w:val="para0"/>
    <w:next w:val="para0"/>
    <w:pPr>
      <w:ind w:left="1984"/>
      <w:spacing w:after="57"/>
    </w:pPr>
  </w:style>
  <w:style w:type="paragraph" w:styleId="para25">
    <w:name w:val="toc 9"/>
    <w:qFormat/>
    <w:basedOn w:val="para0"/>
    <w:next w:val="para0"/>
    <w:pPr>
      <w:ind w:left="2268"/>
      <w:spacing w:after="57"/>
    </w:pPr>
  </w:style>
  <w:style w:type="paragraph" w:styleId="para26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7" w:customStyle="1">
    <w:name w:val="Table of Figures"/>
    <w:qFormat/>
    <w:basedOn w:val="para0"/>
    <w:next w:val="para0"/>
  </w:style>
  <w:style w:type="paragraph" w:styleId="para28" w:customStyle="1">
    <w:name w:val="Heading"/>
    <w:qFormat/>
    <w:basedOn w:val="para0"/>
    <w:next w:val="para29"/>
    <w:pPr>
      <w:spacing/>
      <w:jc w:val="center"/>
    </w:pPr>
    <w:rPr>
      <w:rFonts w:ascii="Garamond" w:hAnsi="Garamond" w:cs="Garamond"/>
      <w:b/>
      <w:sz w:val="40"/>
      <w:szCs w:val="20"/>
    </w:rPr>
  </w:style>
  <w:style w:type="paragraph" w:styleId="para29">
    <w:name w:val="Body Text"/>
    <w:qFormat/>
    <w:basedOn w:val="para0"/>
    <w:pPr>
      <w:spacing w:after="120"/>
    </w:pPr>
  </w:style>
  <w:style w:type="paragraph" w:styleId="para30">
    <w:name w:val="List"/>
    <w:qFormat/>
    <w:basedOn w:val="para29"/>
    <w:rPr>
      <w:rFonts w:cs="Mangal"/>
    </w:rPr>
  </w:style>
  <w:style w:type="paragraph" w:styleId="para31" w:customStyle="1">
    <w:name w:val="Index"/>
    <w:qFormat/>
    <w:basedOn w:val="para0"/>
    <w:pPr>
      <w:suppressLineNumbers/>
    </w:pPr>
  </w:style>
  <w:style w:type="paragraph" w:styleId="para32" w:customStyle="1">
    <w:name w:val="Header and Footer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33" w:customStyle="1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4" w:customStyle="1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35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6" w:customStyle="1">
    <w:name w:val="Endnote Text"/>
    <w:qFormat/>
    <w:basedOn w:val="para0"/>
    <w:rPr>
      <w:rFonts w:ascii="Calibri" w:hAnsi="Calibri" w:cs="Calibri"/>
      <w:sz w:val="20"/>
      <w:szCs w:val="20"/>
    </w:rPr>
  </w:style>
  <w:style w:type="paragraph" w:styleId="para37" w:customStyle="1">
    <w:name w:val="Footnote Text"/>
    <w:qFormat/>
    <w:basedOn w:val="para0"/>
    <w:rPr>
      <w:sz w:val="20"/>
      <w:szCs w:val="20"/>
    </w:rPr>
  </w:style>
  <w:style w:type="paragraph" w:styleId="para38">
    <w:name w:val="Body Text Indent"/>
    <w:qFormat/>
    <w:basedOn w:val="para0"/>
    <w:pPr>
      <w:ind w:left="283"/>
      <w:spacing w:after="120"/>
    </w:pPr>
  </w:style>
  <w:style w:type="paragraph" w:styleId="para39" w:customStyle="1">
    <w:name w:val="Заголовок"/>
    <w:qFormat/>
    <w:basedOn w:val="para0"/>
    <w:next w:val="para29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40" w:customStyle="1">
    <w:name w:val="Указатель1"/>
    <w:qFormat/>
    <w:basedOn w:val="para0"/>
    <w:pPr>
      <w:suppressLineNumbers/>
    </w:pPr>
    <w:rPr>
      <w:rFonts w:cs="Mangal"/>
    </w:rPr>
  </w:style>
  <w:style w:type="paragraph" w:styleId="para41" w:customStyle="1">
    <w:name w:val="Абзац списка1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 w:cs="Calibri"/>
      <w:sz w:val="22"/>
      <w:szCs w:val="22"/>
    </w:rPr>
  </w:style>
  <w:style w:type="paragraph" w:styleId="para42" w:customStyle="1">
    <w:name w:val="ConsPlusNormal"/>
    <w:qFormat/>
    <w:pPr>
      <w:ind w:firstLine="720"/>
      <w:widowControl w:val="0"/>
    </w:pPr>
    <w:rPr>
      <w:rFonts w:ascii="Arial" w:hAnsi="Arial" w:eastAsia="Calibri" w:cs="Arial"/>
      <w:sz w:val="22"/>
      <w:szCs w:val="22"/>
      <w:lang w:val="ru-ru" w:eastAsia="zh-cn" w:bidi="ar-sa"/>
    </w:rPr>
  </w:style>
  <w:style w:type="paragraph" w:styleId="para43" w:customStyle="1">
    <w:name w:val="ConsPlusNonformat"/>
    <w:qFormat/>
    <w:pPr>
      <w:widowControl w:val="0"/>
    </w:pPr>
    <w:rPr>
      <w:rFonts w:ascii="Courier New" w:hAnsi="Courier New" w:eastAsia="DejaVu Sans" w:cs="Courier New"/>
      <w:sz w:val="24"/>
      <w:szCs w:val="24"/>
      <w:lang w:val="ru-ru" w:eastAsia="zh-cn" w:bidi="ar-sa"/>
    </w:rPr>
  </w:style>
  <w:style w:type="paragraph" w:styleId="para44" w:customStyle="1">
    <w:name w:val="Обычный (веб)1"/>
    <w:qFormat/>
    <w:basedOn w:val="para0"/>
    <w:pPr>
      <w:spacing w:before="280" w:after="280"/>
    </w:pPr>
  </w:style>
  <w:style w:type="paragraph" w:styleId="para45" w:customStyle="1">
    <w:name w:val="right1"/>
    <w:qFormat/>
    <w:basedOn w:val="para0"/>
    <w:pPr>
      <w:spacing w:before="280" w:after="280"/>
      <w:jc w:val="right"/>
    </w:pPr>
  </w:style>
  <w:style w:type="paragraph" w:styleId="para46" w:customStyle="1">
    <w:name w:val="Верхний и нижний колонтитулы"/>
    <w:qFormat/>
    <w:basedOn w:val="para0"/>
    <w:pPr>
      <w:suppressLineNumbers/>
      <w:tabs defTabSz="708">
        <w:tab w:val="center" w:pos="4819" w:leader="none"/>
        <w:tab w:val="right" w:pos="9638" w:leader="none"/>
      </w:tabs>
    </w:pPr>
  </w:style>
  <w:style w:type="paragraph" w:styleId="para47" w:customStyle="1">
    <w:name w:val="МУ Обычный стиль"/>
    <w:qFormat/>
    <w:basedOn w:val="para0"/>
    <w:pPr>
      <w:spacing w:line="360" w:lineRule="auto"/>
      <w:jc w:val="both"/>
    </w:pPr>
    <w:rPr>
      <w:sz w:val="28"/>
      <w:szCs w:val="28"/>
    </w:rPr>
  </w:style>
  <w:style w:type="paragraph" w:styleId="para48" w:customStyle="1">
    <w:name w:val="Текст примечания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49" w:customStyle="1">
    <w:name w:val="Тема примечания1"/>
    <w:qFormat/>
    <w:basedOn w:val="para48"/>
    <w:next w:val="para48"/>
    <w:rPr>
      <w:b/>
      <w:bCs/>
    </w:rPr>
  </w:style>
  <w:style w:type="paragraph" w:styleId="para50" w:customStyle="1">
    <w:name w:val="Текст выноски1"/>
    <w:qFormat/>
    <w:basedOn w:val="para0"/>
    <w:rPr>
      <w:rFonts w:ascii="Tahoma" w:hAnsi="Tahoma" w:cs="Tahoma"/>
      <w:sz w:val="16"/>
      <w:szCs w:val="16"/>
    </w:rPr>
  </w:style>
  <w:style w:type="paragraph" w:styleId="para51" w:customStyle="1">
    <w:name w:val="ConsPlusDocList"/>
    <w:qFormat/>
    <w:next w:val="para0"/>
    <w:pPr>
      <w:widowControl w:val="0"/>
    </w:pPr>
    <w:rPr>
      <w:rFonts w:ascii="Arial" w:hAnsi="Arial" w:eastAsia="Calibri" w:cs="Arial"/>
      <w:sz w:val="24"/>
      <w:szCs w:val="24"/>
      <w:lang w:val="ru-ru" w:eastAsia="zh-cn" w:bidi="hi-in"/>
    </w:rPr>
  </w:style>
  <w:style w:type="paragraph" w:styleId="para52" w:customStyle="1">
    <w:name w:val="ConsPlusCell"/>
    <w:qFormat/>
    <w:rPr>
      <w:rFonts w:ascii="Tms Rmn" w:hAnsi="Tms Rmn" w:eastAsia="DejaVu Sans" w:cs="Tms Rmn"/>
      <w:sz w:val="24"/>
      <w:szCs w:val="24"/>
      <w:lang w:val="ru-ru" w:eastAsia="zh-cn" w:bidi="ar-sa"/>
    </w:rPr>
  </w:style>
  <w:style w:type="paragraph" w:styleId="para53" w:customStyle="1">
    <w:name w:val="formattext"/>
    <w:qFormat/>
    <w:basedOn w:val="para0"/>
    <w:pPr>
      <w:spacing w:before="280" w:after="280"/>
    </w:pPr>
  </w:style>
  <w:style w:type="paragraph" w:styleId="para54" w:customStyle="1">
    <w:name w:val="Без интервала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55" w:customStyle="1">
    <w:name w:val="Основной текст с отступом 21"/>
    <w:qFormat/>
    <w:basedOn w:val="para0"/>
    <w:pPr>
      <w:ind w:left="283"/>
      <w:spacing w:after="120" w:line="480" w:lineRule="auto"/>
    </w:pPr>
  </w:style>
  <w:style w:type="paragraph" w:styleId="para56" w:customStyle="1">
    <w:name w:val="Заголовок Приложения"/>
    <w:qFormat/>
    <w:basedOn w:val="para2"/>
    <w:pPr>
      <w:spacing w:before="120" w:after="240" w:line="360" w:lineRule="auto"/>
      <w:contextualSpacing/>
      <w:jc w:val="left"/>
      <w:keepLines/>
    </w:pPr>
    <w:rPr>
      <w:rFonts w:ascii="Arial" w:hAnsi="Arial" w:eastAsia="simsun;宋体" w:cs="Arial"/>
      <w:bCs/>
      <w:iCs/>
      <w:color w:val="000000"/>
      <w:sz w:val="28"/>
      <w:szCs w:val="28"/>
    </w:rPr>
  </w:style>
  <w:style w:type="paragraph" w:styleId="para57" w:customStyle="1">
    <w:name w:val="ConsPlusTitle"/>
    <w:qFormat/>
    <w:pPr>
      <w:widowControl w:val="0"/>
    </w:pPr>
    <w:rPr>
      <w:rFonts w:ascii="Arial" w:hAnsi="Arial" w:eastAsia="DejaVu Sans" w:cs="Arial"/>
      <w:b/>
      <w:bCs/>
      <w:sz w:val="24"/>
      <w:szCs w:val="24"/>
      <w:lang w:val="ru-ru" w:eastAsia="zh-cn" w:bidi="ar-sa"/>
    </w:rPr>
  </w:style>
  <w:style w:type="paragraph" w:styleId="para58" w:customStyle="1">
    <w:name w:val="Основной текст 21"/>
    <w:qFormat/>
    <w:basedOn w:val="para0"/>
    <w:pPr>
      <w:spacing w:after="120" w:line="480" w:lineRule="auto"/>
    </w:pPr>
  </w:style>
  <w:style w:type="paragraph" w:styleId="para59" w:customStyle="1">
    <w:name w:val="Рецензия1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60" w:customStyle="1">
    <w:name w:val="ConsNormal"/>
    <w:qFormat/>
    <w:pPr>
      <w:ind w:firstLine="720"/>
      <w:widowControl w:val="0"/>
    </w:pPr>
    <w:rPr>
      <w:rFonts w:ascii="Arial" w:hAnsi="Arial" w:eastAsia="DejaVu Sans" w:cs="Arial"/>
      <w:sz w:val="24"/>
      <w:szCs w:val="24"/>
      <w:lang w:val="ru-ru" w:eastAsia="zh-cn" w:bidi="ar-sa"/>
    </w:rPr>
  </w:style>
  <w:style w:type="paragraph" w:styleId="para61" w:customStyle="1">
    <w:name w:val="Основной текст с отступом1"/>
    <w:qFormat/>
    <w:basedOn w:val="para0"/>
    <w:pPr>
      <w:spacing w:after="120" w:line="480" w:lineRule="auto"/>
    </w:pPr>
    <w:rPr>
      <w:rFonts w:ascii="Calibri" w:hAnsi="Calibri" w:eastAsia="Calibri" w:cs="Calibri"/>
    </w:rPr>
  </w:style>
  <w:style w:type="paragraph" w:styleId="para62" w:customStyle="1">
    <w:name w:val="Основной текст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eastAsia="Calibri" w:cs="Calibri"/>
      <w:sz w:val="27"/>
      <w:szCs w:val="27"/>
    </w:rPr>
  </w:style>
  <w:style w:type="paragraph" w:styleId="para63" w:customStyle="1">
    <w:name w:val="s_16"/>
    <w:qFormat/>
    <w:basedOn w:val="para0"/>
    <w:pPr>
      <w:spacing w:before="280" w:after="280"/>
    </w:pPr>
  </w:style>
  <w:style w:type="paragraph" w:styleId="para64" w:customStyle="1">
    <w:name w:val="s_1"/>
    <w:qFormat/>
    <w:basedOn w:val="para0"/>
    <w:pPr>
      <w:spacing w:before="280" w:after="280"/>
    </w:pPr>
  </w:style>
  <w:style w:type="paragraph" w:styleId="para65" w:customStyle="1">
    <w:name w:val="Знак1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66" w:customStyle="1">
    <w:name w:val="Основной текст с отступом 31"/>
    <w:qFormat/>
    <w:basedOn w:val="para0"/>
    <w:pPr>
      <w:ind w:left="283"/>
      <w:spacing w:after="120"/>
    </w:pPr>
    <w:rPr>
      <w:sz w:val="16"/>
      <w:szCs w:val="16"/>
    </w:rPr>
  </w:style>
  <w:style w:type="paragraph" w:styleId="para67" w:customStyle="1">
    <w:name w:val="Зc7аe0гe3оeeлebоeeвe2оeeкea 1"/>
    <w:qFormat/>
    <w:basedOn w:val="para0"/>
    <w:next w:val="para0"/>
    <w:pPr>
      <w:spacing w:before="480"/>
      <w:keepNext/>
      <w:keepLines/>
    </w:pPr>
    <w:rPr>
      <w:rFonts w:ascii="Cambria" w:hAnsi="Cambria" w:cs="Cambria"/>
      <w:b/>
      <w:bCs/>
      <w:color w:val="365f91"/>
      <w:sz w:val="28"/>
      <w:szCs w:val="28"/>
    </w:rPr>
  </w:style>
  <w:style w:type="paragraph" w:styleId="para68" w:customStyle="1">
    <w:name w:val="Зc7аe0гe3оeeлebоeeвe2оeeкea 2"/>
    <w:qFormat/>
    <w:basedOn w:val="para0"/>
    <w:next w:val="para69"/>
    <w:pPr>
      <w:spacing w:before="514" w:after="257"/>
    </w:pPr>
    <w:rPr>
      <w:rFonts w:cs="Liberation Serif"/>
      <w:color w:val="000000"/>
      <w:sz w:val="34"/>
      <w:szCs w:val="34"/>
    </w:rPr>
  </w:style>
  <w:style w:type="paragraph" w:styleId="para69" w:customStyle="1">
    <w:name w:val="Оceсf1нedоeeвe2нedоeeйe9 тf2еe5кeaсf1тf2"/>
    <w:qFormat/>
    <w:basedOn w:val="para0"/>
    <w:pPr>
      <w:spacing w:after="120"/>
    </w:pPr>
    <w:rPr>
      <w:rFonts w:cs="Liberation Serif"/>
    </w:rPr>
  </w:style>
  <w:style w:type="paragraph" w:styleId="para70" w:customStyle="1">
    <w:name w:val="Зc7аe0гe3оeeлebоeeвe2оeeкea 4"/>
    <w:qFormat/>
    <w:basedOn w:val="para0"/>
    <w:next w:val="para0"/>
    <w:pPr>
      <w:spacing w:before="200"/>
      <w:keepNext/>
      <w:keepLines/>
    </w:pPr>
    <w:rPr>
      <w:rFonts w:ascii="Cambria" w:hAnsi="Cambria" w:cs="Cambria"/>
      <w:b/>
      <w:bCs/>
      <w:i/>
      <w:iCs/>
      <w:color w:val="4f81bd"/>
    </w:rPr>
  </w:style>
  <w:style w:type="paragraph" w:styleId="para71" w:customStyle="1">
    <w:name w:val="Зc7аe0гe3оeeлebоeeвe2оeeкea 5"/>
    <w:qFormat/>
    <w:basedOn w:val="para0"/>
    <w:next w:val="para0"/>
    <w:pPr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styleId="para72" w:customStyle="1">
    <w:name w:val="Зc7аe0гe3оeeлebоeeвe2оeeкea 7"/>
    <w:qFormat/>
    <w:basedOn w:val="para0"/>
    <w:next w:val="para0"/>
    <w:pPr>
      <w:spacing w:before="240" w:after="60"/>
    </w:pPr>
    <w:rPr>
      <w:rFonts w:ascii="Calibri" w:hAnsi="Calibri" w:cs="Calibri"/>
    </w:rPr>
  </w:style>
  <w:style w:type="paragraph" w:styleId="para73" w:customStyle="1">
    <w:name w:val="Зc7аe0гe3оeeлebоeeвe2оeeкea"/>
    <w:qFormat/>
    <w:basedOn w:val="para0"/>
    <w:next w:val="para69"/>
    <w:pPr>
      <w:spacing w:before="240" w:after="120"/>
      <w:keepNext/>
    </w:pPr>
    <w:rPr>
      <w:rFonts w:ascii="Arial" w:hAnsi="Arial" w:cs="Arial"/>
      <w:sz w:val="28"/>
      <w:szCs w:val="28"/>
    </w:rPr>
  </w:style>
  <w:style w:type="paragraph" w:styleId="para74" w:customStyle="1">
    <w:name w:val="Сd1пefиe8сf1оeeкea"/>
    <w:qFormat/>
    <w:basedOn w:val="para69"/>
  </w:style>
  <w:style w:type="paragraph" w:styleId="para75" w:customStyle="1">
    <w:name w:val="Нcdаe0зe7вe2аe0нedиe8еe5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6" w:customStyle="1">
    <w:name w:val="Уd3кeaаe0зe7аe0тf2еe5лebьfc"/>
    <w:qFormat/>
    <w:basedOn w:val="para0"/>
    <w:pPr>
      <w:suppressLineNumbers/>
    </w:pPr>
    <w:rPr>
      <w:rFonts w:cs="Liberation Serif"/>
    </w:rPr>
  </w:style>
  <w:style w:type="paragraph" w:styleId="para77" w:customStyle="1">
    <w:name w:val="Нcdаe0зe7вe2аe0нedиe8еe5 оeeбe1ъfaеe5кeaтf2аe0"/>
    <w:qFormat/>
    <w:basedOn w:val="para0"/>
    <w:pPr>
      <w:spacing w:before="120" w:after="120"/>
      <w:suppressLineNumbers/>
    </w:pPr>
    <w:rPr>
      <w:rFonts w:cs="Liberation Serif"/>
      <w:i/>
      <w:iCs/>
    </w:rPr>
  </w:style>
  <w:style w:type="paragraph" w:styleId="para78" w:customStyle="1">
    <w:name w:val="Уd3кeaаe0зe7аe0тf2еe5лebьfc1"/>
    <w:qFormat/>
    <w:basedOn w:val="para0"/>
    <w:pPr>
      <w:suppressLineNumbers/>
    </w:pPr>
    <w:rPr>
      <w:rFonts w:cs="Liberation Serif"/>
    </w:rPr>
  </w:style>
  <w:style w:type="paragraph" w:styleId="para79" w:customStyle="1">
    <w:name w:val="Аc0бe1зe7аe0цf6 сf1пefиe8сf1кeaаe0"/>
    <w:qFormat/>
    <w:basedOn w:val="para0"/>
    <w:pPr>
      <w:ind w:left="720"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para80" w:customStyle="1">
    <w:name w:val="Оceбe1ыfbчf7нedыfbйe9 (вe2еe5бe1)"/>
    <w:qFormat/>
    <w:basedOn w:val="para0"/>
    <w:pPr>
      <w:spacing w:before="280" w:after="280"/>
    </w:pPr>
    <w:rPr>
      <w:rFonts w:cs="Liberation Serif"/>
    </w:rPr>
  </w:style>
  <w:style w:type="paragraph" w:styleId="para81" w:customStyle="1">
    <w:name w:val="Вc2еe5рf0хf5нedиe8йe9 кeaоeeлebоeeнedтf2иe8тf2уf3лeb"/>
    <w:qFormat/>
    <w:basedOn w:val="para0"/>
    <w:rPr>
      <w:rFonts w:cs="Liberation Serif"/>
    </w:rPr>
  </w:style>
  <w:style w:type="paragraph" w:styleId="para82" w:customStyle="1">
    <w:name w:val="МccУd3 Оceбe1ыfbчf7нedыfbйe9 сf1тf2иe8лebьfc"/>
    <w:qFormat/>
    <w:basedOn w:val="para0"/>
    <w:pPr>
      <w:spacing w:line="360" w:lineRule="auto"/>
      <w:jc w:val="both"/>
    </w:pPr>
    <w:rPr>
      <w:rFonts w:cs="Liberation Serif"/>
      <w:sz w:val="28"/>
      <w:szCs w:val="28"/>
    </w:rPr>
  </w:style>
  <w:style w:type="paragraph" w:styleId="para83" w:customStyle="1">
    <w:name w:val="Тd2еe5кeaсf1тf2 пefрf0иe8мecеe5чf7аe0нedиe8яff1"/>
    <w:qFormat/>
    <w:basedOn w:val="para0"/>
    <w:pPr>
      <w:spacing w:after="200"/>
    </w:pPr>
    <w:rPr>
      <w:rFonts w:ascii="Calibri" w:hAnsi="Calibri" w:cs="Calibri"/>
      <w:sz w:val="20"/>
      <w:szCs w:val="20"/>
    </w:rPr>
  </w:style>
  <w:style w:type="paragraph" w:styleId="para84" w:customStyle="1">
    <w:name w:val="Тd2еe5мecаe0 пefрf0иe8мecеe5чf7аe0нedиe8яff"/>
    <w:qFormat/>
    <w:basedOn w:val="para83"/>
    <w:next w:val="para83"/>
    <w:rPr>
      <w:b/>
      <w:bCs/>
    </w:rPr>
  </w:style>
  <w:style w:type="paragraph" w:styleId="para85" w:customStyle="1">
    <w:name w:val="Тd2еe5кeaсf1тf2 вe2ыfbнedоeeсf1кeaиe8"/>
    <w:qFormat/>
    <w:basedOn w:val="para0"/>
    <w:rPr>
      <w:rFonts w:ascii="Tahoma" w:hAnsi="Tahoma" w:cs="Tahoma"/>
      <w:sz w:val="16"/>
      <w:szCs w:val="16"/>
    </w:rPr>
  </w:style>
  <w:style w:type="paragraph" w:styleId="para86" w:customStyle="1">
    <w:name w:val="Нcdиe8жe6нedиe8йe9 кeaоeeлebоeeнedтf2иe8тf2уf3лeb"/>
    <w:qFormat/>
    <w:basedOn w:val="para0"/>
    <w:rPr>
      <w:rFonts w:ascii="Calibri" w:hAnsi="Calibri" w:cs="Calibri"/>
      <w:sz w:val="22"/>
      <w:szCs w:val="22"/>
    </w:rPr>
  </w:style>
  <w:style w:type="paragraph" w:styleId="para87" w:customStyle="1">
    <w:name w:val="Сd1нedоeeсf1кeaаe0"/>
    <w:qFormat/>
    <w:basedOn w:val="para0"/>
    <w:rPr>
      <w:rFonts w:cs="Liberation Serif"/>
      <w:sz w:val="20"/>
      <w:szCs w:val="20"/>
    </w:rPr>
  </w:style>
  <w:style w:type="paragraph" w:styleId="para88" w:customStyle="1">
    <w:name w:val="Кcaоeeнedцf6еe5вe2аe0яff сf1нedоeeсf1кeaаe0"/>
    <w:qFormat/>
    <w:basedOn w:val="para0"/>
    <w:rPr>
      <w:rFonts w:ascii="Calibri" w:hAnsi="Calibri" w:cs="Calibri"/>
      <w:sz w:val="20"/>
      <w:szCs w:val="20"/>
    </w:rPr>
  </w:style>
  <w:style w:type="paragraph" w:styleId="para89" w:customStyle="1">
    <w:name w:val="Бc1еe5зe7 иe8нedтf2еe5рf0вe2аe0лebаe0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0" w:customStyle="1">
    <w:name w:val="Оceсf1нedоeeвe2нedоeeйe9 тf2еe5кeaсf1тf2 сf1 оeeтf2сf1тf2уf3пefоeeмec 21"/>
    <w:qFormat/>
    <w:basedOn w:val="para0"/>
    <w:pPr>
      <w:ind w:left="283"/>
      <w:spacing w:after="120" w:line="480" w:lineRule="auto"/>
    </w:pPr>
    <w:rPr>
      <w:rFonts w:cs="Liberation Serif"/>
    </w:rPr>
  </w:style>
  <w:style w:type="paragraph" w:styleId="para91" w:customStyle="1">
    <w:name w:val="Зc7аe0гe3оeeлebоeeвe2оeeкea Пcfрf0иe8лebоeeжe6еe5нedиe8яff"/>
    <w:qFormat/>
    <w:basedOn w:val="para68"/>
    <w:pPr>
      <w:spacing w:before="120" w:after="240" w:line="360" w:lineRule="auto"/>
      <w:keepNext/>
      <w:keepLines/>
    </w:pPr>
    <w:rPr>
      <w:rFonts w:ascii="Arial" w:hAnsi="Arial" w:cs="Arial"/>
      <w:b/>
      <w:bCs/>
      <w:i/>
      <w:iCs/>
      <w:sz w:val="28"/>
      <w:szCs w:val="28"/>
    </w:rPr>
  </w:style>
  <w:style w:type="paragraph" w:styleId="para92" w:customStyle="1">
    <w:name w:val="Оceсf1нedоeeвe2нedоeeйe9 тf2еe5кeaсf1тf2 сf1 оeeтf2сf1тf2уf3пefоeeмec"/>
    <w:qFormat/>
    <w:basedOn w:val="para0"/>
    <w:pPr>
      <w:ind w:left="283"/>
      <w:spacing w:after="120"/>
    </w:pPr>
    <w:rPr>
      <w:rFonts w:cs="Liberation Serif"/>
    </w:rPr>
  </w:style>
  <w:style w:type="paragraph" w:styleId="para93" w:customStyle="1">
    <w:name w:val="Оceсf1нedоeeвe2нedоeeйe9 тf2еe5кeaсf1тf2 21"/>
    <w:qFormat/>
    <w:basedOn w:val="para0"/>
    <w:pPr>
      <w:spacing w:after="120" w:line="480" w:lineRule="auto"/>
    </w:pPr>
    <w:rPr>
      <w:rFonts w:cs="Liberation Serif"/>
    </w:rPr>
  </w:style>
  <w:style w:type="paragraph" w:styleId="para94" w:customStyle="1">
    <w:name w:val="Рd0еe5цf6еe5нedзe7иe8яff"/>
    <w:qFormat/>
    <w:rPr>
      <w:rFonts w:eastAsia="DejaVu Sans" w:cs="Liberation Serif"/>
      <w:sz w:val="24"/>
      <w:szCs w:val="24"/>
      <w:lang w:val="ru-ru" w:eastAsia="zh-cn" w:bidi="ar-sa"/>
    </w:rPr>
  </w:style>
  <w:style w:type="paragraph" w:styleId="para95" w:customStyle="1">
    <w:name w:val="Оceсf1нedоeeвe2нedоeeйe9 тf2еe5кeaсf1тf2 сf1 оeeтf2сf1тf2уf3пefоeeмec1"/>
    <w:qFormat/>
    <w:basedOn w:val="para0"/>
    <w:pPr>
      <w:spacing w:after="120" w:line="480" w:lineRule="auto"/>
    </w:pPr>
    <w:rPr>
      <w:rFonts w:ascii="Calibri" w:hAnsi="Calibri" w:cs="Calibri"/>
    </w:rPr>
  </w:style>
  <w:style w:type="paragraph" w:styleId="para96" w:customStyle="1">
    <w:name w:val="Оceсf1нedоeeвe2нedоeeйe9 тf2еe5кeaсf1тf21"/>
    <w:qFormat/>
    <w:basedOn w:val="para0"/>
    <w:pPr>
      <w:ind w:hanging="840"/>
      <w:spacing w:after="600" w:line="322" w:lineRule="exact"/>
      <w:jc w:val="righ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rFonts w:ascii="Calibri" w:hAnsi="Calibri" w:cs="Calibri"/>
      <w:sz w:val="27"/>
      <w:szCs w:val="27"/>
    </w:rPr>
  </w:style>
  <w:style w:type="paragraph" w:styleId="para97" w:customStyle="1">
    <w:name w:val="Зc7нedаe0кea"/>
    <w:qFormat/>
    <w:basedOn w:val="para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para98" w:customStyle="1">
    <w:name w:val="Сd1оeeдe4еe5рf0жe6иe8мecоeeеe5 тf2аe0бe1лebиe8цf6ыfb"/>
    <w:qFormat/>
    <w:basedOn w:val="para0"/>
    <w:pPr>
      <w:suppressLineNumbers/>
    </w:pPr>
    <w:rPr>
      <w:rFonts w:cs="Liberation Serif"/>
    </w:rPr>
  </w:style>
  <w:style w:type="paragraph" w:styleId="para99" w:customStyle="1">
    <w:name w:val="Зc7аe0гe3оeeлebоeeвe2оeeкea тf2аe0бe1лebиe8цf6ыfb"/>
    <w:qFormat/>
    <w:basedOn w:val="para98"/>
    <w:pPr>
      <w:spacing/>
      <w:jc w:val="center"/>
    </w:pPr>
    <w:rPr>
      <w:b/>
      <w:bCs/>
    </w:rPr>
  </w:style>
  <w:style w:type="paragraph" w:styleId="para100" w:customStyle="1">
    <w:name w:val="Сd1оeeдe4еe5рf0жe6иe8мecоeeеe5 вe2рf0еe5зe7кeaиe8"/>
    <w:qFormat/>
    <w:basedOn w:val="para0"/>
    <w:rPr>
      <w:rFonts w:cs="Liberation Serif"/>
    </w:rPr>
  </w:style>
  <w:style w:type="paragraph" w:styleId="para101" w:customStyle="1">
    <w:name w:val="Вc2еe5рf0хf5нedиe8йe9 кeaоeeлebоeeнedтf2иe8тf2уf3лeb сf1лebеe5вe2аe0"/>
    <w:qFormat/>
    <w:basedOn w:val="para0"/>
    <w:pPr>
      <w:suppressLineNumbers/>
      <w:tabs defTabSz="708">
        <w:tab w:val="center" w:pos="4729" w:leader="none"/>
        <w:tab w:val="right" w:pos="9459" w:leader="none"/>
      </w:tabs>
    </w:pPr>
    <w:rPr>
      <w:rFonts w:cs="Liberation Serif"/>
    </w:rPr>
  </w:style>
  <w:style w:type="paragraph" w:styleId="para102" w:customStyle="1">
    <w:name w:val="Содержимое таблицы"/>
    <w:qFormat/>
    <w:basedOn w:val="para0"/>
    <w:pPr>
      <w:suppressLineNumbers/>
      <w:widowControl w:val="0"/>
    </w:pPr>
  </w:style>
  <w:style w:type="paragraph" w:styleId="para103" w:customStyle="1">
    <w:name w:val="Заголовок таблицы"/>
    <w:qFormat/>
    <w:basedOn w:val="para102"/>
    <w:pPr>
      <w:spacing/>
      <w:jc w:val="center"/>
    </w:pPr>
    <w:rPr>
      <w:b/>
      <w:bCs/>
    </w:rPr>
  </w:style>
  <w:style w:type="paragraph" w:styleId="para104" w:customStyle="1">
    <w:name w:val="Содержимое врезки"/>
    <w:qFormat/>
    <w:basedOn w:val="para0"/>
  </w:style>
  <w:style w:type="paragraph" w:styleId="para105" w:customStyle="1">
    <w:name w:val="Основной текст (2)"/>
    <w:qFormat/>
    <w:basedOn w:val="para0"/>
    <w:pPr>
      <w:spacing w:after="300" w:line="335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sz w:val="26"/>
      <w:szCs w:val="26"/>
    </w:rPr>
  </w:style>
  <w:style w:type="paragraph" w:styleId="para106" w:customStyle="1">
    <w:name w:val="Основной текст (6)"/>
    <w:qFormat/>
    <w:basedOn w:val="para0"/>
    <w:pPr>
      <w:spacing w:after="120" w:line="240" w:lineRule="atLeas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34"/>
      <w:szCs w:val="34"/>
    </w:rPr>
  </w:style>
  <w:style w:type="paragraph" w:styleId="para107" w:customStyle="1">
    <w:name w:val="Заголовок №2"/>
    <w:qFormat/>
    <w:basedOn w:val="para0"/>
    <w:pPr>
      <w:spacing w:line="760" w:lineRule="exact"/>
      <w:outlineLvl w:val="1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8" w:customStyle="1">
    <w:name w:val="Основной текст (9)"/>
    <w:qFormat/>
    <w:basedOn w:val="para0"/>
    <w:pPr>
      <w:spacing w:before="360" w:after="360" w:line="360" w:lineRule="exact"/>
      <w:jc w:val="center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6553856, 16777215, 16777215"/>
    </w:pPr>
    <w:rPr>
      <w:b/>
      <w:bCs/>
      <w:sz w:val="28"/>
      <w:szCs w:val="28"/>
    </w:rPr>
  </w:style>
  <w:style w:type="paragraph" w:styleId="para109" w:customStyle="1">
    <w:name w:val="ConsPlusTitlePage"/>
    <w:qFormat/>
    <w:pPr>
      <w:widowControl w:val="0"/>
    </w:pPr>
    <w:rPr>
      <w:rFonts w:ascii="Tahoma" w:hAnsi="Tahoma" w:eastAsia="DejaVu Sans" w:cs="Tahoma"/>
      <w:sz w:val="24"/>
      <w:szCs w:val="22"/>
      <w:lang w:val="ru-ru" w:eastAsia="zh-cn" w:bidi="ar-sa"/>
    </w:rPr>
  </w:style>
  <w:style w:type="paragraph" w:styleId="para110" w:customStyle="1">
    <w:name w:val="ConsPlusJurTerm"/>
    <w:qFormat/>
    <w:pPr>
      <w:widowControl w:val="0"/>
    </w:pPr>
    <w:rPr>
      <w:rFonts w:ascii="Tahoma" w:hAnsi="Tahoma" w:eastAsia="DejaVu Sans" w:cs="Tahoma"/>
      <w:sz w:val="26"/>
      <w:szCs w:val="22"/>
      <w:lang w:val="ru-ru" w:eastAsia="zh-cn" w:bidi="ar-sa"/>
    </w:rPr>
  </w:style>
  <w:style w:type="paragraph" w:styleId="para111" w:customStyle="1">
    <w:name w:val="ConsPlusTextList"/>
    <w:qFormat/>
    <w:pPr>
      <w:widowControl w:val="0"/>
    </w:pPr>
    <w:rPr>
      <w:rFonts w:ascii="Arial" w:hAnsi="Arial" w:eastAsia="DejaVu Sans" w:cs="Arial"/>
      <w:sz w:val="24"/>
      <w:szCs w:val="22"/>
      <w:lang w:val="ru-ru" w:eastAsia="zh-cn" w:bidi="ar-sa"/>
    </w:rPr>
  </w:style>
  <w:style w:type="paragraph" w:styleId="para112" w:customStyle="1">
    <w:name w:val="заголовок 1"/>
    <w:qFormat/>
    <w:basedOn w:val="para0"/>
    <w:next w:val="para0"/>
    <w:pPr>
      <w:ind w:firstLine="680"/>
      <w:spacing w:before="240" w:after="60" w:line="360" w:lineRule="auto"/>
      <w:jc w:val="both"/>
      <w:keepNext/>
    </w:pPr>
    <w:rPr>
      <w:rFonts w:ascii="Helvetica" w:hAnsi="Helvetica" w:cs="Helvetica"/>
      <w:b/>
      <w:sz w:val="28"/>
      <w:szCs w:val="20"/>
    </w:rPr>
  </w:style>
  <w:style w:type="paragraph" w:styleId="para113" w:customStyle="1">
    <w:name w:val="Знак"/>
    <w:qFormat/>
    <w:basedOn w:val="para0"/>
    <w:pPr>
      <w:ind w:left="720" w:hanging="720"/>
      <w:spacing w:after="160" w:line="240" w:lineRule="exact"/>
      <w:jc w:val="both"/>
      <w:tabs defTabSz="708">
        <w:tab w:val="left" w:pos="720" w:leader="none"/>
      </w:tabs>
    </w:pPr>
    <w:rPr>
      <w:rFonts w:ascii="Verdana" w:hAnsi="Verdana" w:cs="Verdana"/>
      <w:sz w:val="20"/>
      <w:szCs w:val="20"/>
      <w:lang w:val="en-us"/>
    </w:rPr>
  </w:style>
  <w:style w:type="paragraph" w:styleId="para114">
    <w:name w:val="Body Text Indent 2"/>
    <w:qFormat/>
    <w:basedOn w:val="para0"/>
    <w:pPr>
      <w:ind w:left="283" w:firstLine="680"/>
      <w:spacing w:before="120" w:after="120" w:line="480" w:lineRule="auto"/>
      <w:jc w:val="both"/>
    </w:pPr>
  </w:style>
  <w:style w:type="paragraph" w:styleId="para115" w:customStyle="1">
    <w:name w:val="Текст сноски1"/>
    <w:qFormat/>
    <w:basedOn w:val="para0"/>
    <w:next w:val="para37"/>
    <w:rPr>
      <w:sz w:val="20"/>
      <w:szCs w:val="20"/>
      <w:lang w:val="en-us"/>
    </w:rPr>
  </w:style>
  <w:style w:type="paragraph" w:styleId="para116" w:customStyle="1">
    <w:name w:val="Текст концевой сноски1"/>
    <w:qFormat/>
    <w:basedOn w:val="para0"/>
    <w:next w:val="para36"/>
    <w:rPr>
      <w:sz w:val="20"/>
      <w:szCs w:val="20"/>
      <w:lang w:val="en-us"/>
    </w:rPr>
  </w:style>
  <w:style w:type="paragraph" w:styleId="para117" w:customStyle="1">
    <w:name w:val="Standard"/>
    <w:qFormat/>
    <w:rPr>
      <w:rFonts w:eastAsia="DejaVu Sans" w:cs="DejaVu Sans"/>
      <w:sz w:val="24"/>
      <w:szCs w:val="24"/>
      <w:lang w:val="ru-ru" w:eastAsia="zh-cn" w:bidi="ar-sa"/>
    </w:rPr>
  </w:style>
  <w:style w:type="paragraph" w:styleId="para118" w:customStyle="1">
    <w:name w:val="Название объекта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19" w:customStyle="1">
    <w:name w:val="Указатель4"/>
    <w:qFormat/>
    <w:basedOn w:val="para0"/>
    <w:pPr>
      <w:suppressLineNumbers/>
    </w:pPr>
    <w:rPr>
      <w:rFonts w:cs="Mangal"/>
    </w:rPr>
  </w:style>
  <w:style w:type="paragraph" w:styleId="para120" w:customStyle="1">
    <w:name w:val="Название объекта2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1" w:customStyle="1">
    <w:name w:val="Указатель3"/>
    <w:qFormat/>
    <w:basedOn w:val="para0"/>
    <w:pPr>
      <w:suppressLineNumbers/>
    </w:pPr>
    <w:rPr>
      <w:rFonts w:cs="Mangal"/>
    </w:rPr>
  </w:style>
  <w:style w:type="paragraph" w:styleId="para122" w:customStyle="1">
    <w:name w:val="Указатель2"/>
    <w:qFormat/>
    <w:basedOn w:val="para0"/>
    <w:pPr>
      <w:suppressLineNumbers/>
    </w:pPr>
    <w:rPr>
      <w:rFonts w:cs="Mangal"/>
    </w:rPr>
  </w:style>
  <w:style w:type="paragraph" w:styleId="para123" w:customStyle="1">
    <w:name w:val="Название1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24" w:customStyle="1">
    <w:name w:val="Схема документа1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6553856, 8388608, 16777215"/>
    </w:pPr>
    <w:rPr>
      <w:rFonts w:ascii="Tahoma" w:hAnsi="Tahoma" w:cs="Tahoma"/>
      <w:sz w:val="20"/>
      <w:szCs w:val="20"/>
    </w:rPr>
  </w:style>
  <w:style w:type="paragraph" w:styleId="para125">
    <w:name w:val="Normal (Web)"/>
    <w:qFormat/>
    <w:basedOn w:val="para0"/>
    <w:rPr>
      <w:rFonts w:ascii="Verdana" w:hAnsi="Verdana" w:cs="Verdana"/>
      <w:sz w:val="22"/>
      <w:szCs w:val="22"/>
    </w:rPr>
  </w:style>
  <w:style w:type="paragraph" w:styleId="para126" w:customStyle="1">
    <w:name w:val="WW-Heading"/>
    <w:qFormat/>
    <w:pPr>
      <w:widowControl w:val="0"/>
    </w:pPr>
    <w:rPr>
      <w:rFonts w:ascii="Arial" w:hAnsi="Arial" w:eastAsia="DejaVu Sans" w:cs="Arial"/>
      <w:b/>
      <w:bCs/>
      <w:sz w:val="22"/>
      <w:szCs w:val="22"/>
      <w:lang w:val="ru-ru" w:eastAsia="zh-cn" w:bidi="ar-sa"/>
    </w:rPr>
  </w:style>
  <w:style w:type="paragraph" w:styleId="para127" w:customStyle="1">
    <w:name w:val="Заголовок 4+12 pt"/>
    <w:qFormat/>
    <w:basedOn w:val="para0"/>
    <w:pPr>
      <w:ind w:left="5398"/>
      <w:spacing w:line="240" w:lineRule="atLeast"/>
    </w:pPr>
    <w:rPr>
      <w:sz w:val="16"/>
      <w:szCs w:val="16"/>
    </w:rPr>
  </w:style>
  <w:style w:type="paragraph" w:styleId="para128" w:customStyle="1">
    <w:name w:val="Абзац списка*"/>
    <w:qFormat/>
    <w:basedOn w:val="para0"/>
    <w:pPr>
      <w:ind w:left="708" w:firstLine="680"/>
      <w:spacing w:before="120" w:line="360" w:lineRule="auto"/>
      <w:jc w:val="both"/>
    </w:pPr>
    <w:rPr>
      <w:rFonts w:ascii="timesdl;times new roman" w:hAnsi="timesdl;times new roman" w:cs="timesdl;times new roman"/>
      <w:szCs w:val="20"/>
    </w:rPr>
  </w:style>
  <w:style w:type="paragraph" w:styleId="para129" w:customStyle="1">
    <w:name w:val="Style2"/>
    <w:qFormat/>
    <w:basedOn w:val="para0"/>
    <w:pPr>
      <w:spacing w:line="300" w:lineRule="exact"/>
      <w:jc w:val="center"/>
      <w:widowControl w:val="0"/>
    </w:pPr>
  </w:style>
  <w:style w:type="paragraph" w:styleId="para130" w:customStyle="1">
    <w:name w:val="Comment Text"/>
    <w:qFormat/>
    <w:basedOn w:val="para0"/>
    <w:pPr>
      <w:ind w:firstLine="680"/>
      <w:spacing w:before="120" w:line="360" w:lineRule="auto"/>
      <w:jc w:val="both"/>
    </w:pPr>
    <w:rPr>
      <w:sz w:val="20"/>
      <w:szCs w:val="20"/>
    </w:rPr>
  </w:style>
  <w:style w:type="paragraph" w:styleId="para131" w:customStyle="1">
    <w:name w:val="Comment Subject"/>
    <w:qFormat/>
    <w:basedOn w:val="para130"/>
    <w:next w:val="para130"/>
    <w:rPr>
      <w:b/>
      <w:bCs/>
    </w:rPr>
  </w:style>
  <w:style w:type="paragraph" w:styleId="para132" w:customStyle="1">
    <w:name w:val="Table Contents"/>
    <w:qFormat/>
    <w:basedOn w:val="para0"/>
    <w:pPr>
      <w:suppressLineNumbers/>
      <w:widowControl w:val="0"/>
    </w:pPr>
  </w:style>
  <w:style w:type="paragraph" w:styleId="para133" w:customStyle="1">
    <w:name w:val="Table Heading"/>
    <w:qFormat/>
    <w:basedOn w:val="para132"/>
    <w:pPr>
      <w:spacing/>
      <w:jc w:val="center"/>
    </w:pPr>
    <w:rPr>
      <w:b/>
      <w:bCs/>
    </w:rPr>
  </w:style>
  <w:style w:type="paragraph" w:styleId="para134" w:customStyle="1">
    <w:name w:val="Frame Contents"/>
    <w:qFormat/>
    <w:basedOn w:val="para0"/>
  </w:style>
  <w:style w:type="paragraph" w:styleId="para135" w:customStyle="1">
    <w:name w:val="Title!Название НПА"/>
    <w:qFormat/>
    <w:basedOn w:val="para0"/>
    <w:pPr>
      <w:spacing w:before="240" w:after="60"/>
      <w:jc w:val="center"/>
      <w:suppressAutoHyphens/>
      <w:hyphenationLines w:val="0"/>
      <w:widowControl w:val="0"/>
    </w:pPr>
    <w:rPr>
      <w:rFonts w:eastAsia="Lucida Sans Unicode" w:cs="Arial"/>
      <w:b/>
      <w:bCs/>
      <w:kern w:val="1"/>
      <w:sz w:val="32"/>
      <w:szCs w:val="32"/>
      <w:lang w:bidi="hi-in"/>
    </w:rPr>
  </w:style>
  <w:style w:type="paragraph" w:styleId="para13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 w:customStyle="1">
    <w:name w:val="Footnote Text Char"/>
    <w:rPr>
      <w:sz w:val="18"/>
    </w:rPr>
  </w:style>
  <w:style w:type="character" w:styleId="char18" w:customStyle="1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 w:customStyle="1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1" w:customStyle="1">
    <w:name w:val="WW8Num2z1"/>
    <w:rPr>
      <w:rFonts w:cs="Times New Roman"/>
    </w:rPr>
  </w:style>
  <w:style w:type="character" w:styleId="char32" w:customStyle="1">
    <w:name w:val="WW8Num3z0"/>
  </w:style>
  <w:style w:type="character" w:styleId="char33" w:customStyle="1">
    <w:name w:val="WW8Num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4" w:customStyle="1">
    <w:name w:val="WW8Num4z1"/>
    <w:rPr>
      <w:rFonts w:cs="Times New Roman"/>
    </w:rPr>
  </w:style>
  <w:style w:type="character" w:styleId="char35" w:customStyle="1">
    <w:name w:val="WW8Num5z0"/>
  </w:style>
  <w:style w:type="character" w:styleId="char36" w:customStyle="1">
    <w:name w:val="WW8Num6z0"/>
  </w:style>
  <w:style w:type="character" w:styleId="char37" w:customStyle="1">
    <w:name w:val="WW8Num7z0"/>
  </w:style>
  <w:style w:type="character" w:styleId="char38" w:customStyle="1">
    <w:name w:val="WW8Num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39" w:customStyle="1">
    <w:name w:val="WW8Num8z1"/>
    <w:rPr>
      <w:rFonts w:cs="Times New Roman"/>
    </w:rPr>
  </w:style>
  <w:style w:type="character" w:styleId="char40" w:customStyle="1">
    <w:name w:val="WW8Num9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1" w:customStyle="1">
    <w:name w:val="WW8Num9z1"/>
    <w:rPr>
      <w:rFonts w:cs="Times New Roman"/>
    </w:rPr>
  </w:style>
  <w:style w:type="character" w:styleId="char42" w:customStyle="1">
    <w:name w:val="WW8Num10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3" w:customStyle="1">
    <w:name w:val="WW8Num10z1"/>
    <w:rPr>
      <w:rFonts w:cs="Times New Roman"/>
    </w:rPr>
  </w:style>
  <w:style w:type="character" w:styleId="char44" w:customStyle="1">
    <w:name w:val="WW8Num11z0"/>
  </w:style>
  <w:style w:type="character" w:styleId="char45" w:customStyle="1">
    <w:name w:val="WW8Num12z0"/>
    <w:rPr>
      <w:rFonts w:ascii="Times New Roman" w:hAnsi="Times New Roman" w:eastAsia="Times New Roman" w:cs="Times New Roman"/>
      <w:color w:val="000000"/>
      <w:spacing w:val="0"/>
      <w:sz w:val="26"/>
      <w:u w:color="auto" w:val="none"/>
      <w:vertAlign w:val="baseline"/>
    </w:rPr>
  </w:style>
  <w:style w:type="character" w:styleId="char46" w:customStyle="1">
    <w:name w:val="WW8Num12z1"/>
    <w:rPr>
      <w:rFonts w:cs="Times New Roman"/>
    </w:rPr>
  </w:style>
  <w:style w:type="character" w:styleId="char47" w:customStyle="1">
    <w:name w:val="WW8Num13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48" w:customStyle="1">
    <w:name w:val="WW8Num13z1"/>
    <w:rPr>
      <w:rFonts w:cs="Times New Roman"/>
    </w:rPr>
  </w:style>
  <w:style w:type="character" w:styleId="char49" w:customStyle="1">
    <w:name w:val="WW8Num14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0" w:customStyle="1">
    <w:name w:val="WW8Num14z1"/>
    <w:rPr>
      <w:rFonts w:cs="Times New Roman"/>
    </w:rPr>
  </w:style>
  <w:style w:type="character" w:styleId="char51" w:customStyle="1">
    <w:name w:val="WW8Num15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2" w:customStyle="1">
    <w:name w:val="WW8Num15z1"/>
    <w:rPr>
      <w:rFonts w:cs="Times New Roman"/>
    </w:rPr>
  </w:style>
  <w:style w:type="character" w:styleId="char53" w:customStyle="1">
    <w:name w:val="WW8Num16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4" w:customStyle="1">
    <w:name w:val="WW8Num16z1"/>
    <w:rPr>
      <w:rFonts w:cs="Times New Roman"/>
    </w:rPr>
  </w:style>
  <w:style w:type="character" w:styleId="char55" w:customStyle="1">
    <w:name w:val="WW8Num17z0"/>
  </w:style>
  <w:style w:type="character" w:styleId="char56" w:customStyle="1">
    <w:name w:val="WW8Num18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7" w:customStyle="1">
    <w:name w:val="WW8Num18z1"/>
    <w:rPr>
      <w:rFonts w:cs="Times New Roman"/>
    </w:rPr>
  </w:style>
  <w:style w:type="character" w:styleId="char58" w:customStyle="1">
    <w:name w:val="WW8Num19z0"/>
    <w:rPr>
      <w:rFonts w:ascii="Times New Roman" w:hAnsi="Times New Roman" w:eastAsia="Times New Roman" w:cs="Times New Roman"/>
      <w:color w:val="000000"/>
      <w:spacing w:val="0"/>
      <w:sz w:val="26"/>
      <w:szCs w:val="26"/>
      <w:u w:color="auto" w:val="none"/>
      <w:vertAlign w:val="baseline"/>
    </w:rPr>
  </w:style>
  <w:style w:type="character" w:styleId="char59" w:customStyle="1">
    <w:name w:val="WW8Num19z1"/>
    <w:rPr>
      <w:rFonts w:cs="Times New Roman"/>
    </w:rPr>
  </w:style>
  <w:style w:type="character" w:styleId="char60" w:customStyle="1">
    <w:name w:val="WW8Num20z0"/>
    <w:rPr>
      <w:rFonts w:ascii="Times New Roman" w:hAnsi="Times New Roman" w:eastAsia="Times New Roman" w:cs="Times New Roman"/>
      <w:b/>
      <w:bCs/>
      <w:color w:val="000000"/>
      <w:spacing w:val="0"/>
      <w:sz w:val="28"/>
      <w:szCs w:val="28"/>
      <w:u w:color="auto" w:val="none"/>
      <w:vertAlign w:val="baseline"/>
    </w:rPr>
  </w:style>
  <w:style w:type="character" w:styleId="char61" w:customStyle="1">
    <w:name w:val="WW8Num20z1"/>
    <w:rPr>
      <w:rFonts w:cs="Times New Roman"/>
    </w:rPr>
  </w:style>
  <w:style w:type="character" w:styleId="char62" w:customStyle="1">
    <w:name w:val="Заголовок 7 Знак"/>
    <w:rPr>
      <w:rFonts w:ascii="Calibri" w:hAnsi="Calibri" w:cs="Calibri"/>
      <w:sz w:val="24"/>
      <w:szCs w:val="24"/>
      <w:lang w:eastAsia="zh-cn"/>
    </w:rPr>
  </w:style>
  <w:style w:type="character" w:styleId="char63" w:customStyle="1">
    <w:name w:val="Заголовок 1 Знак"/>
    <w:rPr>
      <w:rFonts w:ascii="Garamond" w:hAnsi="Garamond" w:cs="Garamond"/>
      <w:b/>
      <w:sz w:val="36"/>
    </w:rPr>
  </w:style>
  <w:style w:type="character" w:styleId="char64" w:customStyle="1">
    <w:name w:val="Заголовок 2 Знак"/>
    <w:rPr>
      <w:rFonts w:ascii="Garamond" w:hAnsi="Garamond" w:cs="Garamond"/>
      <w:b/>
      <w:sz w:val="48"/>
    </w:rPr>
  </w:style>
  <w:style w:type="character" w:styleId="char65" w:customStyle="1">
    <w:name w:val="Заголовок 4 Знак"/>
    <w:rPr>
      <w:b/>
      <w:sz w:val="26"/>
      <w:szCs w:val="24"/>
    </w:rPr>
  </w:style>
  <w:style w:type="character" w:styleId="char66" w:customStyle="1">
    <w:name w:val="Заголовок 5 Знак"/>
    <w:rPr>
      <w:rFonts w:ascii="Tahoma" w:hAnsi="Tahoma" w:cs="Tahoma"/>
      <w:b/>
      <w:i/>
      <w:sz w:val="34"/>
      <w:szCs w:val="24"/>
    </w:rPr>
  </w:style>
  <w:style w:type="character" w:styleId="char67" w:customStyle="1">
    <w:name w:val="Основной текст Знак"/>
    <w:rPr>
      <w:sz w:val="24"/>
      <w:szCs w:val="24"/>
      <w:lang w:eastAsia="zh-cn"/>
    </w:rPr>
  </w:style>
  <w:style w:type="character" w:styleId="char68">
    <w:name w:val="FollowedHyperlink"/>
    <w:rPr>
      <w:color w:val="800080"/>
      <w:u w:color="auto" w:val="single"/>
    </w:rPr>
  </w:style>
  <w:style w:type="character" w:styleId="char69" w:customStyle="1">
    <w:name w:val="Footnote Characters"/>
    <w:rPr>
      <w:vertAlign w:val="superscript"/>
    </w:rPr>
  </w:style>
  <w:style w:type="character" w:styleId="char70" w:customStyle="1">
    <w:name w:val="Endnote Characters"/>
    <w:rPr>
      <w:vertAlign w:val="superscript"/>
    </w:rPr>
  </w:style>
  <w:style w:type="character" w:styleId="char71">
    <w:name w:val="Emphasis"/>
    <w:rPr>
      <w:rFonts w:cs="Times New Roman"/>
      <w:i/>
      <w:iCs/>
    </w:rPr>
  </w:style>
  <w:style w:type="character" w:styleId="char72">
    <w:name w:val="Hyperlink"/>
    <w:rPr>
      <w:rFonts w:cs="Times New Roman"/>
      <w:color w:val="0000ff"/>
      <w:u w:color="auto" w:val="single"/>
    </w:rPr>
  </w:style>
  <w:style w:type="character" w:styleId="char73" w:customStyle="1">
    <w:name w:val="Page Number"/>
    <w:rPr>
      <w:rFonts w:cs="Times New Roman"/>
    </w:rPr>
  </w:style>
  <w:style w:type="character" w:styleId="char74" w:customStyle="1">
    <w:name w:val="Strong Emphasis"/>
    <w:rPr>
      <w:rFonts w:cs="Times New Roman"/>
      <w:b/>
      <w:bCs/>
    </w:rPr>
  </w:style>
  <w:style w:type="character" w:styleId="char75" w:customStyle="1">
    <w:name w:val="Текст концевой сноски Знак"/>
    <w:rPr>
      <w:rFonts w:ascii="Calibri" w:hAnsi="Calibri" w:cs="Calibri"/>
      <w:lang w:eastAsia="zh-cn"/>
    </w:rPr>
  </w:style>
  <w:style w:type="character" w:styleId="char76" w:customStyle="1">
    <w:name w:val="Текст сноски Знак"/>
    <w:rPr>
      <w:lang w:eastAsia="zh-cn"/>
    </w:rPr>
  </w:style>
  <w:style w:type="character" w:styleId="char77" w:customStyle="1">
    <w:name w:val="Верхний колонтитул Знак"/>
    <w:rPr>
      <w:sz w:val="24"/>
      <w:szCs w:val="24"/>
    </w:rPr>
  </w:style>
  <w:style w:type="character" w:styleId="char78" w:customStyle="1">
    <w:name w:val="Основной текст с отступом Знак"/>
    <w:rPr>
      <w:sz w:val="24"/>
      <w:szCs w:val="24"/>
      <w:lang w:eastAsia="zh-cn"/>
    </w:rPr>
  </w:style>
  <w:style w:type="character" w:styleId="char79" w:customStyle="1">
    <w:name w:val="Нижний колонтитул Знак"/>
    <w:rPr>
      <w:sz w:val="24"/>
      <w:szCs w:val="24"/>
    </w:rPr>
  </w:style>
  <w:style w:type="character" w:styleId="char80" w:customStyle="1">
    <w:name w:val="WW8Num3z1"/>
    <w:rPr>
      <w:rFonts w:eastAsia="Times New Roman"/>
    </w:rPr>
  </w:style>
  <w:style w:type="character" w:styleId="char81" w:customStyle="1">
    <w:name w:val="WW8Num3z2"/>
  </w:style>
  <w:style w:type="character" w:styleId="char82" w:customStyle="1">
    <w:name w:val="WW8Num3z3"/>
  </w:style>
  <w:style w:type="character" w:styleId="char83" w:customStyle="1">
    <w:name w:val="WW8Num3z4"/>
  </w:style>
  <w:style w:type="character" w:styleId="char84" w:customStyle="1">
    <w:name w:val="WW8Num3z5"/>
  </w:style>
  <w:style w:type="character" w:styleId="char85" w:customStyle="1">
    <w:name w:val="WW8Num3z6"/>
  </w:style>
  <w:style w:type="character" w:styleId="char86" w:customStyle="1">
    <w:name w:val="WW8Num3z7"/>
  </w:style>
  <w:style w:type="character" w:styleId="char87" w:customStyle="1">
    <w:name w:val="WW8Num3z8"/>
  </w:style>
  <w:style w:type="character" w:styleId="char88" w:customStyle="1">
    <w:name w:val="WW8Num5z1"/>
    <w:rPr>
      <w:rFonts w:cs="Times New Roman"/>
    </w:rPr>
  </w:style>
  <w:style w:type="character" w:styleId="char89" w:customStyle="1">
    <w:name w:val="WW8Num6z1"/>
    <w:rPr>
      <w:rFonts w:cs="Times New Roman"/>
    </w:rPr>
  </w:style>
  <w:style w:type="character" w:styleId="char90" w:customStyle="1">
    <w:name w:val="WW8Num7z1"/>
    <w:rPr>
      <w:rFonts w:cs="Times New Roman"/>
    </w:rPr>
  </w:style>
  <w:style w:type="character" w:styleId="char91" w:customStyle="1">
    <w:name w:val="WW8Num10z2"/>
  </w:style>
  <w:style w:type="character" w:styleId="char92" w:customStyle="1">
    <w:name w:val="WW8Num10z3"/>
  </w:style>
  <w:style w:type="character" w:styleId="char93" w:customStyle="1">
    <w:name w:val="WW8Num10z4"/>
  </w:style>
  <w:style w:type="character" w:styleId="char94" w:customStyle="1">
    <w:name w:val="WW8Num10z5"/>
  </w:style>
  <w:style w:type="character" w:styleId="char95" w:customStyle="1">
    <w:name w:val="WW8Num10z6"/>
  </w:style>
  <w:style w:type="character" w:styleId="char96" w:customStyle="1">
    <w:name w:val="WW8Num10z7"/>
  </w:style>
  <w:style w:type="character" w:styleId="char97" w:customStyle="1">
    <w:name w:val="WW8Num10z8"/>
  </w:style>
  <w:style w:type="character" w:styleId="char98" w:customStyle="1">
    <w:name w:val="WW8Num17z1"/>
    <w:rPr>
      <w:rFonts w:cs="Times New Roman"/>
    </w:rPr>
  </w:style>
  <w:style w:type="character" w:styleId="char99" w:customStyle="1">
    <w:name w:val="Основной шрифт абзаца1"/>
  </w:style>
  <w:style w:type="character" w:styleId="char100" w:customStyle="1">
    <w:name w:val="ConsPlusNormal Знак"/>
    <w:rPr>
      <w:rFonts w:ascii="Arial" w:hAnsi="Arial" w:cs="Arial"/>
      <w:sz w:val="22"/>
      <w:szCs w:val="22"/>
    </w:rPr>
  </w:style>
  <w:style w:type="character" w:styleId="char101" w:customStyle="1">
    <w:name w:val="file-lnk_dwnld4"/>
    <w:rPr>
      <w:rFonts w:cs="Times New Roman"/>
      <w:color w:val="024c8b"/>
    </w:rPr>
  </w:style>
  <w:style w:type="character" w:styleId="char102" w:customStyle="1">
    <w:name w:val="file-lnk_size1"/>
    <w:rPr>
      <w:rFonts w:cs="Times New Roman"/>
      <w:color w:val="959595"/>
    </w:rPr>
  </w:style>
  <w:style w:type="character" w:styleId="char103" w:customStyle="1">
    <w:name w:val="note1"/>
    <w:rPr>
      <w:rFonts w:cs="Times New Roman"/>
      <w:color w:val="ffffff"/>
      <w:sz w:val="24"/>
      <w:shd w:val="clear" w:fill="7ac1c5"/>
      <w:vertAlign w:val="baseline"/>
    </w:rPr>
  </w:style>
  <w:style w:type="character" w:styleId="char104" w:customStyle="1">
    <w:name w:val="Заголовок 1 Знак1"/>
    <w:rPr>
      <w:rFonts w:ascii="Tahoma" w:hAnsi="Tahoma" w:cs="Times New Roman"/>
      <w:sz w:val="20"/>
      <w:szCs w:val="20"/>
      <w:lang w:val="en-us"/>
    </w:rPr>
  </w:style>
  <w:style w:type="character" w:styleId="char105" w:customStyle="1">
    <w:name w:val="Знак примечания1"/>
    <w:rPr>
      <w:rFonts w:cs="Times New Roman"/>
      <w:sz w:val="16"/>
      <w:szCs w:val="16"/>
    </w:rPr>
  </w:style>
  <w:style w:type="character" w:styleId="char106" w:customStyle="1">
    <w:name w:val="Текст примечания Знак"/>
    <w:rPr>
      <w:rFonts w:eastAsia="Times New Roman" w:cs="Times New Roman"/>
      <w:sz w:val="20"/>
      <w:szCs w:val="20"/>
    </w:rPr>
  </w:style>
  <w:style w:type="character" w:styleId="char107" w:customStyle="1">
    <w:name w:val="Тема примечания Знак"/>
    <w:rPr>
      <w:rFonts w:eastAsia="Times New Roman" w:cs="Times New Roman"/>
      <w:b/>
      <w:bCs/>
      <w:sz w:val="20"/>
      <w:szCs w:val="20"/>
    </w:rPr>
  </w:style>
  <w:style w:type="character" w:styleId="char108" w:customStyle="1">
    <w:name w:val="Текст выноски Знак"/>
    <w:rPr>
      <w:rFonts w:ascii="Tahoma" w:hAnsi="Tahoma" w:cs="Tahoma"/>
      <w:sz w:val="16"/>
      <w:szCs w:val="16"/>
    </w:rPr>
  </w:style>
  <w:style w:type="character" w:styleId="char109" w:customStyle="1">
    <w:name w:val="Символ сноски"/>
    <w:rPr>
      <w:rFonts w:cs="Times New Roman"/>
      <w:vertAlign w:val="superscript"/>
    </w:rPr>
  </w:style>
  <w:style w:type="character" w:styleId="char110" w:customStyle="1">
    <w:name w:val="Символ концевой сноски"/>
    <w:rPr>
      <w:rFonts w:cs="Times New Roman"/>
      <w:vertAlign w:val="superscript"/>
    </w:rPr>
  </w:style>
  <w:style w:type="character" w:styleId="char111" w:customStyle="1">
    <w:name w:val="small"/>
    <w:rPr>
      <w:rFonts w:cs="Times New Roman"/>
    </w:rPr>
  </w:style>
  <w:style w:type="character" w:styleId="char112" w:customStyle="1">
    <w:name w:val="apple-converted-space"/>
    <w:rPr>
      <w:rFonts w:cs="Times New Roman"/>
    </w:rPr>
  </w:style>
  <w:style w:type="character" w:styleId="char113" w:customStyle="1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styleId="char114" w:customStyle="1">
    <w:name w:val="Основной текст2"/>
    <w:rPr>
      <w:rFonts w:ascii="Times New Roman" w:hAnsi="Times New Roman" w:cs="Times New Roman"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15" w:customStyle="1">
    <w:name w:val="Обычный (веб) Знак"/>
    <w:rPr>
      <w:rFonts w:ascii="Times New Roman" w:hAnsi="Times New Roman" w:eastAsia="Times New Roman" w:cs="Times New Roman"/>
      <w:sz w:val="24"/>
      <w:szCs w:val="24"/>
    </w:rPr>
  </w:style>
  <w:style w:type="character" w:styleId="char116" w:customStyle="1">
    <w:name w:val="Основной текст 2 Знак"/>
    <w:rPr>
      <w:rFonts w:ascii="Times New Roman" w:hAnsi="Times New Roman" w:eastAsia="Times New Roman" w:cs="Times New Roman"/>
      <w:sz w:val="24"/>
      <w:szCs w:val="24"/>
    </w:rPr>
  </w:style>
  <w:style w:type="character" w:styleId="char117" w:customStyle="1">
    <w:name w:val="Body Text Indent Char"/>
    <w:rPr>
      <w:sz w:val="24"/>
      <w:szCs w:val="24"/>
    </w:rPr>
  </w:style>
  <w:style w:type="character" w:styleId="char118" w:customStyle="1">
    <w:name w:val="Body text_"/>
    <w:rPr>
      <w:sz w:val="27"/>
      <w:szCs w:val="27"/>
      <w:shd w:val="clear" w:fill="ffffff"/>
    </w:rPr>
  </w:style>
  <w:style w:type="character" w:styleId="char119" w:customStyle="1">
    <w:name w:val="ConsPlusCell Знак"/>
    <w:rPr>
      <w:rFonts w:ascii="Tms Rmn" w:hAnsi="Tms Rmn" w:eastAsia="Times New Roman" w:cs="Tms Rmn"/>
      <w:sz w:val="24"/>
      <w:szCs w:val="24"/>
    </w:rPr>
  </w:style>
  <w:style w:type="character" w:styleId="char120" w:customStyle="1">
    <w:name w:val="Заголовок 3 Знак"/>
    <w:rPr>
      <w:rFonts w:ascii="Arial" w:hAnsi="Arial" w:cs="Arial"/>
      <w:b/>
      <w:bCs/>
      <w:sz w:val="26"/>
      <w:szCs w:val="26"/>
      <w:lang w:val="ru-ru"/>
    </w:rPr>
  </w:style>
  <w:style w:type="character" w:styleId="char121" w:customStyle="1">
    <w:name w:val="Заголовок 4 Знак1"/>
    <w:rPr>
      <w:rFonts w:ascii="Times New Roman" w:hAnsi="Times New Roman" w:eastAsia="Times New Roman" w:cs="Times New Roman"/>
      <w:sz w:val="28"/>
      <w:szCs w:val="28"/>
    </w:rPr>
  </w:style>
  <w:style w:type="character" w:styleId="char122" w:customStyle="1">
    <w:name w:val="s_10"/>
  </w:style>
  <w:style w:type="character" w:styleId="char123" w:customStyle="1">
    <w:name w:val="Основной текст с отступом 3 Знак"/>
    <w:rPr>
      <w:rFonts w:ascii="Times New Roman" w:hAnsi="Times New Roman" w:eastAsia="Times New Roman" w:cs="Times New Roman"/>
      <w:sz w:val="16"/>
      <w:szCs w:val="16"/>
    </w:rPr>
  </w:style>
  <w:style w:type="character" w:styleId="char124" w:customStyle="1">
    <w:name w:val="Absatz-Standardschriftart"/>
  </w:style>
  <w:style w:type="character" w:styleId="char125" w:customStyle="1">
    <w:name w:val="WW-Absatz-Standardschriftart"/>
  </w:style>
  <w:style w:type="character" w:styleId="char126" w:customStyle="1">
    <w:name w:val="Оceсf1нedоeeвe2нedоeeйe9 шf8рf0иe8фf4тf2 аe0бe1зe7аe0цf6аe0"/>
  </w:style>
  <w:style w:type="character" w:styleId="char127" w:customStyle="1">
    <w:name w:val="WW8Num11z1"/>
    <w:rPr>
      <w:rFonts w:eastAsia="Times New Roman"/>
    </w:rPr>
  </w:style>
  <w:style w:type="character" w:styleId="char128" w:customStyle="1">
    <w:name w:val="Оceсf1нedоeeвe2нedоeeйe9 шf8рf0иe8фf4тf2 аe0бe1зe7аe0цf6аe01"/>
  </w:style>
  <w:style w:type="character" w:styleId="char129" w:customStyle="1">
    <w:name w:val="Зc7аe0гe3оeeлebоeeвe2оeeкea 1 Зc7нedаe0кea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char130" w:customStyle="1">
    <w:name w:val="Зc7аe0гe3оeeлebоeeвe2оeeкea 2 Зc7нedаe0кea"/>
    <w:rPr>
      <w:rFonts w:ascii="Times New Roman" w:hAnsi="Times New Roman" w:eastAsia="Times New Roman" w:cs="Times New Roman"/>
      <w:color w:val="000000"/>
      <w:sz w:val="34"/>
      <w:szCs w:val="34"/>
    </w:rPr>
  </w:style>
  <w:style w:type="character" w:styleId="char131" w:customStyle="1">
    <w:name w:val="Иc8нedтf2еe5рf0нedеe5тf2-сf1сf1ыfbлebкeaаe0"/>
    <w:rPr>
      <w:rFonts w:eastAsia="Times New Roman"/>
      <w:color w:val="0000ff"/>
      <w:u w:color="auto" w:val="single"/>
    </w:rPr>
  </w:style>
  <w:style w:type="character" w:styleId="char132" w:customStyle="1">
    <w:name w:val="ConsPlusNormal Зc7нedаe0кea"/>
    <w:rPr>
      <w:rFonts w:ascii="Arial" w:hAnsi="Arial" w:eastAsia="Times New Roman" w:cs="Arial"/>
      <w:sz w:val="22"/>
      <w:szCs w:val="22"/>
    </w:rPr>
  </w:style>
  <w:style w:type="character" w:styleId="char133" w:customStyle="1">
    <w:name w:val="Вc2ыfbдe4еe5лebеe5нedиe8еe5 жe6иe8рf0нedыfbмec"/>
    <w:rPr>
      <w:rFonts w:eastAsia="Times New Roman"/>
      <w:b/>
      <w:bCs/>
    </w:rPr>
  </w:style>
  <w:style w:type="character" w:styleId="char134" w:customStyle="1">
    <w:name w:val="Вc2ыfbдe4еe5лebеe5нedиe8еe5"/>
    <w:rPr>
      <w:rFonts w:eastAsia="Times New Roman"/>
      <w:i/>
      <w:iCs/>
    </w:rPr>
  </w:style>
  <w:style w:type="character" w:styleId="char135" w:customStyle="1">
    <w:name w:val="Нcdоeeмecеe5рf0 сf1тf2рf0аe0нedиe8цf6ыfb"/>
    <w:rPr>
      <w:rFonts w:eastAsia="Times New Roman"/>
    </w:rPr>
  </w:style>
  <w:style w:type="character" w:styleId="char136" w:customStyle="1">
    <w:name w:val="Вc2еe5рf0хf5нedиe8йe9 кeaоeeлebоeeнedтf2иe8тf2уf3лeb Зc7нedаe0кea"/>
    <w:rPr>
      <w:rFonts w:ascii="Times New Roman" w:hAnsi="Times New Roman" w:eastAsia="Times New Roman" w:cs="Times New Roman"/>
    </w:rPr>
  </w:style>
  <w:style w:type="character" w:styleId="char137" w:customStyle="1">
    <w:name w:val="Зc7аe0гe3оeeлebоeeвe2оeeкea 1 Зc7нedаe0кea1"/>
    <w:rPr>
      <w:rFonts w:ascii="Tahoma" w:hAnsi="Tahoma" w:eastAsia="Times New Roman" w:cs="Tahoma"/>
      <w:sz w:val="20"/>
      <w:szCs w:val="20"/>
      <w:lang w:val="en-us"/>
    </w:rPr>
  </w:style>
  <w:style w:type="character" w:styleId="char138" w:customStyle="1">
    <w:name w:val="Зc7нedаe0кea пefрf0иe8мecеe5чf7аe0нedиe8яff1"/>
    <w:rPr>
      <w:rFonts w:eastAsia="Times New Roman"/>
      <w:sz w:val="16"/>
      <w:szCs w:val="16"/>
    </w:rPr>
  </w:style>
  <w:style w:type="character" w:styleId="char139" w:customStyle="1">
    <w:name w:val="Тd2еe5кeaсf1тf2 пefрf0иe8мecеe5чf7аe0нedиe8яff Зc7нedаe0кea"/>
    <w:rPr>
      <w:rFonts w:eastAsia="Times New Roman"/>
      <w:sz w:val="20"/>
      <w:szCs w:val="20"/>
    </w:rPr>
  </w:style>
  <w:style w:type="character" w:styleId="char140" w:customStyle="1">
    <w:name w:val="Тd2еe5мecаe0 пefрf0иe8мecеe5чf7аe0нedиe8яff Зc7нedаe0кea"/>
    <w:rPr>
      <w:rFonts w:eastAsia="Times New Roman"/>
      <w:b/>
      <w:bCs/>
      <w:sz w:val="20"/>
      <w:szCs w:val="20"/>
    </w:rPr>
  </w:style>
  <w:style w:type="character" w:styleId="char141" w:customStyle="1">
    <w:name w:val="Тd2еe5кeaсf1тf2 вe2ыfbнedоeeсf1кeaиe8 Зc7нedаe0кea"/>
    <w:rPr>
      <w:rFonts w:ascii="Tahoma" w:hAnsi="Tahoma" w:eastAsia="Times New Roman" w:cs="Tahoma"/>
      <w:sz w:val="16"/>
      <w:szCs w:val="16"/>
    </w:rPr>
  </w:style>
  <w:style w:type="character" w:styleId="char142" w:customStyle="1">
    <w:name w:val="Нcdиe8жe6нedиe8йe9 кeaоeeлebоeeнedтf2иe8тf2уf3лeb Зc7нedаe0кea"/>
    <w:rPr>
      <w:rFonts w:eastAsia="Times New Roman"/>
    </w:rPr>
  </w:style>
  <w:style w:type="character" w:styleId="char143" w:customStyle="1">
    <w:name w:val="Тd2еe5кeaсf1тf2 сf1нedоeeсf1кeaиe8 Зc7нedаe0кea"/>
    <w:rPr>
      <w:rFonts w:ascii="Times New Roman" w:hAnsi="Times New Roman" w:eastAsia="Times New Roman" w:cs="Times New Roman"/>
      <w:sz w:val="20"/>
      <w:szCs w:val="20"/>
    </w:rPr>
  </w:style>
  <w:style w:type="character" w:styleId="char144" w:customStyle="1">
    <w:name w:val="Сd1иe8мecвe2оeeлeb сf1нedоeeсf1кeaиe8"/>
    <w:rPr>
      <w:rFonts w:eastAsia="Times New Roman"/>
      <w:vertAlign w:val="superscript"/>
    </w:rPr>
  </w:style>
  <w:style w:type="character" w:styleId="char145" w:customStyle="1">
    <w:name w:val="Тd2еe5кeaсf1тf2 кeaоeeнedцf6еe5вe2оeeйe9 сf1нedоeeсf1кeaиe8 Зc7нedаe0кea"/>
    <w:rPr>
      <w:rFonts w:eastAsia="Times New Roman"/>
      <w:sz w:val="20"/>
      <w:szCs w:val="20"/>
    </w:rPr>
  </w:style>
  <w:style w:type="character" w:styleId="char146" w:customStyle="1">
    <w:name w:val="Сd1иe8мecвe2оeeлebыfb кeaоeeнedцf6еe5вe2оeeйe9 сf1нedоeeсf1кeaиe8"/>
    <w:rPr>
      <w:rFonts w:eastAsia="Times New Roman"/>
      <w:vertAlign w:val="superscript"/>
    </w:rPr>
  </w:style>
  <w:style w:type="character" w:styleId="char147" w:customStyle="1">
    <w:name w:val="Оceсf1нedоeeвe2нedоeeйe9 тf2еe5кeaсf1тf2 сf1 оeeтf2сf1тf2уf3пefоeeмec 2 Зc7нedаe0кea"/>
    <w:rPr>
      <w:rFonts w:ascii="Times New Roman" w:hAnsi="Times New Roman" w:eastAsia="Times New Roman" w:cs="Times New Roman"/>
    </w:rPr>
  </w:style>
  <w:style w:type="character" w:styleId="char148" w:customStyle="1">
    <w:name w:val="Оceсf1нedоeeвe2нedоeeйe9 тf2еe5кeaсf1тf22"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char149" w:customStyle="1">
    <w:name w:val="Зc7аe0гe3оeeлebоeeвe2оeeкea 4 Зc7нedаe0кea"/>
    <w:rPr>
      <w:rFonts w:ascii="Cambria" w:hAnsi="Cambria" w:eastAsia="Times New Roman" w:cs="Cambria"/>
      <w:b/>
      <w:bCs/>
      <w:i/>
      <w:iCs/>
      <w:color w:val="4f81bd"/>
    </w:rPr>
  </w:style>
  <w:style w:type="character" w:styleId="char150" w:customStyle="1">
    <w:name w:val="Зc7аe0гe3оeeлebоeeвe2оeeкea 5 Зc7нedаe0кea"/>
    <w:rPr>
      <w:rFonts w:eastAsia="Times New Roman"/>
      <w:b/>
      <w:bCs/>
      <w:i/>
      <w:iCs/>
      <w:sz w:val="26"/>
      <w:szCs w:val="26"/>
    </w:rPr>
  </w:style>
  <w:style w:type="character" w:styleId="char151" w:customStyle="1">
    <w:name w:val="Зc7аe0гe3оeeлebоeeвe2оeeкea 7 Зc7нedаe0кea"/>
    <w:rPr>
      <w:rFonts w:eastAsia="Times New Roman"/>
    </w:rPr>
  </w:style>
  <w:style w:type="character" w:styleId="char152" w:customStyle="1">
    <w:name w:val="Пcfоeeсf1еe5щf9ёb8нedнedаe0яff гe3иe8пefеe5рf0сf1сf1ыfbлebкeaаe0"/>
    <w:rPr>
      <w:color w:val="800080"/>
      <w:u w:color="auto" w:val="single"/>
    </w:rPr>
  </w:style>
  <w:style w:type="character" w:styleId="char153" w:customStyle="1">
    <w:name w:val="Оceбe1ыfbчf7нedыfbйe9 (вe2еe5бe1) Зc7нedаe0кea"/>
    <w:rPr>
      <w:rFonts w:ascii="Times New Roman" w:hAnsi="Times New Roman" w:eastAsia="Times New Roman" w:cs="Times New Roman"/>
    </w:rPr>
  </w:style>
  <w:style w:type="character" w:styleId="char154" w:customStyle="1">
    <w:name w:val="Оceсf1нedоeeвe2нedоeeйe9 тf2еe5кeaсf1тf2 Зc7нedаe0кea"/>
    <w:rPr>
      <w:rFonts w:ascii="Times New Roman" w:hAnsi="Times New Roman" w:eastAsia="Times New Roman" w:cs="Times New Roman"/>
    </w:rPr>
  </w:style>
  <w:style w:type="character" w:styleId="char155" w:customStyle="1">
    <w:name w:val="Оceсf1нedоeeвe2нedоeeйe9 тf2еe5кeaсf1тf2 сf1 оeeтf2сf1тf2уf3пefоeeмec Зc7нedаe0кea"/>
    <w:rPr>
      <w:rFonts w:ascii="Times New Roman" w:hAnsi="Times New Roman" w:eastAsia="Times New Roman" w:cs="Times New Roman"/>
    </w:rPr>
  </w:style>
  <w:style w:type="character" w:styleId="char156" w:customStyle="1">
    <w:name w:val="Оceсf1нedоeeвe2нedоeeйe9 тf2еe5кeaсf1тf2 2 Зc7нedаe0кea"/>
    <w:rPr>
      <w:rFonts w:ascii="Times New Roman" w:hAnsi="Times New Roman" w:eastAsia="Times New Roman" w:cs="Times New Roman"/>
    </w:rPr>
  </w:style>
  <w:style w:type="character" w:styleId="char157" w:customStyle="1">
    <w:name w:val="ConsPlusCell З3fн3fа3fк3f"/>
    <w:rPr>
      <w:rFonts w:ascii="Tms Rmn" w:hAnsi="Tms Rmn" w:eastAsia="Times New Roman" w:cs="Tms Rmn"/>
    </w:rPr>
  </w:style>
  <w:style w:type="character" w:styleId="char158" w:customStyle="1">
    <w:name w:val="Зc7аe0гe3оeeлebоeeвe2оeeкea 3 Зc7нedаe0кea"/>
    <w:rPr>
      <w:rFonts w:ascii="Arial" w:hAnsi="Arial" w:eastAsia="Times New Roman" w:cs="Arial"/>
      <w:b/>
      <w:bCs/>
      <w:sz w:val="26"/>
      <w:szCs w:val="26"/>
    </w:rPr>
  </w:style>
  <w:style w:type="character" w:styleId="char159" w:customStyle="1">
    <w:name w:val="Зc7аe0гe3оeeлebоeeвe2оeeкea 4 Зc7нedаe0кea1"/>
    <w:rPr>
      <w:rFonts w:ascii="Times New Roman" w:hAnsi="Times New Roman" w:eastAsia="Times New Roman" w:cs="Times New Roman"/>
      <w:sz w:val="28"/>
      <w:szCs w:val="28"/>
    </w:rPr>
  </w:style>
  <w:style w:type="character" w:styleId="char160" w:customStyle="1">
    <w:name w:val="Гипертекстовая ссылка"/>
    <w:rPr>
      <w:rFonts w:cs="Times New Roman"/>
      <w:color w:val="106bbe"/>
    </w:rPr>
  </w:style>
  <w:style w:type="character" w:styleId="char161" w:customStyle="1">
    <w:name w:val="Основной текст (2)_"/>
    <w:rPr>
      <w:sz w:val="26"/>
      <w:szCs w:val="26"/>
      <w:shd w:val="clear" w:fill="ffffff"/>
    </w:rPr>
  </w:style>
  <w:style w:type="character" w:styleId="char162" w:customStyle="1">
    <w:name w:val="Основной текст (6)_"/>
    <w:rPr>
      <w:b/>
      <w:bCs/>
      <w:sz w:val="34"/>
      <w:szCs w:val="34"/>
      <w:shd w:val="clear" w:fill="ffffff"/>
    </w:rPr>
  </w:style>
  <w:style w:type="character" w:styleId="char163" w:customStyle="1">
    <w:name w:val="Заголовок №2_"/>
    <w:rPr>
      <w:b/>
      <w:bCs/>
      <w:sz w:val="28"/>
      <w:szCs w:val="28"/>
      <w:shd w:val="clear" w:fill="ffffff"/>
    </w:rPr>
  </w:style>
  <w:style w:type="character" w:styleId="char164" w:customStyle="1">
    <w:name w:val="Основной текст (9)_"/>
    <w:rPr>
      <w:b/>
      <w:bCs/>
      <w:sz w:val="28"/>
      <w:szCs w:val="28"/>
      <w:shd w:val="clear" w:fill="ffffff"/>
    </w:rPr>
  </w:style>
  <w:style w:type="character" w:styleId="char165" w:customStyle="1">
    <w:name w:val="Основной текст (2) + Курсив"/>
    <w:rPr>
      <w:rFonts w:ascii="Times New Roman" w:hAnsi="Times New Roman" w:cs="Times New Roman"/>
      <w:i/>
      <w:iCs/>
      <w:color w:val="000000"/>
      <w:spacing w:val="0"/>
      <w:sz w:val="26"/>
      <w:szCs w:val="26"/>
      <w:u w:color="auto" w:val="none"/>
      <w:vertAlign w:val="baseline"/>
      <w:lang w:val="ru-ru"/>
    </w:rPr>
  </w:style>
  <w:style w:type="character" w:styleId="char166" w:customStyle="1">
    <w:name w:val="Основной текст (2) + Интервал 2 pt"/>
    <w:rPr>
      <w:rFonts w:ascii="Times New Roman" w:hAnsi="Times New Roman" w:cs="Times New Roman"/>
      <w:color w:val="000000"/>
      <w:spacing w:val="208"/>
      <w:sz w:val="26"/>
      <w:szCs w:val="26"/>
      <w:u w:color="auto" w:val="none"/>
      <w:vertAlign w:val="baseline"/>
      <w:lang w:val="ru-ru"/>
    </w:rPr>
  </w:style>
  <w:style w:type="character" w:styleId="char167" w:customStyle="1">
    <w:name w:val="Основной текст с отступом 2 Знак1"/>
    <w:rPr>
      <w:sz w:val="24"/>
      <w:szCs w:val="24"/>
    </w:rPr>
  </w:style>
  <w:style w:type="character" w:styleId="char168" w:customStyle="1">
    <w:name w:val="match"/>
  </w:style>
  <w:style w:type="character" w:styleId="char169">
    <w:name w:val="Placeholder Text"/>
    <w:rPr>
      <w:color w:val="808080"/>
    </w:rPr>
  </w:style>
  <w:style w:type="character" w:styleId="char170" w:customStyle="1">
    <w:name w:val="WW-Absatz-Standardschriftart1"/>
  </w:style>
  <w:style w:type="character" w:styleId="char171" w:customStyle="1">
    <w:name w:val="WW-Absatz-Standardschriftart11"/>
  </w:style>
  <w:style w:type="character" w:styleId="char172" w:customStyle="1">
    <w:name w:val="WW-Absatz-Standardschriftart111"/>
  </w:style>
  <w:style w:type="character" w:styleId="char173" w:customStyle="1">
    <w:name w:val="WW-Absatz-Standardschriftart1111"/>
  </w:style>
  <w:style w:type="character" w:styleId="char174" w:customStyle="1">
    <w:name w:val="WW-Absatz-Standardschriftart11111"/>
  </w:style>
  <w:style w:type="character" w:styleId="char175" w:customStyle="1">
    <w:name w:val="WW-Absatz-Standardschriftart111111"/>
  </w:style>
  <w:style w:type="character" w:styleId="char176" w:customStyle="1">
    <w:name w:val="WW-Absatz-Standardschriftart1111111"/>
  </w:style>
  <w:style w:type="character" w:styleId="char177" w:customStyle="1">
    <w:name w:val="WW-Absatz-Standardschriftart11111111"/>
  </w:style>
  <w:style w:type="character" w:styleId="char178" w:customStyle="1">
    <w:name w:val="WW-Absatz-Standardschriftart111111111"/>
  </w:style>
  <w:style w:type="character" w:styleId="char179" w:customStyle="1">
    <w:name w:val="WW-Absatz-Standardschriftart1111111111"/>
  </w:style>
  <w:style w:type="character" w:styleId="char180" w:customStyle="1">
    <w:name w:val="WW-Absatz-Standardschriftart11111111111"/>
  </w:style>
  <w:style w:type="character" w:styleId="char181" w:customStyle="1">
    <w:name w:val="WW-Absatz-Standardschriftart111111111111"/>
  </w:style>
  <w:style w:type="character" w:styleId="char182" w:customStyle="1">
    <w:name w:val="WW-Absatz-Standardschriftart1111111111111"/>
  </w:style>
  <w:style w:type="character" w:styleId="char183" w:customStyle="1">
    <w:name w:val="WW-Absatz-Standardschriftart11111111111111"/>
  </w:style>
  <w:style w:type="character" w:styleId="char184" w:customStyle="1">
    <w:name w:val="WW-Absatz-Standardschriftart111111111111111"/>
  </w:style>
  <w:style w:type="character" w:styleId="char185" w:customStyle="1">
    <w:name w:val="WW-Absatz-Standardschriftart1111111111111111"/>
  </w:style>
  <w:style w:type="character" w:styleId="char186" w:customStyle="1">
    <w:name w:val="Основной шрифт абзаца4"/>
  </w:style>
  <w:style w:type="character" w:styleId="char187" w:customStyle="1">
    <w:name w:val="Основной шрифт абзаца3"/>
  </w:style>
  <w:style w:type="character" w:styleId="char188" w:customStyle="1">
    <w:name w:val="WW-Absatz-Standardschriftart11111111111111111"/>
  </w:style>
  <w:style w:type="character" w:styleId="char189" w:customStyle="1">
    <w:name w:val="WW-Absatz-Standardschriftart111111111111111111"/>
  </w:style>
  <w:style w:type="character" w:styleId="char190" w:customStyle="1">
    <w:name w:val="WW-Absatz-Standardschriftart1111111111111111111"/>
  </w:style>
  <w:style w:type="character" w:styleId="char191" w:customStyle="1">
    <w:name w:val="WW-Absatz-Standardschriftart11111111111111111111"/>
  </w:style>
  <w:style w:type="character" w:styleId="char192" w:customStyle="1">
    <w:name w:val="WW-Absatz-Standardschriftart111111111111111111111"/>
  </w:style>
  <w:style w:type="character" w:styleId="char193" w:customStyle="1">
    <w:name w:val="WW-Absatz-Standardschriftart1111111111111111111111"/>
  </w:style>
  <w:style w:type="character" w:styleId="char194" w:customStyle="1">
    <w:name w:val="WW-Absatz-Standardschriftart11111111111111111111111"/>
  </w:style>
  <w:style w:type="character" w:styleId="char195" w:customStyle="1">
    <w:name w:val="WW-Absatz-Standardschriftart111111111111111111111111"/>
  </w:style>
  <w:style w:type="character" w:styleId="char196" w:customStyle="1">
    <w:name w:val="WW-Absatz-Standardschriftart1111111111111111111111111"/>
  </w:style>
  <w:style w:type="character" w:styleId="char197" w:customStyle="1">
    <w:name w:val="WW-Absatz-Standardschriftart11111111111111111111111111"/>
  </w:style>
  <w:style w:type="character" w:styleId="char198" w:customStyle="1">
    <w:name w:val="WW-Absatz-Standardschriftart111111111111111111111111111"/>
  </w:style>
  <w:style w:type="character" w:styleId="char199" w:customStyle="1">
    <w:name w:val="WW-Absatz-Standardschriftart1111111111111111111111111111"/>
  </w:style>
  <w:style w:type="character" w:styleId="char200" w:customStyle="1">
    <w:name w:val="WW-Absatz-Standardschriftart11111111111111111111111111111"/>
  </w:style>
  <w:style w:type="character" w:styleId="char201" w:customStyle="1">
    <w:name w:val="WW-Absatz-Standardschriftart111111111111111111111111111111"/>
  </w:style>
  <w:style w:type="character" w:styleId="char202" w:customStyle="1">
    <w:name w:val="WW-Absatz-Standardschriftart1111111111111111111111111111111"/>
  </w:style>
  <w:style w:type="character" w:styleId="char203" w:customStyle="1">
    <w:name w:val="WW-Absatz-Standardschriftart11111111111111111111111111111111"/>
  </w:style>
  <w:style w:type="character" w:styleId="char204" w:customStyle="1">
    <w:name w:val="WW-Absatz-Standardschriftart111111111111111111111111111111111"/>
  </w:style>
  <w:style w:type="character" w:styleId="char205" w:customStyle="1">
    <w:name w:val="WW-Absatz-Standardschriftart1111111111111111111111111111111111"/>
  </w:style>
  <w:style w:type="character" w:styleId="char206" w:customStyle="1">
    <w:name w:val="WW-Absatz-Standardschriftart11111111111111111111111111111111111"/>
  </w:style>
  <w:style w:type="character" w:styleId="char207" w:customStyle="1">
    <w:name w:val="WW-Absatz-Standardschriftart111111111111111111111111111111111111"/>
  </w:style>
  <w:style w:type="character" w:styleId="char208" w:customStyle="1">
    <w:name w:val="WW-Absatz-Standardschriftart1111111111111111111111111111111111111"/>
  </w:style>
  <w:style w:type="character" w:styleId="char209" w:customStyle="1">
    <w:name w:val="WW-Absatz-Standardschriftart11111111111111111111111111111111111111"/>
  </w:style>
  <w:style w:type="character" w:styleId="char210" w:customStyle="1">
    <w:name w:val="WW8Num4z2"/>
  </w:style>
  <w:style w:type="character" w:styleId="char211" w:customStyle="1">
    <w:name w:val="WW8Num4z3"/>
  </w:style>
  <w:style w:type="character" w:styleId="char212" w:customStyle="1">
    <w:name w:val="WW8Num4z4"/>
  </w:style>
  <w:style w:type="character" w:styleId="char213" w:customStyle="1">
    <w:name w:val="WW8Num4z5"/>
  </w:style>
  <w:style w:type="character" w:styleId="char214" w:customStyle="1">
    <w:name w:val="WW8Num4z6"/>
  </w:style>
  <w:style w:type="character" w:styleId="char215" w:customStyle="1">
    <w:name w:val="WW8Num4z7"/>
  </w:style>
  <w:style w:type="character" w:styleId="char216" w:customStyle="1">
    <w:name w:val="WW8Num4z8"/>
  </w:style>
  <w:style w:type="character" w:styleId="char217" w:customStyle="1">
    <w:name w:val="WW8Num5z2"/>
    <w:rPr>
      <w:rFonts w:ascii="Wingdings" w:hAnsi="Wingdings" w:cs="Wingdings"/>
    </w:rPr>
  </w:style>
  <w:style w:type="character" w:styleId="char218" w:customStyle="1">
    <w:name w:val="WW8Num5z3"/>
    <w:rPr>
      <w:rFonts w:ascii="Symbol" w:hAnsi="Symbol" w:cs="Symbol"/>
    </w:rPr>
  </w:style>
  <w:style w:type="character" w:styleId="char219" w:customStyle="1">
    <w:name w:val="WW8Num5z4"/>
  </w:style>
  <w:style w:type="character" w:styleId="char220" w:customStyle="1">
    <w:name w:val="WW8Num5z5"/>
  </w:style>
  <w:style w:type="character" w:styleId="char221" w:customStyle="1">
    <w:name w:val="WW8Num5z6"/>
  </w:style>
  <w:style w:type="character" w:styleId="char222" w:customStyle="1">
    <w:name w:val="WW8Num5z7"/>
  </w:style>
  <w:style w:type="character" w:styleId="char223" w:customStyle="1">
    <w:name w:val="WW8Num5z8"/>
  </w:style>
  <w:style w:type="character" w:styleId="char224" w:customStyle="1">
    <w:name w:val="WW8Num6z2"/>
  </w:style>
  <w:style w:type="character" w:styleId="char225" w:customStyle="1">
    <w:name w:val="WW8Num6z3"/>
  </w:style>
  <w:style w:type="character" w:styleId="char226" w:customStyle="1">
    <w:name w:val="WW8Num6z4"/>
  </w:style>
  <w:style w:type="character" w:styleId="char227" w:customStyle="1">
    <w:name w:val="WW8Num6z5"/>
  </w:style>
  <w:style w:type="character" w:styleId="char228" w:customStyle="1">
    <w:name w:val="WW8Num6z6"/>
  </w:style>
  <w:style w:type="character" w:styleId="char229" w:customStyle="1">
    <w:name w:val="WW8Num6z7"/>
  </w:style>
  <w:style w:type="character" w:styleId="char230" w:customStyle="1">
    <w:name w:val="WW8Num6z8"/>
  </w:style>
  <w:style w:type="character" w:styleId="char231" w:customStyle="1">
    <w:name w:val="WW8Num7z2"/>
  </w:style>
  <w:style w:type="character" w:styleId="char232" w:customStyle="1">
    <w:name w:val="WW8Num7z3"/>
  </w:style>
  <w:style w:type="character" w:styleId="char233" w:customStyle="1">
    <w:name w:val="WW8Num7z4"/>
  </w:style>
  <w:style w:type="character" w:styleId="char234" w:customStyle="1">
    <w:name w:val="WW8Num7z5"/>
  </w:style>
  <w:style w:type="character" w:styleId="char235" w:customStyle="1">
    <w:name w:val="WW8Num7z6"/>
  </w:style>
  <w:style w:type="character" w:styleId="char236" w:customStyle="1">
    <w:name w:val="WW8Num7z7"/>
  </w:style>
  <w:style w:type="character" w:styleId="char237" w:customStyle="1">
    <w:name w:val="WW8Num7z8"/>
  </w:style>
  <w:style w:type="character" w:styleId="char238" w:customStyle="1">
    <w:name w:val="WW8Num8z2"/>
    <w:rPr>
      <w:rFonts w:ascii="Wingdings" w:hAnsi="Wingdings" w:cs="Wingdings"/>
    </w:rPr>
  </w:style>
  <w:style w:type="character" w:styleId="char239" w:customStyle="1">
    <w:name w:val="WW8Num8z3"/>
    <w:rPr>
      <w:rFonts w:ascii="Symbol" w:hAnsi="Symbol" w:cs="Symbol"/>
    </w:rPr>
  </w:style>
  <w:style w:type="character" w:styleId="char240" w:customStyle="1">
    <w:name w:val="WW8Num8z4"/>
  </w:style>
  <w:style w:type="character" w:styleId="char241" w:customStyle="1">
    <w:name w:val="WW8Num8z5"/>
  </w:style>
  <w:style w:type="character" w:styleId="char242" w:customStyle="1">
    <w:name w:val="WW8Num8z6"/>
  </w:style>
  <w:style w:type="character" w:styleId="char243" w:customStyle="1">
    <w:name w:val="WW8Num8z7"/>
  </w:style>
  <w:style w:type="character" w:styleId="char244" w:customStyle="1">
    <w:name w:val="WW8Num8z8"/>
  </w:style>
  <w:style w:type="character" w:styleId="char245" w:customStyle="1">
    <w:name w:val="WW-Absatz-Standardschriftart111111111111111111111111111111111111111"/>
  </w:style>
  <w:style w:type="character" w:styleId="char246" w:customStyle="1">
    <w:name w:val="WW-Absatz-Standardschriftart1111111111111111111111111111111111111111"/>
  </w:style>
  <w:style w:type="character" w:styleId="char247" w:customStyle="1">
    <w:name w:val="WW-Absatz-Standardschriftart11111111111111111111111111111111111111111"/>
  </w:style>
  <w:style w:type="character" w:styleId="char248" w:customStyle="1">
    <w:name w:val="WW-Absatz-Standardschriftart111111111111111111111111111111111111111111"/>
  </w:style>
  <w:style w:type="character" w:styleId="char249" w:customStyle="1">
    <w:name w:val="WW-Absatz-Standardschriftart1111111111111111111111111111111111111111111"/>
  </w:style>
  <w:style w:type="character" w:styleId="char250" w:customStyle="1">
    <w:name w:val="WW-Absatz-Standardschriftart11111111111111111111111111111111111111111111"/>
  </w:style>
  <w:style w:type="character" w:styleId="char251" w:customStyle="1">
    <w:name w:val="WW-Absatz-Standardschriftart111111111111111111111111111111111111111111111"/>
  </w:style>
  <w:style w:type="character" w:styleId="char252" w:customStyle="1">
    <w:name w:val="WW-Absatz-Standardschriftart1111111111111111111111111111111111111111111111"/>
  </w:style>
  <w:style w:type="character" w:styleId="char253" w:customStyle="1">
    <w:name w:val="Основной шрифт абзаца2"/>
  </w:style>
  <w:style w:type="character" w:styleId="char254" w:customStyle="1">
    <w:name w:val="WW-Absatz-Standardschriftart11111111111111111111111111111111111111111111111"/>
  </w:style>
  <w:style w:type="character" w:styleId="char255" w:customStyle="1">
    <w:name w:val="WW8Num14z2"/>
    <w:rPr>
      <w:rFonts w:ascii="Wingdings" w:hAnsi="Wingdings" w:cs="Wingdings"/>
    </w:rPr>
  </w:style>
  <w:style w:type="character" w:styleId="char256" w:customStyle="1">
    <w:name w:val="WW8Num14z3"/>
    <w:rPr>
      <w:rFonts w:ascii="Symbol" w:hAnsi="Symbol" w:cs="Symbol"/>
    </w:rPr>
  </w:style>
  <w:style w:type="character" w:styleId="char257" w:customStyle="1">
    <w:name w:val="WW8Num16z2"/>
    <w:rPr>
      <w:rFonts w:ascii="Wingdings" w:hAnsi="Wingdings" w:cs="Wingdings"/>
    </w:rPr>
  </w:style>
  <w:style w:type="character" w:styleId="char258" w:customStyle="1">
    <w:name w:val="WW8Num16z3"/>
    <w:rPr>
      <w:rFonts w:ascii="Symbol" w:hAnsi="Symbol" w:cs="Symbol"/>
    </w:rPr>
  </w:style>
  <w:style w:type="character" w:styleId="char259" w:customStyle="1">
    <w:name w:val="Символ нумерации"/>
  </w:style>
  <w:style w:type="character" w:styleId="char260" w:customStyle="1">
    <w:name w:val="Маркеры списка"/>
    <w:rPr>
      <w:rFonts w:ascii="OpenSymbol" w:hAnsi="OpenSymbol" w:eastAsia="OpenSymbol" w:cs="OpenSymbol"/>
    </w:rPr>
  </w:style>
  <w:style w:type="character" w:styleId="char261" w:customStyle="1">
    <w:name w:val="Текст сноски Знак1"/>
    <w:rPr>
      <w:rFonts w:ascii="timesdl;times new roman" w:hAnsi="timesdl;times new roman" w:cs="timesdl;times new roman"/>
    </w:rPr>
  </w:style>
  <w:style w:type="character" w:styleId="char262" w:customStyle="1">
    <w:name w:val="Текст концевой сноски Знак1"/>
    <w:rPr>
      <w:rFonts w:ascii="timesdl;times new roman" w:hAnsi="timesdl;times new roman" w:cs="timesdl;times new roman"/>
    </w:rPr>
  </w:style>
  <w:style w:type="character" w:styleId="char263" w:customStyle="1">
    <w:name w:val="itemtext"/>
  </w:style>
  <w:style w:type="character" w:styleId="char264" w:customStyle="1">
    <w:name w:val="Comment Reference"/>
    <w:rPr>
      <w:sz w:val="16"/>
      <w:szCs w:val="16"/>
    </w:rPr>
  </w:style>
  <w:style w:type="character" w:styleId="char265" w:customStyle="1">
    <w:name w:val="Текст примечания Знак1"/>
    <w:basedOn w:val="char0"/>
  </w:style>
  <w:style w:type="character" w:styleId="char266" w:customStyle="1">
    <w:name w:val="Тема примечания Знак1"/>
    <w:rPr>
      <w:b/>
      <w:bCs/>
    </w:rPr>
  </w:style>
  <w:style w:type="character" w:styleId="char267" w:customStyle="1">
    <w:name w:val="Font Style39"/>
    <w:rPr>
      <w:rFonts w:ascii="Times New Roman" w:hAnsi="Times New Roman" w:cs="Times New Roman"/>
      <w:sz w:val="26"/>
      <w:szCs w:val="26"/>
    </w:rPr>
  </w:style>
  <w:style w:type="character" w:styleId="char268" w:customStyle="1">
    <w:name w:val="Font Style11"/>
    <w:rPr>
      <w:rFonts w:ascii="Times New Roman" w:hAnsi="Times New Roman" w:cs="Times New Roman"/>
      <w:sz w:val="22"/>
      <w:szCs w:val="22"/>
    </w:rPr>
  </w:style>
  <w:style w:type="character" w:styleId="char269" w:customStyle="1">
    <w:name w:val="Верхний колонтитул Знак1"/>
    <w:basedOn w:val="char0"/>
    <w:rPr>
      <w:rFonts w:eastAsia="Times New Roman" w:cs="Times New Roman"/>
      <w:lang w:val="ru-ru" w:bidi="ar-sa"/>
    </w:rPr>
  </w:style>
  <w:style w:type="character" w:styleId="char270" w:customStyle="1">
    <w:name w:val="Нижний колонтитул Знак1"/>
    <w:basedOn w:val="char0"/>
    <w:rPr>
      <w:rFonts w:eastAsia="Times New Roman" w:cs="Times New Roman"/>
      <w:lang w:val="ru-ru" w:bidi="ar-sa"/>
    </w:rPr>
  </w:style>
  <w:style w:type="character" w:styleId="char271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6553856, 15921906, 16777215"/>
      </w:tcPr>
    </w:tblStylePr>
    <w:tblStylePr w:type="band1Horz">
      <w:tcPr>
        <w:shd w:val="solid" w:color="F2F2F2" tmshd="6553856, 15921906, 16777215"/>
      </w:tcPr>
    </w:tblStylePr>
  </w:style>
  <w:style w:type="table" w:styleId="PlainTable2">
    <w:name w:val="Plain Table 2"/>
    <w:uiPriority w:val="42"/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4">
    <w:name w:val="Plain Table 4"/>
    <w:uiPriority w:val="4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PlainTable5">
    <w:name w:val="Plain Table 5"/>
    <w:uiPriority w:val="4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</w:style>
  <w:style w:type="table" w:styleId="GridTable1Light">
    <w:name w:val="Grid Table 1 Light"/>
    <w:uiPriority w:val="4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2-Accent1">
    <w:name w:val="Grid Table 2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2-Accent2">
    <w:name w:val="Grid Table 2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2-Accent3">
    <w:name w:val="Grid Table 2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2-Accent4">
    <w:name w:val="Grid Table 2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2-Accent5">
    <w:name w:val="Grid Table 2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2-Accent6">
    <w:name w:val="Grid Table 2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3">
    <w:name w:val="Grid Table 3"/>
    <w:uiPriority w:val="48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3-Accent1">
    <w:name w:val="Grid Table 3 - Accent 1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3-Accent2">
    <w:name w:val="Grid Table 3 - Accent 2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3-Accent3">
    <w:name w:val="Grid Table 3 - Accent 3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3-Accent4">
    <w:name w:val="Grid Table 3 - Accent 4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3-Accent5">
    <w:name w:val="Grid Table 3 - Accent 5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3-Accent6">
    <w:name w:val="Grid Table 3 - Accent 6"/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4">
    <w:name w:val="Grid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6553856, 0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4-Accent1">
    <w:name w:val="Grid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6553856, 12750173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6553856, 15853276, 16777215"/>
      </w:tcPr>
    </w:tblStylePr>
  </w:style>
  <w:style w:type="table" w:styleId="GridTable4-Accent2">
    <w:name w:val="Grid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4-Accent3">
    <w:name w:val="Grid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6553856, 588047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4-Accent4">
    <w:name w:val="Grid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4-Accent5">
    <w:name w:val="Grid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6553856, 13020235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4-Accent6">
    <w:name w:val="Grid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6553856, 4626167, 1677721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5Dark">
    <w:name w:val="Grid Table 5 Dark"/>
    <w:uiPriority w:val="50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tmshd="6553856, 12566463, 16777215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6553856, 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band1Vert">
      <w:tcPr>
        <w:shd w:val="solid" w:color="8A8A8A" tmshd="6553856, 9079434, 16777215"/>
      </w:tcPr>
    </w:tblStylePr>
    <w:tblStylePr w:type="band1Horz">
      <w:tcPr>
        <w:shd w:val="solid" w:color="8A8A8A" tmshd="6553856, 9079434, 16777215"/>
      </w:tcPr>
    </w:tblStylePr>
  </w:style>
  <w:style w:type="table" w:styleId="GridTable5Dark-Accent1">
    <w:name w:val="Grid Table 5 Dark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tmshd="6553856, 15853018, 16777215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6553856, 1241940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band1Vert">
      <w:tcPr>
        <w:shd w:val="solid" w:color="ADC5E0" tmshd="6553856, 14730669, 16777215"/>
      </w:tcPr>
    </w:tblStylePr>
    <w:tblStylePr w:type="band1Horz">
      <w:tcPr>
        <w:shd w:val="solid" w:color="ADC5E0" tmshd="6553856, 14730669, 16777215"/>
      </w:tcPr>
    </w:tblStylePr>
  </w:style>
  <w:style w:type="table" w:styleId="GridTable5Dark-Accent2">
    <w:name w:val="Grid Table 5 Dark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tmshd="6553856, 14408946, 16777215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6553856, 5066944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band1Vert">
      <w:tcPr>
        <w:shd w:val="solid" w:color="E1ADAC" tmshd="6553856, 11316705, 16777215"/>
      </w:tcPr>
    </w:tblStylePr>
    <w:tblStylePr w:type="band1Horz">
      <w:tcPr>
        <w:shd w:val="solid" w:color="E1ADAC" tmshd="6553856, 11316705, 16777215"/>
      </w:tcPr>
    </w:tblStylePr>
  </w:style>
  <w:style w:type="table" w:styleId="GridTable5Dark-Accent3">
    <w:name w:val="Grid Table 5 Dark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tmshd="6553856, 14545130, 16777215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6553856, 5880731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band1Vert">
      <w:tcPr>
        <w:shd w:val="solid" w:color="D1DFB2" tmshd="6553856, 11722705, 16777215"/>
      </w:tcPr>
    </w:tblStylePr>
    <w:tblStylePr w:type="band1Horz">
      <w:tcPr>
        <w:shd w:val="solid" w:color="D1DFB2" tmshd="6553856, 11722705, 16777215"/>
      </w:tcPr>
    </w:tblStylePr>
  </w:style>
  <w:style w:type="table" w:styleId="GridTable5Dark-Accent4">
    <w:name w:val="Grid Table 5 Dark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tmshd="6553856, 15523813, 16777215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6553856, 10642560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band1Vert">
      <w:tcPr>
        <w:shd w:val="solid" w:color="C4B7D4" tmshd="6553856, 13940676, 16777215"/>
      </w:tcPr>
    </w:tblStylePr>
    <w:tblStylePr w:type="band1Horz">
      <w:tcPr>
        <w:shd w:val="solid" w:color="C4B7D4" tmshd="6553856, 13940676, 16777215"/>
      </w:tcPr>
    </w:tblStylePr>
  </w:style>
  <w:style w:type="table" w:styleId="GridTable5Dark-Accent5">
    <w:name w:val="Grid Table 5 Dark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tmshd="6553856, 15986394, 16777215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6553856, 13020235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band1Vert">
      <w:tcPr>
        <w:shd w:val="solid" w:color="ABD9E4" tmshd="6553856, 14997931, 16777215"/>
      </w:tcPr>
    </w:tblStylePr>
    <w:tblStylePr w:type="band1Horz">
      <w:tcPr>
        <w:shd w:val="solid" w:color="ABD9E4" tmshd="6553856, 14997931, 16777215"/>
      </w:tcPr>
    </w:tblStylePr>
  </w:style>
  <w:style w:type="table" w:styleId="GridTable5Dark-Accent6">
    <w:name w:val="Grid Table 5 Dark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tmshd="6553856, 14215677, 16777215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6553856, 4626167, 1677721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band1Vert">
      <w:tcPr>
        <w:shd w:val="solid" w:color="FBCDA8" tmshd="6553856, 11062779, 16777215"/>
      </w:tcPr>
    </w:tblStylePr>
    <w:tblStylePr w:type="band1Horz">
      <w:tcPr>
        <w:shd w:val="solid" w:color="FBCDA8" tmshd="6553856, 11062779, 16777215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6553856, 13355979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6553856, 13355979, 16777215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6553856, 15853018, 16777215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</w:style>
  <w:style w:type="table" w:styleId="GridTable7Colorful">
    <w:name w:val="Grid Table 7 Colorful"/>
    <w:uiPriority w:val="5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6553856, 15921906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6553856, 15921906, 16777215"/>
      </w:tcPr>
    </w:tblStylePr>
  </w:style>
  <w:style w:type="table" w:styleId="GridTable7Colorful-Accent1">
    <w:name w:val="Grid Table 7 Colorful - Accent 1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6553856, 15853018, 16777215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6553856, 15853018, 16777215"/>
      </w:tcPr>
    </w:tblStylePr>
  </w:style>
  <w:style w:type="table" w:styleId="GridTable7Colorful-Accent2">
    <w:name w:val="Grid Table 7 Colorful - Accent 2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6553856, 14408946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6553856, 14408946, 16777215"/>
      </w:tcPr>
    </w:tblStylePr>
  </w:style>
  <w:style w:type="table" w:styleId="GridTable7Colorful-Accent3">
    <w:name w:val="Grid Table 7 Colorful - Accent 3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6553856, 14545130, 16777215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6553856, 14545130, 16777215"/>
      </w:tcPr>
    </w:tblStylePr>
  </w:style>
  <w:style w:type="table" w:styleId="GridTable7Colorful-Accent4">
    <w:name w:val="Grid Table 7 Colorful - Accent 4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6553856, 15523813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6553856, 15523813, 16777215"/>
      </w:tcPr>
    </w:tblStylePr>
  </w:style>
  <w:style w:type="table" w:styleId="GridTable7Colorful-Accent5">
    <w:name w:val="Grid Table 7 Colorful - Accent 5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6553856, 15986394, 16777215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6553856, 15986394, 16777215"/>
      </w:tcPr>
    </w:tblStylePr>
  </w:style>
  <w:style w:type="table" w:styleId="GridTable7Colorful-Accent6">
    <w:name w:val="Grid Table 7 Colorful - Accent 6"/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6553856, 14215677, 16777215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6553856, 14215677, 16777215"/>
      </w:tcPr>
    </w:tblStylePr>
  </w:style>
  <w:style w:type="table" w:styleId="ListTable1Light">
    <w:name w:val="List Table 1 Light"/>
    <w:uiPriority w:val="4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6553856, 12566463, 16777215"/>
      </w:tcPr>
    </w:tblStylePr>
    <w:tblStylePr w:type="band1Horz">
      <w:tcPr>
        <w:shd w:val="solid" w:color="BFBFBF" tmshd="6553856, 12566463, 16777215"/>
      </w:tcPr>
    </w:tblStylePr>
  </w:style>
  <w:style w:type="table" w:styleId="ListTable1Light-Accent1">
    <w:name w:val="List Table 1 Light - Accent 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6553856, 15655123, 16777215"/>
      </w:tcPr>
    </w:tblStylePr>
    <w:tblStylePr w:type="band1Horz">
      <w:tcPr>
        <w:shd w:val="solid" w:color="D3E0EE" tmshd="6553856, 15655123, 16777215"/>
      </w:tcPr>
    </w:tblStylePr>
  </w:style>
  <w:style w:type="table" w:styleId="ListTable1Light-Accent2">
    <w:name w:val="List Table 1 Light - Accent 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6553856, 13816815, 16777215"/>
      </w:tcPr>
    </w:tblStylePr>
    <w:tblStylePr w:type="band1Horz">
      <w:tcPr>
        <w:shd w:val="solid" w:color="EFD3D2" tmshd="6553856, 13816815, 16777215"/>
      </w:tcPr>
    </w:tblStylePr>
  </w:style>
  <w:style w:type="table" w:styleId="ListTable1Light-Accent3">
    <w:name w:val="List Table 1 Light - Accent 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6553856, 14020326, 16777215"/>
      </w:tcPr>
    </w:tblStylePr>
    <w:tblStylePr w:type="band1Horz">
      <w:tcPr>
        <w:shd w:val="solid" w:color="E6EED5" tmshd="6553856, 14020326, 16777215"/>
      </w:tcPr>
    </w:tblStylePr>
  </w:style>
  <w:style w:type="table" w:styleId="ListTable1Light-Accent4">
    <w:name w:val="List Table 1 Light - Accent 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6553856, 15194335, 16777215"/>
      </w:tcPr>
    </w:tblStylePr>
    <w:tblStylePr w:type="band1Horz">
      <w:tcPr>
        <w:shd w:val="solid" w:color="DFD8E7" tmshd="6553856, 15194335, 16777215"/>
      </w:tcPr>
    </w:tblStylePr>
  </w:style>
  <w:style w:type="table" w:styleId="ListTable1Light-Accent5">
    <w:name w:val="List Table 1 Light - Accent 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6553856, 15788753, 16777215"/>
      </w:tcPr>
    </w:tblStylePr>
    <w:tblStylePr w:type="band1Horz">
      <w:tcPr>
        <w:shd w:val="solid" w:color="D1EAF0" tmshd="6553856, 15788753, 16777215"/>
      </w:tcPr>
    </w:tblStylePr>
  </w:style>
  <w:style w:type="table" w:styleId="ListTable1Light-Accent6">
    <w:name w:val="List Table 1 Light - Accent 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6553856, 13755644, 16777215"/>
      </w:tcPr>
    </w:tblStylePr>
    <w:tblStylePr w:type="band1Horz">
      <w:tcPr>
        <w:shd w:val="solid" w:color="FCE4D1" tmshd="6553856, 13755644, 16777215"/>
      </w:tcPr>
    </w:tblStylePr>
  </w:style>
  <w:style w:type="table" w:styleId="ListTable2">
    <w:name w:val="List Table 2"/>
    <w:uiPriority w:val="47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2-Accent1">
    <w:name w:val="List Table 2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2-Accent2">
    <w:name w:val="List Table 2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2-Accent3">
    <w:name w:val="List Table 2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2-Accent4">
    <w:name w:val="List Table 2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2-Accent5">
    <w:name w:val="List Table 2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2-Accent6">
    <w:name w:val="List Table 2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3">
    <w:name w:val="List Table 3"/>
    <w:uiPriority w:val="48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D99694" tmshd="6553856, 97379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3D69B" tmshd="6553856, 1021305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B2A1C6" tmshd="6553856, 13017522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1CDDC" tmshd="6553856, 1447054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9BF90" tmshd="6553856, 9486329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000000" tmshd="6553856, 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4-Accent1">
    <w:name w:val="List Table 4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F81BD" tmshd="6553856, 1241940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4-Accent2">
    <w:name w:val="List Table 4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C0504D" tmshd="6553856, 5066944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4-Accent3">
    <w:name w:val="List Table 4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9BBB59" tmshd="6553856, 5880731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4-Accent4">
    <w:name w:val="List Table 4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8064A2" tmshd="6553856, 10642560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4-Accent5">
    <w:name w:val="List Table 4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4BACC6" tmshd="6553856, 13020235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4-Accent6">
    <w:name w:val="List Table 4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cPr>
        <w:shd w:val="solid" w:color="F79646" tmshd="6553856, 4626167, 1677721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tmshd="6553856, 8355711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6553856, 8355711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6553856, 8355711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6553856, 8355711, 16777215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tmshd="6553856, 12419407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6553856, 12419407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6553856, 12419407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6553856, 12419407, 16777215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tmshd="6553856, 97379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6553856, 97379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6553856, 97379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6553856, 9737945, 1677721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tmshd="6553856, 1021305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6553856, 1021305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6553856, 1021305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6553856, 10213059, 16777215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tmshd="6553856, 13017522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6553856, 13017522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6553856, 13017522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6553856, 13017522, 16777215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tmshd="6553856, 14470545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6553856, 14470545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6553856, 14470545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6553856, 14470545, 1677721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tmshd="6553856, 9486329, 1677721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6553856, 9486329, 1677721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6553856, 9486329, 1677721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6553856, 9486329, 16777215"/>
      </w:tcPr>
    </w:tblStylePr>
  </w:style>
  <w:style w:type="table" w:styleId="ListTable6Colorful">
    <w:name w:val="List Table 6 Colorful"/>
    <w:uiPriority w:val="5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6553856, 12566463, 16777215"/>
      </w:tcPr>
    </w:tblStylePr>
  </w:style>
  <w:style w:type="table" w:styleId="ListTable6Colorful-Accent1">
    <w:name w:val="List Table 6 Colorful - Accent 1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6553856, 15655123, 16777215"/>
      </w:tcPr>
    </w:tblStylePr>
  </w:style>
  <w:style w:type="table" w:styleId="ListTable6Colorful-Accent2">
    <w:name w:val="List Table 6 Colorful - Accent 2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6553856, 13816815, 16777215"/>
      </w:tcPr>
    </w:tblStylePr>
  </w:style>
  <w:style w:type="table" w:styleId="ListTable6Colorful-Accent3">
    <w:name w:val="List Table 6 Colorful - Accent 3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6553856, 14020326, 16777215"/>
      </w:tcPr>
    </w:tblStylePr>
  </w:style>
  <w:style w:type="table" w:styleId="ListTable6Colorful-Accent4">
    <w:name w:val="List Table 6 Colorful - Accent 4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6553856, 15194335, 16777215"/>
      </w:tcPr>
    </w:tblStylePr>
  </w:style>
  <w:style w:type="table" w:styleId="ListTable6Colorful-Accent5">
    <w:name w:val="List Table 6 Colorful - Accent 5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6553856, 15788753, 16777215"/>
      </w:tcPr>
    </w:tblStylePr>
  </w:style>
  <w:style w:type="table" w:styleId="ListTable6Colorful-Accent6">
    <w:name w:val="List Table 6 Colorful - Accent 6"/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6553856, 13755644, 16777215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6553856, 12566463, 16777215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6553856, 12566463, 16777215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6553856, 15655123, 16777215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6553856, 15655123, 16777215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6553856, 13816815, 167772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6553856, 13816815, 167772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6553856, 14020326, 16777215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6553856, 14020326, 16777215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6553856, 15194335, 1677721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6553856, 15194335, 1677721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6553856, 15788753, 16777215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6553856, 15788753, 16777215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  <w:szCs w:val="20"/>
      <w:lang w:val="ru-ru" w:bidi="ar-sa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6553856, 13755644, 16777215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6553856, 13755644, 16777215"/>
      </w:tcPr>
    </w:tblStylePr>
  </w:style>
  <w:style w:type="table" w:styleId="Lined-Accent">
    <w:name w:val="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6553856, 8355711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6553856, 1592190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6553856, 12750173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6553856, 1539066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6553856, 973794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6553856, 14408946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6553856, 588047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6553856, 14545130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6553856, 13017522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6553856, 15523813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6553856, 13020235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6553856, 15986394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rPr>
      <w:color w:val="404040"/>
      <w:sz w:val="20"/>
      <w:szCs w:val="20"/>
      <w:lang w:val="ru-ru" w:bidi="ar-sa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6553856, 4626167, 16777215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6553856, 14215677, 16777215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Районного собрания</dc:title>
  <dc:subject/>
  <dc:creator>LENA</dc:creator>
  <cp:keywords/>
  <dc:description/>
  <cp:lastModifiedBy/>
  <cp:revision>4</cp:revision>
  <cp:lastPrinted>2023-05-24T12:50:00Z</cp:lastPrinted>
  <dcterms:created xsi:type="dcterms:W3CDTF">2023-05-24T12:54:00Z</dcterms:created>
  <dcterms:modified xsi:type="dcterms:W3CDTF">2023-09-13T06:21:27Z</dcterms:modified>
</cp:coreProperties>
</file>