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37" w:rsidRPr="000B6537" w:rsidRDefault="000B6537" w:rsidP="000B6537">
      <w:pPr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0B6537" w:rsidRPr="000B6537" w:rsidRDefault="000B6537" w:rsidP="000B6537">
      <w:pPr>
        <w:ind w:firstLine="0"/>
        <w:rPr>
          <w:rFonts w:ascii="Times New Roman" w:hAnsi="Times New Roman"/>
          <w:caps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 w:rsidRPr="000B6537">
        <w:rPr>
          <w:rFonts w:ascii="Times New Roman" w:hAnsi="Times New Roman"/>
          <w:bCs/>
          <w:sz w:val="28"/>
          <w:szCs w:val="28"/>
        </w:rPr>
        <w:t>от 0</w:t>
      </w:r>
      <w:r>
        <w:rPr>
          <w:rFonts w:ascii="Times New Roman" w:hAnsi="Times New Roman"/>
          <w:bCs/>
          <w:sz w:val="28"/>
          <w:szCs w:val="28"/>
        </w:rPr>
        <w:t>6</w:t>
      </w:r>
      <w:r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 w:rsidR="000953C6">
        <w:rPr>
          <w:rFonts w:ascii="Times New Roman" w:hAnsi="Times New Roman"/>
          <w:bCs/>
          <w:sz w:val="28"/>
          <w:szCs w:val="28"/>
        </w:rPr>
        <w:t>21</w:t>
      </w:r>
      <w:r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proofErr w:type="gramStart"/>
      <w:r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  <w:proofErr w:type="gramEnd"/>
    </w:p>
    <w:p w:rsidR="000B6537" w:rsidRPr="000B6537" w:rsidRDefault="000B6537" w:rsidP="000B6537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A134F3" w:rsidRPr="00A87327" w:rsidRDefault="00A134F3" w:rsidP="00A134F3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A134F3" w:rsidRPr="00802398" w:rsidRDefault="00A134F3" w:rsidP="00A134F3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Default="00A134F3" w:rsidP="00A134F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8663D2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01AD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1"/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0B6537" w:rsidRDefault="00A134F3" w:rsidP="000B6537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0B653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0953C6" w:rsidRPr="000953C6" w:rsidRDefault="000953C6" w:rsidP="000953C6">
      <w:pPr>
        <w:pStyle w:val="a6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0953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53C6">
        <w:rPr>
          <w:rFonts w:ascii="Times New Roman" w:hAnsi="Times New Roman"/>
          <w:sz w:val="28"/>
          <w:szCs w:val="28"/>
        </w:rPr>
        <w:t xml:space="preserve">распоряжение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02.06.2011г № 33-р «Об утверждении Положения о порядке подготовки ежегодного отчета Главы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 результатах своей деятельности, деятельности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в том числе о решении вопросов, поставленных Советом депутатов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  <w:proofErr w:type="gramEnd"/>
    </w:p>
    <w:p w:rsidR="000953C6" w:rsidRPr="000953C6" w:rsidRDefault="000953C6" w:rsidP="000953C6">
      <w:pPr>
        <w:pStyle w:val="a6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0953C6">
        <w:rPr>
          <w:rFonts w:ascii="Times New Roman" w:hAnsi="Times New Roman"/>
          <w:sz w:val="28"/>
          <w:szCs w:val="28"/>
        </w:rPr>
        <w:t xml:space="preserve"> распоряжение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21.05.2012г № 23-р «Об утверждении Перечня муниципальных услуг (функций)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0953C6" w:rsidRPr="000953C6" w:rsidRDefault="000953C6" w:rsidP="000953C6">
      <w:pPr>
        <w:pStyle w:val="a6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0953C6">
        <w:rPr>
          <w:rFonts w:ascii="Times New Roman" w:hAnsi="Times New Roman"/>
          <w:sz w:val="28"/>
          <w:szCs w:val="28"/>
        </w:rPr>
        <w:t xml:space="preserve">распоряжение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17.06.2013г № 45-р «О внесении изменений в Перечень муниципальных услуг (функций)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0953C6" w:rsidRPr="000953C6" w:rsidRDefault="000953C6" w:rsidP="000953C6">
      <w:pPr>
        <w:pStyle w:val="a6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0953C6">
        <w:rPr>
          <w:rFonts w:ascii="Times New Roman" w:hAnsi="Times New Roman"/>
          <w:sz w:val="28"/>
          <w:szCs w:val="28"/>
        </w:rPr>
        <w:t xml:space="preserve">распоряжение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11.07.2014г № 36-р «О внесении изменений в Перечень муниципальных услуг (функций)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0953C6" w:rsidRPr="000953C6" w:rsidRDefault="000953C6" w:rsidP="000953C6">
      <w:pPr>
        <w:pStyle w:val="a6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0953C6">
        <w:rPr>
          <w:rFonts w:ascii="Times New Roman" w:hAnsi="Times New Roman"/>
          <w:sz w:val="28"/>
          <w:szCs w:val="28"/>
        </w:rPr>
        <w:t xml:space="preserve">распоряжение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14.05.2015г № 22-р «О внесении </w:t>
      </w:r>
      <w:r w:rsidRPr="000953C6">
        <w:rPr>
          <w:rFonts w:ascii="Times New Roman" w:hAnsi="Times New Roman"/>
          <w:sz w:val="28"/>
          <w:szCs w:val="28"/>
        </w:rPr>
        <w:lastRenderedPageBreak/>
        <w:t xml:space="preserve">изменений в Перечень муниципальных услуг (функций) Администрации </w:t>
      </w:r>
      <w:proofErr w:type="spellStart"/>
      <w:r w:rsidRPr="000953C6">
        <w:rPr>
          <w:rFonts w:ascii="Times New Roman" w:hAnsi="Times New Roman"/>
          <w:sz w:val="28"/>
          <w:szCs w:val="28"/>
        </w:rPr>
        <w:t>Полуяновского</w:t>
      </w:r>
      <w:proofErr w:type="spellEnd"/>
      <w:r w:rsidRPr="000953C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области».</w:t>
      </w:r>
    </w:p>
    <w:p w:rsidR="00A134F3" w:rsidRPr="000B6537" w:rsidRDefault="00A134F3" w:rsidP="000B653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B6537">
        <w:rPr>
          <w:rFonts w:ascii="Times New Roman" w:hAnsi="Times New Roman" w:cs="Times New Roman"/>
          <w:sz w:val="28"/>
          <w:szCs w:val="28"/>
        </w:rPr>
        <w:t xml:space="preserve">2. 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в соответствии с Уставом </w:t>
      </w:r>
      <w:proofErr w:type="spellStart"/>
      <w:r w:rsidR="008663D2" w:rsidRPr="000B653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0B6537">
        <w:rPr>
          <w:rFonts w:ascii="Times New Roman" w:hAnsi="Times New Roman"/>
          <w:sz w:val="28"/>
          <w:szCs w:val="28"/>
        </w:rPr>
        <w:t xml:space="preserve"> </w:t>
      </w:r>
      <w:r w:rsidR="00501ADC" w:rsidRPr="000B653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0B653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501ADC" w:rsidRPr="000B6537">
        <w:rPr>
          <w:rFonts w:ascii="Times New Roman" w:hAnsi="Times New Roman"/>
          <w:sz w:val="28"/>
          <w:szCs w:val="28"/>
        </w:rPr>
        <w:t xml:space="preserve"> </w:t>
      </w:r>
      <w:r w:rsidRPr="000B653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663D2" w:rsidRPr="000B653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0B6537">
        <w:rPr>
          <w:rFonts w:ascii="Times New Roman" w:hAnsi="Times New Roman"/>
          <w:sz w:val="28"/>
          <w:szCs w:val="28"/>
        </w:rPr>
        <w:t xml:space="preserve"> </w:t>
      </w:r>
      <w:r w:rsidR="00501ADC" w:rsidRPr="000B653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0B653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0B653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0B653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A134F3" w:rsidRPr="000B6537" w:rsidRDefault="00A134F3" w:rsidP="000B653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537">
        <w:rPr>
          <w:rFonts w:ascii="Times New Roman" w:hAnsi="Times New Roman"/>
          <w:sz w:val="28"/>
          <w:szCs w:val="28"/>
        </w:rPr>
        <w:t xml:space="preserve">3. 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0B6537">
        <w:rPr>
          <w:rFonts w:ascii="Times New Roman" w:hAnsi="Times New Roman"/>
          <w:sz w:val="28"/>
          <w:szCs w:val="28"/>
        </w:rPr>
        <w:t>распоряжение</w:t>
      </w:r>
      <w:r w:rsidRPr="000B6537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подписания. </w:t>
      </w: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Pr="00802398" w:rsidRDefault="000B6537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A134F3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A134F3" w:rsidRPr="00802398" w:rsidRDefault="008663D2" w:rsidP="00A134F3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A134F3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A134F3" w:rsidRPr="00802398" w:rsidRDefault="00501ADC" w:rsidP="00A134F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</w:t>
      </w:r>
      <w:r w:rsidR="00A134F3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</w:t>
      </w:r>
      <w:proofErr w:type="spellStart"/>
      <w:r w:rsidR="000B6537" w:rsidRPr="000B6537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p w:rsidR="00D30CFE" w:rsidRDefault="00D30CFE"/>
    <w:sectPr w:rsidR="00D30CFE" w:rsidSect="000B65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6C53D2"/>
    <w:multiLevelType w:val="hybridMultilevel"/>
    <w:tmpl w:val="F1E445E2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FA369E"/>
    <w:multiLevelType w:val="hybridMultilevel"/>
    <w:tmpl w:val="06647022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BB0D5D"/>
    <w:multiLevelType w:val="hybridMultilevel"/>
    <w:tmpl w:val="D3785D6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4F3"/>
    <w:rsid w:val="000953C6"/>
    <w:rsid w:val="000B6537"/>
    <w:rsid w:val="0013012F"/>
    <w:rsid w:val="001D38C9"/>
    <w:rsid w:val="001E4B46"/>
    <w:rsid w:val="00501ADC"/>
    <w:rsid w:val="00567255"/>
    <w:rsid w:val="00727ACE"/>
    <w:rsid w:val="008663D2"/>
    <w:rsid w:val="008A1CF1"/>
    <w:rsid w:val="009756FB"/>
    <w:rsid w:val="00A134F3"/>
    <w:rsid w:val="00A203A2"/>
    <w:rsid w:val="00A76E37"/>
    <w:rsid w:val="00AB2709"/>
    <w:rsid w:val="00B31EE0"/>
    <w:rsid w:val="00B430DA"/>
    <w:rsid w:val="00B84961"/>
    <w:rsid w:val="00B96EBD"/>
    <w:rsid w:val="00BA1E88"/>
    <w:rsid w:val="00D30CFE"/>
    <w:rsid w:val="00DE3A0D"/>
    <w:rsid w:val="00F204FA"/>
    <w:rsid w:val="00F2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134F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537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13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134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A134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A134F3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B6537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B6537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727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Company>Microsoft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3</cp:revision>
  <dcterms:created xsi:type="dcterms:W3CDTF">2024-06-11T10:27:00Z</dcterms:created>
  <dcterms:modified xsi:type="dcterms:W3CDTF">2024-06-13T07:12:00Z</dcterms:modified>
</cp:coreProperties>
</file>