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39" w:rsidRPr="000B6537" w:rsidRDefault="00AC1E39" w:rsidP="00AC1E39">
      <w:pPr>
        <w:rPr>
          <w:rFonts w:ascii="Times New Roman" w:hAnsi="Times New Roman"/>
          <w:sz w:val="28"/>
          <w:szCs w:val="28"/>
        </w:rPr>
      </w:pPr>
      <w:r w:rsidRPr="000B6537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2926715</wp:posOffset>
            </wp:positionH>
            <wp:positionV relativeFrom="paragraph">
              <wp:posOffset>-257175</wp:posOffset>
            </wp:positionV>
            <wp:extent cx="699135" cy="795655"/>
            <wp:effectExtent l="19050" t="0" r="5715" b="0"/>
            <wp:wrapTight wrapText="bothSides">
              <wp:wrapPolygon edited="0">
                <wp:start x="-589" y="0"/>
                <wp:lineTo x="-589" y="21204"/>
                <wp:lineTo x="21777" y="21204"/>
                <wp:lineTo x="21777" y="0"/>
                <wp:lineTo x="-58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1E39" w:rsidRPr="000B6537" w:rsidRDefault="00AC1E39" w:rsidP="00AC1E39">
      <w:pPr>
        <w:jc w:val="center"/>
        <w:rPr>
          <w:rFonts w:ascii="Times New Roman" w:hAnsi="Times New Roman"/>
          <w:sz w:val="28"/>
          <w:szCs w:val="28"/>
        </w:rPr>
      </w:pPr>
    </w:p>
    <w:p w:rsidR="00AC1E39" w:rsidRPr="000B6537" w:rsidRDefault="00AC1E39" w:rsidP="00AC1E39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C1E39" w:rsidRPr="000B6537" w:rsidRDefault="00AC1E39" w:rsidP="00AC1E3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ОБРАЗОВАНИЯ</w:t>
      </w:r>
      <w:r w:rsidRPr="000B6537">
        <w:rPr>
          <w:rFonts w:ascii="Times New Roman" w:hAnsi="Times New Roman"/>
          <w:b/>
          <w:sz w:val="28"/>
          <w:szCs w:val="28"/>
        </w:rPr>
        <w:t xml:space="preserve"> </w:t>
      </w:r>
    </w:p>
    <w:p w:rsidR="00AC1E39" w:rsidRPr="000B6537" w:rsidRDefault="00AC1E39" w:rsidP="00AC1E3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ТИТОВЩИНСКОГО СЕЛЬСКОГО ПОСЕЛЕНИЯ</w:t>
      </w:r>
    </w:p>
    <w:p w:rsidR="00AC1E39" w:rsidRPr="000B6537" w:rsidRDefault="00AC1E39" w:rsidP="00AC1E39">
      <w:pPr>
        <w:autoSpaceDE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B6537">
        <w:rPr>
          <w:rFonts w:ascii="Times New Roman" w:hAnsi="Times New Roman"/>
          <w:b/>
          <w:sz w:val="28"/>
          <w:szCs w:val="28"/>
        </w:rPr>
        <w:t>ДЕМИДОВСКОГО РАЙОНА СМОЛЕНСКОЙ ОБЛАСТИ</w:t>
      </w:r>
    </w:p>
    <w:p w:rsidR="00AC1E39" w:rsidRPr="000B6537" w:rsidRDefault="00AC1E39" w:rsidP="00AC1E39">
      <w:pPr>
        <w:rPr>
          <w:rFonts w:ascii="Times New Roman" w:hAnsi="Times New Roman"/>
          <w:sz w:val="28"/>
          <w:szCs w:val="28"/>
        </w:rPr>
      </w:pPr>
    </w:p>
    <w:p w:rsidR="00AC1E39" w:rsidRPr="000B6537" w:rsidRDefault="00AC1E39" w:rsidP="00AC1E39">
      <w:pPr>
        <w:pStyle w:val="3"/>
        <w:tabs>
          <w:tab w:val="left" w:pos="0"/>
        </w:tabs>
        <w:rPr>
          <w:szCs w:val="28"/>
        </w:rPr>
      </w:pPr>
      <w:r w:rsidRPr="000B6537">
        <w:rPr>
          <w:szCs w:val="28"/>
        </w:rPr>
        <w:t xml:space="preserve"> </w:t>
      </w:r>
      <w:proofErr w:type="gramStart"/>
      <w:r w:rsidRPr="000B6537">
        <w:rPr>
          <w:szCs w:val="28"/>
        </w:rPr>
        <w:t>Р</w:t>
      </w:r>
      <w:proofErr w:type="gramEnd"/>
      <w:r w:rsidRPr="000B6537">
        <w:rPr>
          <w:szCs w:val="28"/>
        </w:rPr>
        <w:t xml:space="preserve"> А С П О Р Я Ж Е Н И Е </w:t>
      </w:r>
    </w:p>
    <w:p w:rsidR="00AC1E39" w:rsidRPr="000B6537" w:rsidRDefault="00AC1E39" w:rsidP="00AC1E39">
      <w:pPr>
        <w:rPr>
          <w:rFonts w:ascii="Times New Roman" w:hAnsi="Times New Roman"/>
          <w:sz w:val="28"/>
          <w:szCs w:val="28"/>
        </w:rPr>
      </w:pPr>
    </w:p>
    <w:p w:rsidR="00AC1E39" w:rsidRPr="000B6537" w:rsidRDefault="00AC1E39" w:rsidP="00AC1E39">
      <w:pPr>
        <w:rPr>
          <w:rFonts w:ascii="Times New Roman" w:hAnsi="Times New Roman"/>
          <w:sz w:val="28"/>
          <w:szCs w:val="28"/>
        </w:rPr>
      </w:pPr>
    </w:p>
    <w:p w:rsidR="00AC1E39" w:rsidRPr="000B6537" w:rsidRDefault="00AC1E39" w:rsidP="00AC1E39">
      <w:pPr>
        <w:autoSpaceDE w:val="0"/>
        <w:ind w:firstLine="0"/>
        <w:rPr>
          <w:rFonts w:ascii="Times New Roman" w:hAnsi="Times New Roman"/>
          <w:bCs/>
          <w:sz w:val="28"/>
          <w:szCs w:val="28"/>
        </w:rPr>
      </w:pPr>
      <w:r w:rsidRPr="000B6537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17</w:t>
      </w:r>
      <w:r w:rsidRPr="000B6537">
        <w:rPr>
          <w:rFonts w:ascii="Times New Roman" w:hAnsi="Times New Roman"/>
          <w:bCs/>
          <w:sz w:val="28"/>
          <w:szCs w:val="28"/>
        </w:rPr>
        <w:t xml:space="preserve">.06.2024г   № </w:t>
      </w:r>
      <w:r>
        <w:rPr>
          <w:rFonts w:ascii="Times New Roman" w:hAnsi="Times New Roman"/>
          <w:bCs/>
          <w:sz w:val="28"/>
          <w:szCs w:val="28"/>
        </w:rPr>
        <w:t>3</w:t>
      </w:r>
      <w:r w:rsidRPr="000B6537">
        <w:rPr>
          <w:rFonts w:ascii="Times New Roman" w:hAnsi="Times New Roman"/>
          <w:bCs/>
          <w:sz w:val="28"/>
          <w:szCs w:val="28"/>
        </w:rPr>
        <w:t xml:space="preserve"> - </w:t>
      </w:r>
      <w:proofErr w:type="spellStart"/>
      <w:proofErr w:type="gramStart"/>
      <w:r w:rsidRPr="000B6537">
        <w:rPr>
          <w:rFonts w:ascii="Times New Roman" w:hAnsi="Times New Roman"/>
          <w:bCs/>
          <w:sz w:val="28"/>
          <w:szCs w:val="28"/>
        </w:rPr>
        <w:t>р</w:t>
      </w:r>
      <w:proofErr w:type="spellEnd"/>
      <w:proofErr w:type="gramEnd"/>
    </w:p>
    <w:p w:rsidR="00AC1E39" w:rsidRPr="000B6537" w:rsidRDefault="00AC1E39" w:rsidP="00AC1E39">
      <w:pPr>
        <w:autoSpaceDE w:val="0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DC0FD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bookmarkEnd w:id="1"/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1. Признать утратившим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>и</w:t>
      </w: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силу </w:t>
      </w:r>
      <w:r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AC1E39" w:rsidRPr="00AC1E39" w:rsidRDefault="004933EC" w:rsidP="00AC1E39">
      <w:pPr>
        <w:ind w:firstLine="709"/>
        <w:rPr>
          <w:rFonts w:ascii="Times New Roman" w:hAnsi="Times New Roman"/>
          <w:sz w:val="28"/>
          <w:szCs w:val="28"/>
        </w:rPr>
      </w:pPr>
      <w:r w:rsidRPr="00AC1E39">
        <w:rPr>
          <w:rFonts w:ascii="Times New Roman" w:hAnsi="Times New Roman"/>
          <w:sz w:val="28"/>
          <w:szCs w:val="28"/>
        </w:rPr>
        <w:t xml:space="preserve">- </w:t>
      </w:r>
      <w:r w:rsidR="00AC1E39" w:rsidRPr="00AC1E39">
        <w:rPr>
          <w:rFonts w:ascii="Times New Roman" w:hAnsi="Times New Roman"/>
          <w:sz w:val="28"/>
          <w:szCs w:val="28"/>
        </w:rPr>
        <w:t xml:space="preserve">распоряжение Главы муниципального образования </w:t>
      </w:r>
      <w:proofErr w:type="spellStart"/>
      <w:r w:rsidR="00AC1E39" w:rsidRPr="00AC1E39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AC1E39" w:rsidRPr="00AC1E3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19.07.2010г № 35-р/1 «Об установлении особого противопожарного режима на территории муниципального образования </w:t>
      </w:r>
      <w:proofErr w:type="spellStart"/>
      <w:r w:rsidR="00AC1E39" w:rsidRPr="00AC1E39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AC1E39" w:rsidRPr="00AC1E3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области»;</w:t>
      </w:r>
    </w:p>
    <w:p w:rsidR="00AC1E39" w:rsidRPr="00AC1E39" w:rsidRDefault="00687B12" w:rsidP="00AC1E3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C1E39" w:rsidRPr="00AC1E39">
        <w:rPr>
          <w:rFonts w:ascii="Times New Roman" w:hAnsi="Times New Roman"/>
          <w:sz w:val="28"/>
          <w:szCs w:val="28"/>
        </w:rPr>
        <w:t xml:space="preserve">распоряжение Главы муниципального образования </w:t>
      </w:r>
      <w:proofErr w:type="spellStart"/>
      <w:r w:rsidR="00AC1E39" w:rsidRPr="00AC1E39">
        <w:rPr>
          <w:rFonts w:ascii="Times New Roman" w:hAnsi="Times New Roman"/>
          <w:sz w:val="28"/>
          <w:szCs w:val="28"/>
        </w:rPr>
        <w:t>Жичицкого</w:t>
      </w:r>
      <w:proofErr w:type="spellEnd"/>
      <w:r w:rsidR="00AC1E39" w:rsidRPr="00AC1E39"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 от 02.03.2006г № 7-р/1 «Об утверждении Положения об оплате труда работников, замещающих должности, не являющиеся муниципальными должностями». </w:t>
      </w:r>
    </w:p>
    <w:p w:rsidR="004933EC" w:rsidRPr="00534E14" w:rsidRDefault="004933EC" w:rsidP="00AC1E39">
      <w:pPr>
        <w:shd w:val="clear" w:color="auto" w:fill="FFFFFF"/>
        <w:ind w:firstLine="709"/>
        <w:rPr>
          <w:rFonts w:ascii="Times New Roman" w:hAnsi="Times New Roman"/>
          <w:sz w:val="28"/>
          <w:szCs w:val="28"/>
          <w:lang w:eastAsia="zh-CN"/>
        </w:rPr>
      </w:pPr>
      <w:r w:rsidRPr="00534E14">
        <w:rPr>
          <w:rFonts w:ascii="Times New Roman" w:hAnsi="Times New Roman"/>
          <w:sz w:val="28"/>
          <w:szCs w:val="28"/>
        </w:rPr>
        <w:t xml:space="preserve">2.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0151B7">
        <w:rPr>
          <w:rFonts w:ascii="Times New Roman" w:hAnsi="Times New Roman"/>
          <w:sz w:val="28"/>
          <w:szCs w:val="28"/>
        </w:rPr>
        <w:t>распоряжение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обнародовать в соответствии с Уставом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C0FD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DC0FDD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>района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разместить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</w:t>
      </w:r>
      <w:proofErr w:type="spellStart"/>
      <w:r w:rsidR="00DC0FD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DC0FDD" w:rsidRPr="00B84657">
        <w:rPr>
          <w:rFonts w:ascii="Times New Roman" w:hAnsi="Times New Roman"/>
          <w:sz w:val="28"/>
          <w:szCs w:val="28"/>
        </w:rPr>
        <w:t xml:space="preserve"> </w:t>
      </w:r>
      <w:r w:rsidR="00DF7555" w:rsidRPr="00B846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B84657">
        <w:rPr>
          <w:rFonts w:ascii="Times New Roman" w:hAnsi="Times New Roman"/>
          <w:sz w:val="28"/>
          <w:szCs w:val="28"/>
        </w:rPr>
        <w:t xml:space="preserve"> </w:t>
      </w:r>
      <w:r w:rsidRPr="00B84657">
        <w:rPr>
          <w:rFonts w:ascii="Times New Roman" w:hAnsi="Times New Roman"/>
          <w:sz w:val="28"/>
          <w:szCs w:val="28"/>
        </w:rPr>
        <w:t>района Смоленской области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 xml:space="preserve">информационно-телекоммуникационной </w:t>
      </w:r>
      <w:r w:rsidRPr="00534E14">
        <w:rPr>
          <w:rFonts w:ascii="Times New Roman" w:hAnsi="Times New Roman"/>
          <w:color w:val="000000"/>
          <w:sz w:val="28"/>
          <w:szCs w:val="28"/>
        </w:rPr>
        <w:t>сети «Интернет».</w:t>
      </w:r>
    </w:p>
    <w:p w:rsidR="004933EC" w:rsidRPr="00534E14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34E14">
        <w:rPr>
          <w:rFonts w:ascii="Times New Roman" w:hAnsi="Times New Roman"/>
          <w:sz w:val="28"/>
          <w:szCs w:val="28"/>
        </w:rPr>
        <w:t xml:space="preserve">3. 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="00FA4A26">
        <w:rPr>
          <w:rFonts w:ascii="Times New Roman" w:hAnsi="Times New Roman"/>
          <w:sz w:val="28"/>
          <w:szCs w:val="28"/>
        </w:rPr>
        <w:t>распоряжение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34E1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3453E8" w:rsidRPr="00AC1E39" w:rsidRDefault="003453E8" w:rsidP="003453E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                                              </w:t>
      </w:r>
      <w:r w:rsidR="00AC1E39" w:rsidRPr="00AC1E39">
        <w:rPr>
          <w:rFonts w:ascii="Times New Roman" w:hAnsi="Times New Roman"/>
          <w:sz w:val="28"/>
          <w:szCs w:val="28"/>
        </w:rPr>
        <w:t>А.Г.Яскин</w:t>
      </w:r>
    </w:p>
    <w:p w:rsidR="00D30CFE" w:rsidRPr="004933EC" w:rsidRDefault="00D30CFE">
      <w:pPr>
        <w:rPr>
          <w:rFonts w:ascii="Times New Roman" w:hAnsi="Times New Roman"/>
          <w:sz w:val="28"/>
          <w:szCs w:val="28"/>
        </w:rPr>
      </w:pP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933EC"/>
    <w:rsid w:val="000151B7"/>
    <w:rsid w:val="00091B1D"/>
    <w:rsid w:val="00115F7F"/>
    <w:rsid w:val="00253501"/>
    <w:rsid w:val="002F2606"/>
    <w:rsid w:val="003453E8"/>
    <w:rsid w:val="003A5375"/>
    <w:rsid w:val="003D25EA"/>
    <w:rsid w:val="0046717E"/>
    <w:rsid w:val="004933EC"/>
    <w:rsid w:val="005F29FA"/>
    <w:rsid w:val="00687B12"/>
    <w:rsid w:val="00717EDC"/>
    <w:rsid w:val="00986021"/>
    <w:rsid w:val="00A000C6"/>
    <w:rsid w:val="00A82FB0"/>
    <w:rsid w:val="00AC1E39"/>
    <w:rsid w:val="00B542DE"/>
    <w:rsid w:val="00C02512"/>
    <w:rsid w:val="00C5271F"/>
    <w:rsid w:val="00D30CFE"/>
    <w:rsid w:val="00D45816"/>
    <w:rsid w:val="00DC0FDD"/>
    <w:rsid w:val="00DF7555"/>
    <w:rsid w:val="00E1492C"/>
    <w:rsid w:val="00EE05F9"/>
    <w:rsid w:val="00F5121B"/>
    <w:rsid w:val="00FA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C1E39"/>
    <w:pPr>
      <w:keepNext/>
      <w:numPr>
        <w:ilvl w:val="2"/>
        <w:numId w:val="1"/>
      </w:numPr>
      <w:suppressAutoHyphens/>
      <w:jc w:val="center"/>
      <w:outlineLvl w:val="2"/>
    </w:pPr>
    <w:rPr>
      <w:rFonts w:ascii="Times New Roman" w:hAnsi="Times New Roman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AC1E39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AC1E3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87B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B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3</cp:revision>
  <cp:lastPrinted>2024-06-14T10:34:00Z</cp:lastPrinted>
  <dcterms:created xsi:type="dcterms:W3CDTF">2024-06-13T07:19:00Z</dcterms:created>
  <dcterms:modified xsi:type="dcterms:W3CDTF">2024-06-14T10:34:00Z</dcterms:modified>
</cp:coreProperties>
</file>