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A04480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8A4E02">
        <w:rPr>
          <w:rFonts w:ascii="Times New Roman" w:hAnsi="Times New Roman"/>
          <w:b/>
          <w:sz w:val="28"/>
          <w:szCs w:val="28"/>
        </w:rPr>
        <w:t>А</w:t>
      </w:r>
      <w:r w:rsidR="004933E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402281">
        <w:rPr>
          <w:rFonts w:ascii="Times New Roman" w:hAnsi="Times New Roman"/>
          <w:sz w:val="28"/>
          <w:szCs w:val="28"/>
        </w:rPr>
        <w:t>5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18.01.2006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порядка предоставления бюджетных кредитов юридическим лицам из бюджета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05.04.2006</w:t>
      </w:r>
      <w:r>
        <w:rPr>
          <w:rFonts w:ascii="Times New Roman" w:hAnsi="Times New Roman"/>
          <w:sz w:val="28"/>
          <w:szCs w:val="28"/>
        </w:rPr>
        <w:t>г № 13 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регламента Администрации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15.11.2006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24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>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06.12.2006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27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>О нормативах потребления коммунальных услуг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28.03.2007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6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 поддержании устойчивого функционирования организаций в границах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в военное время и при чрезвычайных ситуациях мирного времени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13.05.2008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12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 жилищной комиссии при Администрации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</w:t>
      </w:r>
      <w:r>
        <w:rPr>
          <w:rFonts w:ascii="Times New Roman" w:hAnsi="Times New Roman"/>
          <w:sz w:val="28"/>
          <w:szCs w:val="28"/>
        </w:rPr>
        <w:t>моленской области»;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22.01.2009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2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Положения о системе </w:t>
      </w:r>
      <w:proofErr w:type="gramStart"/>
      <w:r w:rsidRPr="00402281">
        <w:rPr>
          <w:rFonts w:ascii="Times New Roman" w:hAnsi="Times New Roman"/>
          <w:sz w:val="28"/>
          <w:szCs w:val="28"/>
        </w:rPr>
        <w:t>оплаты труда работников рабочих специальностей Администрации муниципального образования</w:t>
      </w:r>
      <w:proofErr w:type="gramEnd"/>
      <w:r w:rsidRPr="004022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25.05.2009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9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уполномоченном органе обеспечивающим государственные полномочия по обеспечению детей сирот жилыми помещениями на территории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14.10.2009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13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 создании комиссии по систематизации адресного хозяйства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15.10.2009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14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рассмотрения обращений граждан в Администрации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19.10.2009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15 </w:t>
      </w:r>
      <w:r>
        <w:rPr>
          <w:rFonts w:ascii="Times New Roman" w:hAnsi="Times New Roman"/>
          <w:sz w:val="28"/>
          <w:szCs w:val="28"/>
        </w:rPr>
        <w:t>«О</w:t>
      </w:r>
      <w:r w:rsidRPr="00402281">
        <w:rPr>
          <w:rFonts w:ascii="Times New Roman" w:hAnsi="Times New Roman"/>
          <w:sz w:val="28"/>
          <w:szCs w:val="28"/>
        </w:rPr>
        <w:t xml:space="preserve">б утверждении Положения о порядке ведения реестра муниципальных служащих Администрации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22.12.2009</w:t>
      </w:r>
      <w:r>
        <w:rPr>
          <w:rFonts w:ascii="Times New Roman" w:hAnsi="Times New Roman"/>
          <w:sz w:val="28"/>
          <w:szCs w:val="28"/>
        </w:rPr>
        <w:t>г № 19 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Порядка подготовки к ведению и ведения гражданской обороны в муниципальном образовании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12.02.2010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4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выдаче справок Администрацией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402281" w:rsidRPr="00402281" w:rsidRDefault="00402281" w:rsidP="00402281">
      <w:pPr>
        <w:pStyle w:val="a7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0228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40228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02281">
        <w:rPr>
          <w:rFonts w:ascii="Times New Roman" w:hAnsi="Times New Roman"/>
          <w:sz w:val="28"/>
          <w:szCs w:val="28"/>
        </w:rPr>
        <w:t xml:space="preserve"> 23.08.2010</w:t>
      </w:r>
      <w:r>
        <w:rPr>
          <w:rFonts w:ascii="Times New Roman" w:hAnsi="Times New Roman"/>
          <w:sz w:val="28"/>
          <w:szCs w:val="28"/>
        </w:rPr>
        <w:t>г</w:t>
      </w:r>
      <w:r w:rsidRPr="00402281">
        <w:rPr>
          <w:rFonts w:ascii="Times New Roman" w:hAnsi="Times New Roman"/>
          <w:sz w:val="28"/>
          <w:szCs w:val="28"/>
        </w:rPr>
        <w:t xml:space="preserve"> № 12 </w:t>
      </w:r>
      <w:r>
        <w:rPr>
          <w:rFonts w:ascii="Times New Roman" w:hAnsi="Times New Roman"/>
          <w:sz w:val="28"/>
          <w:szCs w:val="28"/>
        </w:rPr>
        <w:t>«</w:t>
      </w:r>
      <w:r w:rsidRPr="00402281">
        <w:rPr>
          <w:rFonts w:ascii="Times New Roman" w:hAnsi="Times New Roman"/>
          <w:sz w:val="28"/>
          <w:szCs w:val="28"/>
        </w:rPr>
        <w:t xml:space="preserve">Об образовании избирательного участка для проведения выборов депутатов Совета депутатов </w:t>
      </w:r>
      <w:proofErr w:type="spellStart"/>
      <w:r w:rsidRPr="0040228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40228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</w:t>
      </w:r>
      <w:r>
        <w:rPr>
          <w:rFonts w:ascii="Times New Roman" w:hAnsi="Times New Roman"/>
          <w:sz w:val="28"/>
          <w:szCs w:val="28"/>
        </w:rPr>
        <w:t>оленской области второго созыва».</w:t>
      </w:r>
    </w:p>
    <w:p w:rsidR="004933EC" w:rsidRPr="00AF5457" w:rsidRDefault="004933EC" w:rsidP="004933EC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Pr="00802398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333"/>
    <w:multiLevelType w:val="hybridMultilevel"/>
    <w:tmpl w:val="82E4F3C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503D16"/>
    <w:multiLevelType w:val="hybridMultilevel"/>
    <w:tmpl w:val="6276A340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6FE7096"/>
    <w:multiLevelType w:val="hybridMultilevel"/>
    <w:tmpl w:val="09CC322A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A1FA2"/>
    <w:rsid w:val="00115F7F"/>
    <w:rsid w:val="001D7C6A"/>
    <w:rsid w:val="00260091"/>
    <w:rsid w:val="002D47BC"/>
    <w:rsid w:val="002F2606"/>
    <w:rsid w:val="00307B93"/>
    <w:rsid w:val="00402281"/>
    <w:rsid w:val="00415A85"/>
    <w:rsid w:val="0046717E"/>
    <w:rsid w:val="004933EC"/>
    <w:rsid w:val="004F0EB5"/>
    <w:rsid w:val="00773690"/>
    <w:rsid w:val="007E3FB0"/>
    <w:rsid w:val="008A4E02"/>
    <w:rsid w:val="009E51B4"/>
    <w:rsid w:val="00A04480"/>
    <w:rsid w:val="00AF05EC"/>
    <w:rsid w:val="00AF5457"/>
    <w:rsid w:val="00B1796D"/>
    <w:rsid w:val="00B548E4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2024-06-13T07:42:00Z</dcterms:created>
  <dcterms:modified xsi:type="dcterms:W3CDTF">2024-06-13T07:42:00Z</dcterms:modified>
</cp:coreProperties>
</file>