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E29" w:rsidRPr="005103BE" w:rsidRDefault="008328FF" w:rsidP="00E26E29">
      <w:pPr>
        <w:ind w:firstLine="0"/>
        <w:outlineLvl w:val="0"/>
        <w:rPr>
          <w:rFonts w:ascii="Times New Roman" w:hAnsi="Times New Roman"/>
          <w:b/>
          <w:sz w:val="10"/>
          <w:szCs w:val="10"/>
        </w:rPr>
      </w:pPr>
      <w:r>
        <w:rPr>
          <w:rFonts w:ascii="Times New Roman" w:hAnsi="Times New Roman"/>
          <w:b/>
          <w:noProof/>
          <w:sz w:val="10"/>
          <w:szCs w:val="10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-300355</wp:posOffset>
            </wp:positionV>
            <wp:extent cx="776605" cy="889635"/>
            <wp:effectExtent l="19050" t="0" r="444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" cy="889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26E29" w:rsidRDefault="00DC7378" w:rsidP="00E26E29">
      <w:pPr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E26E29" w:rsidRDefault="00E26E29" w:rsidP="00E26E29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ТИТОВЩИНСКОГО СЕЛЬСКОГО ПОСЕЛЕНИЯ</w:t>
      </w:r>
    </w:p>
    <w:p w:rsidR="00E26E29" w:rsidRDefault="00E26E29" w:rsidP="00E26E29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ДЕМИДОВСКОГО РАЙОНА СМОЛЕНСКОЙ ОБЛАСТИ</w:t>
      </w:r>
    </w:p>
    <w:p w:rsidR="00E26E29" w:rsidRDefault="00E26E29" w:rsidP="00E26E29">
      <w:pPr>
        <w:autoSpaceDE w:val="0"/>
        <w:ind w:firstLine="0"/>
        <w:rPr>
          <w:rFonts w:ascii="Times New Roman" w:hAnsi="Times New Roman"/>
          <w:b/>
          <w:sz w:val="28"/>
          <w:szCs w:val="28"/>
        </w:rPr>
      </w:pPr>
    </w:p>
    <w:p w:rsidR="00E26E29" w:rsidRDefault="00E26E29" w:rsidP="00E26E29">
      <w:pPr>
        <w:autoSpaceDE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E26E29" w:rsidRDefault="00E26E29" w:rsidP="00E26E29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26E29" w:rsidRDefault="00E26E29" w:rsidP="00E26E29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26E29" w:rsidRPr="002C1912" w:rsidRDefault="00DC7378" w:rsidP="00E26E2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9D7984">
        <w:rPr>
          <w:rFonts w:ascii="Times New Roman" w:hAnsi="Times New Roman"/>
          <w:sz w:val="28"/>
          <w:szCs w:val="28"/>
        </w:rPr>
        <w:t xml:space="preserve"> 11</w:t>
      </w:r>
      <w:r w:rsidR="0065138E">
        <w:rPr>
          <w:rFonts w:ascii="Times New Roman" w:hAnsi="Times New Roman"/>
          <w:sz w:val="28"/>
          <w:szCs w:val="28"/>
        </w:rPr>
        <w:t>.06.2024г. №</w:t>
      </w:r>
      <w:r w:rsidR="009D7984">
        <w:rPr>
          <w:rFonts w:ascii="Times New Roman" w:hAnsi="Times New Roman"/>
          <w:sz w:val="28"/>
          <w:szCs w:val="28"/>
        </w:rPr>
        <w:t>5</w:t>
      </w:r>
      <w:r w:rsidR="00565834">
        <w:rPr>
          <w:rFonts w:ascii="Times New Roman" w:hAnsi="Times New Roman"/>
          <w:sz w:val="28"/>
          <w:szCs w:val="28"/>
        </w:rPr>
        <w:t>3</w:t>
      </w:r>
    </w:p>
    <w:p w:rsidR="00E26E29" w:rsidRPr="008328FF" w:rsidRDefault="00E26E29" w:rsidP="008328FF">
      <w:pPr>
        <w:ind w:right="5304" w:firstLine="709"/>
        <w:rPr>
          <w:rFonts w:ascii="Times New Roman" w:hAnsi="Times New Roman"/>
          <w:sz w:val="28"/>
          <w:szCs w:val="28"/>
        </w:rPr>
      </w:pPr>
    </w:p>
    <w:p w:rsidR="00802398" w:rsidRPr="008328FF" w:rsidRDefault="00802398" w:rsidP="008328FF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8328FF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8328FF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8328FF">
        <w:rPr>
          <w:rFonts w:ascii="Times New Roman" w:hAnsi="Times New Roman"/>
          <w:bCs/>
          <w:kern w:val="28"/>
          <w:sz w:val="28"/>
          <w:szCs w:val="28"/>
        </w:rPr>
        <w:t xml:space="preserve"> силу </w:t>
      </w:r>
      <w:r w:rsidR="00DC7378">
        <w:rPr>
          <w:rFonts w:ascii="Times New Roman" w:hAnsi="Times New Roman"/>
          <w:bCs/>
          <w:kern w:val="28"/>
          <w:sz w:val="28"/>
          <w:szCs w:val="28"/>
        </w:rPr>
        <w:t>от</w:t>
      </w:r>
      <w:r w:rsidRPr="008328FF">
        <w:rPr>
          <w:rFonts w:ascii="Times New Roman" w:hAnsi="Times New Roman"/>
          <w:bCs/>
          <w:kern w:val="28"/>
          <w:sz w:val="28"/>
          <w:szCs w:val="28"/>
        </w:rPr>
        <w:t xml:space="preserve">дельных муниципальных </w:t>
      </w:r>
      <w:bookmarkStart w:id="0" w:name="_GoBack"/>
      <w:bookmarkEnd w:id="0"/>
      <w:r w:rsidRPr="008328FF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802398" w:rsidRPr="008328FF" w:rsidRDefault="00802398" w:rsidP="008328FF">
      <w:pPr>
        <w:shd w:val="clear" w:color="auto" w:fill="FFFFFF"/>
        <w:ind w:right="5669"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328FF" w:rsidRDefault="00802398" w:rsidP="008328FF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E26E29" w:rsidRPr="008328FF" w:rsidRDefault="00802398" w:rsidP="008328FF">
      <w:pPr>
        <w:ind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>В со</w:t>
      </w:r>
      <w:r w:rsidR="00DC7378">
        <w:rPr>
          <w:rFonts w:ascii="Times New Roman" w:hAnsi="Times New Roman"/>
          <w:color w:val="1D1B11" w:themeColor="background2" w:themeShade="1A"/>
          <w:sz w:val="28"/>
          <w:szCs w:val="28"/>
        </w:rPr>
        <w:t>от</w:t>
      </w:r>
      <w:r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>ветствии</w:t>
      </w:r>
      <w:bookmarkStart w:id="1" w:name="_Hlk79501936"/>
      <w:r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="003D5A47"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8328FF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746C50" w:rsidRPr="008328FF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746C50" w:rsidRPr="008328FF">
        <w:rPr>
          <w:rFonts w:ascii="Times New Roman" w:hAnsi="Times New Roman"/>
          <w:sz w:val="28"/>
          <w:szCs w:val="28"/>
        </w:rPr>
        <w:t xml:space="preserve"> </w:t>
      </w:r>
      <w:r w:rsidR="00B84657" w:rsidRPr="008328F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2C0E1C" w:rsidRPr="008328FF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B84657" w:rsidRPr="008328FF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E26E29" w:rsidRPr="008328FF">
        <w:rPr>
          <w:rFonts w:ascii="Times New Roman" w:hAnsi="Times New Roman"/>
          <w:sz w:val="28"/>
          <w:szCs w:val="28"/>
        </w:rPr>
        <w:t>,</w:t>
      </w:r>
      <w:r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1"/>
      <w:r w:rsidR="00DC7378">
        <w:rPr>
          <w:rFonts w:ascii="Times New Roman" w:hAnsi="Times New Roman"/>
          <w:sz w:val="28"/>
          <w:szCs w:val="28"/>
        </w:rPr>
        <w:t>Администрация</w:t>
      </w:r>
      <w:r w:rsidR="00E26E29" w:rsidRPr="008328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26E29" w:rsidRPr="008328FF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E26E29" w:rsidRPr="008328FF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</w:p>
    <w:p w:rsidR="00E26E29" w:rsidRPr="008328FF" w:rsidRDefault="00E26E29" w:rsidP="008328FF">
      <w:pPr>
        <w:spacing w:line="480" w:lineRule="auto"/>
        <w:ind w:firstLine="709"/>
        <w:rPr>
          <w:rFonts w:ascii="Times New Roman" w:hAnsi="Times New Roman"/>
          <w:sz w:val="28"/>
          <w:szCs w:val="28"/>
        </w:rPr>
      </w:pPr>
    </w:p>
    <w:p w:rsidR="00E26E29" w:rsidRPr="008328FF" w:rsidRDefault="00E26E29" w:rsidP="008328FF">
      <w:pPr>
        <w:ind w:firstLine="709"/>
        <w:rPr>
          <w:rFonts w:ascii="Times New Roman" w:hAnsi="Times New Roman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>постановляет:</w:t>
      </w:r>
    </w:p>
    <w:p w:rsidR="00E26E29" w:rsidRPr="008328FF" w:rsidRDefault="00E26E29" w:rsidP="008328FF">
      <w:pPr>
        <w:spacing w:line="480" w:lineRule="auto"/>
        <w:ind w:firstLine="709"/>
        <w:rPr>
          <w:rFonts w:ascii="Times New Roman" w:hAnsi="Times New Roman"/>
          <w:sz w:val="28"/>
          <w:szCs w:val="28"/>
        </w:rPr>
      </w:pPr>
    </w:p>
    <w:p w:rsidR="00802398" w:rsidRDefault="00802398" w:rsidP="008328FF">
      <w:pPr>
        <w:pStyle w:val="a4"/>
        <w:numPr>
          <w:ilvl w:val="0"/>
          <w:numId w:val="2"/>
        </w:numPr>
        <w:shd w:val="clear" w:color="auto" w:fill="FFFFFF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8328FF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Признать утратившими силу </w:t>
      </w:r>
      <w:r w:rsidRPr="008328FF"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29.03.2006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9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оплате труда работников, замещающих должности, не являющиеся муниципальными должностями муниципальной службы муниципального образования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</w:t>
      </w:r>
      <w:r>
        <w:rPr>
          <w:rFonts w:ascii="Times New Roman" w:hAnsi="Times New Roman"/>
          <w:sz w:val="28"/>
          <w:szCs w:val="28"/>
        </w:rPr>
        <w:t>ского района Смоленской области»;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30.03.2006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11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 доплатах и надбавках работников учреждений культуры муниципального образования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</w:t>
      </w:r>
      <w:r>
        <w:rPr>
          <w:rFonts w:ascii="Times New Roman" w:hAnsi="Times New Roman"/>
          <w:sz w:val="28"/>
          <w:szCs w:val="28"/>
        </w:rPr>
        <w:t xml:space="preserve"> Смоленской области на 2006 год»;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30.03.2006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12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>Об утверждении перечня должностей работников муниципальных учреждений культуры, финансируемых за счет средств местного бюджета, работающих в сельской местности, которым устанавливается повышение 25 про</w:t>
      </w:r>
      <w:r>
        <w:rPr>
          <w:rFonts w:ascii="Times New Roman" w:hAnsi="Times New Roman"/>
          <w:sz w:val="28"/>
          <w:szCs w:val="28"/>
        </w:rPr>
        <w:t>центов тарифной ставки (оклада)»;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15.05.2006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17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 создании </w:t>
      </w:r>
      <w:r w:rsidRPr="00565834">
        <w:rPr>
          <w:rFonts w:ascii="Times New Roman" w:hAnsi="Times New Roman"/>
          <w:sz w:val="28"/>
          <w:szCs w:val="28"/>
        </w:rPr>
        <w:lastRenderedPageBreak/>
        <w:t xml:space="preserve">комиссии по чрезвычайным ситуациям и обеспечению пожарной безопасности муниципального образования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29.06.2011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16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30.06.2011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17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Положения о порядке </w:t>
      </w:r>
      <w:proofErr w:type="gramStart"/>
      <w:r w:rsidRPr="00565834">
        <w:rPr>
          <w:rFonts w:ascii="Times New Roman" w:hAnsi="Times New Roman"/>
          <w:sz w:val="28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29.09.2011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20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30.06.2011 года № 17 «Об утверждении Положения о порядке </w:t>
      </w:r>
      <w:proofErr w:type="gramStart"/>
      <w:r w:rsidRPr="00565834">
        <w:rPr>
          <w:rFonts w:ascii="Times New Roman" w:hAnsi="Times New Roman"/>
          <w:sz w:val="28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56583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14.12.2011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28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 Присвоение адреса объекту недвижимости»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14.12.2011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27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услуги« Предоставление пользователям автомобильных дорог местного значения информации о состоянии автомобильных дорог»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20.12.2011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29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«Предоставление информации об объектах недвижимого имущества, находящегося в собственности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и предназначенного для сдачи в аренду</w:t>
      </w:r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31.01.2012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3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организации сбора и информировании юридических лиц, индивидуальных предпринимателей и физических лиц отработанных ртутьсодержащих ламп на территории муниципального образования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24.02.2012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5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Положения о порядке обработки персональных данных в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lastRenderedPageBreak/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07.03.2012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6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муниципальной целевой программы «Об обеспечении разработки генеральных планов и правил землепользования и застройки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на 2012 год»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16.03.2012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7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оплате труда работников, замещающих должности, не являющиеся муниципальными должностями муниципальной службы в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18.04.2012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10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24.02.2012 № 5 «Об утверждении Положения о порядке обработки персональных данных в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20.04.2012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12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«Оформление разрешения на вселение членов семьи нанимателя и иных граждан в муниципальные помещения муниципального жилого фонда»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20.04.2012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13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«Признание в установленном порядке жилых помещений непригодными для проживания»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01.06.2012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14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 внесении изменения в постановление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16.03.2012 № 7</w:t>
      </w:r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11.06.2012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17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Положения о составе, порядке подготовки и утверждении нормативов градостроительного проектирования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11.06.2012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18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Pr="00565834">
        <w:rPr>
          <w:rFonts w:ascii="Times New Roman" w:hAnsi="Times New Roman"/>
          <w:sz w:val="28"/>
          <w:szCs w:val="28"/>
        </w:rPr>
        <w:t>порядка установления причин нарушения законодательства</w:t>
      </w:r>
      <w:proofErr w:type="gramEnd"/>
      <w:r w:rsidRPr="00565834">
        <w:rPr>
          <w:rFonts w:ascii="Times New Roman" w:hAnsi="Times New Roman"/>
          <w:sz w:val="28"/>
          <w:szCs w:val="28"/>
        </w:rPr>
        <w:t xml:space="preserve"> о градостроительной деятельности на территории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11.06.2012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19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положения «О порядке публичных слушаний и учета мнения граждан при </w:t>
      </w:r>
      <w:r w:rsidRPr="00565834">
        <w:rPr>
          <w:rFonts w:ascii="Times New Roman" w:hAnsi="Times New Roman"/>
          <w:sz w:val="28"/>
          <w:szCs w:val="28"/>
        </w:rPr>
        <w:lastRenderedPageBreak/>
        <w:t xml:space="preserve">осуществлении градостроительной деятельности на территории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10.07.2012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21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инструкции о порядке рассмотрения обращений граждан в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31.07.2012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24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 внесении изменения в постановление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30.03.2011 № 5 «О мерах по реализации отдельных положений Федерального закона «О противодействии коррупции»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20.08.2012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27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«Принятие </w:t>
      </w:r>
      <w:proofErr w:type="gramStart"/>
      <w:r w:rsidRPr="00565834">
        <w:rPr>
          <w:rFonts w:ascii="Times New Roman" w:hAnsi="Times New Roman"/>
          <w:sz w:val="28"/>
          <w:szCs w:val="28"/>
        </w:rPr>
        <w:t>документов</w:t>
      </w:r>
      <w:proofErr w:type="gramEnd"/>
      <w:r w:rsidRPr="00565834">
        <w:rPr>
          <w:rFonts w:ascii="Times New Roman" w:hAnsi="Times New Roman"/>
          <w:sz w:val="28"/>
          <w:szCs w:val="28"/>
        </w:rPr>
        <w:t xml:space="preserve"> а также выдача разрешений о переводе или об отказе в переводе жилого помещения в нежилое или нежилого помещения в жилое помещение»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20.08.2012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28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«Прием заявлений и выдача документов о согласовании переустройства и (или) перепланировки жилого помещения»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21.08.2012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30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«Выдача архивных справок, архивных выписок и копий архивных документов»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10.10.2012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34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 внесении изменений в Административные регламенты предоставления Администрацией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услуги, утвержденные постановлениями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17.12.2012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38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 внесении изменений в постановление Главы муниципального образования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№ 10 от 18.05.2010 г « Об утверждении стоимости услуг, предоставляемых согласно гарантированному перечню услуг по погребению на территории муниципального образования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области», с учетом изменений принятых Постановлением Администрации</w:t>
      </w:r>
      <w:proofErr w:type="gramEnd"/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</w:t>
      </w:r>
      <w:r w:rsidRPr="00565834">
        <w:rPr>
          <w:rFonts w:ascii="Times New Roman" w:hAnsi="Times New Roman"/>
          <w:sz w:val="28"/>
          <w:szCs w:val="28"/>
        </w:rPr>
        <w:lastRenderedPageBreak/>
        <w:t>поселения Демидовского района Смоленской области № 11 от 16.05.2011, № 30 от 21.12.2011</w:t>
      </w:r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11.02.2013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4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«Принятие документов, а также выдача разрешений о переводе или об отказе в переводе жилого помещения в нежилое, или нежилого помещения в жилое помещение», утвержденный постановлением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End"/>
      <w:r w:rsidRPr="00565834">
        <w:rPr>
          <w:rFonts w:ascii="Times New Roman" w:hAnsi="Times New Roman"/>
          <w:sz w:val="28"/>
          <w:szCs w:val="28"/>
        </w:rPr>
        <w:t xml:space="preserve"> Демидовского района Смоленской области от 20.08.2012 № 27</w:t>
      </w:r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21.02.2013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8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«Прием заявлений и выдача документов о согласовании переустройства и (или) перепланировки жилого помещения», утвержденный постановлением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20.08.2012 № 28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20.05.2013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13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муниципальной целевой программы «Энергосбережение и повышение энергетической эффективности на территории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на 2014 год»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06.06.2013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14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программы «Противодействие коррупции в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Жичицком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сельском поселении Демидовского района Смоленской области на 2013 - 2014 годы»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24.06.2013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15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исполнению муниципальной функции «Проведение проверок при осуществлении муниципального контроля»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16.07.2013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17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Порядка формирования резерва управленческих кадров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16.09.2013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21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 внесении изменений в Инструкцию о порядке рассмотрения обращений граждан в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03.12.2013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30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</w:t>
      </w:r>
      <w:r w:rsidRPr="00565834">
        <w:rPr>
          <w:rFonts w:ascii="Times New Roman" w:hAnsi="Times New Roman"/>
          <w:sz w:val="28"/>
          <w:szCs w:val="28"/>
        </w:rPr>
        <w:lastRenderedPageBreak/>
        <w:t>сельского поселения Демидовского района Смоленской области муниципальной услуги «Принятие на учет малоимущих граждан в качестве нуждающихся в жилых помещениях, предоставляемых по договорам социального найма»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03.12.2013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29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 внесении изменения в административный регламент по предоставлению Администрацией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«Выдача архивных справок, архивных выписок и копий архивных документов», утвержденный постановлением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21.08.2012 №30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29.01.2014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«Предоставление сведений о ранее приватизированном имуществе»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30.01.2014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2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«Выдача документов (копии финансово-лицевого счета, выписки из домовой книги, выписки из </w:t>
      </w:r>
      <w:proofErr w:type="spellStart"/>
      <w:r w:rsidRPr="00565834"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книги, справок»</w:t>
      </w:r>
      <w:r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31.01.2014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3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должностных лиц и специалистов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предоставляющих муниципальные услуги</w:t>
      </w:r>
      <w:r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17.02.2014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6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Об утверждении Порядка размещения сведений о доходах, расходах, об имуществе и обязательствах имущественного характера в информационно-телекоммуникационной сети Интернет на официальном сайте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и предоставления этих сведений общероссийским средствам массовой информации для опубликования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565834">
        <w:rPr>
          <w:rFonts w:ascii="Times New Roman" w:hAnsi="Times New Roman"/>
          <w:sz w:val="28"/>
          <w:szCs w:val="28"/>
        </w:rPr>
        <w:t xml:space="preserve"> 17.02.2014</w:t>
      </w:r>
      <w:r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5 </w:t>
      </w:r>
      <w:r>
        <w:rPr>
          <w:rFonts w:ascii="Times New Roman" w:hAnsi="Times New Roman"/>
          <w:sz w:val="28"/>
          <w:szCs w:val="28"/>
        </w:rPr>
        <w:t>«</w:t>
      </w:r>
      <w:r w:rsidRPr="00565834">
        <w:rPr>
          <w:rFonts w:ascii="Times New Roman" w:hAnsi="Times New Roman"/>
          <w:sz w:val="28"/>
          <w:szCs w:val="28"/>
        </w:rPr>
        <w:t xml:space="preserve">О внесении изменения в административные регламенты предоставления муниципальной услуги «Предоставление сведений о ранее приватизированном имуществе», утвержденный постановлением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29.01.2014 № 1, «Выдача документов (копии финансово-лицевого счета, выписки из домовой книги, выписки из </w:t>
      </w:r>
      <w:proofErr w:type="spellStart"/>
      <w:r w:rsidRPr="00565834"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книги, справок)», утвержденный постановлением Администрации </w:t>
      </w:r>
      <w:proofErr w:type="spellStart"/>
      <w:r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565834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Pr="00565834">
        <w:rPr>
          <w:rFonts w:ascii="Times New Roman" w:hAnsi="Times New Roman"/>
          <w:sz w:val="28"/>
          <w:szCs w:val="28"/>
        </w:rPr>
        <w:t xml:space="preserve"> поселения Демидовского района Смоленской области от 29.01.2014 № 2</w:t>
      </w:r>
      <w:r w:rsidR="00C46251"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565834">
        <w:rPr>
          <w:rFonts w:ascii="Times New Roman" w:hAnsi="Times New Roman"/>
          <w:sz w:val="28"/>
          <w:szCs w:val="28"/>
        </w:rPr>
        <w:lastRenderedPageBreak/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19.02.2014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7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 внесении изменений в Положение об особенностях подачи и рассмотрения жалоб на решения и действия (бездействие) Администрации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должностных лиц и специалистов Администрации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предоставляющих муниципальные услуги, утвержденное постановлением Администрации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</w:t>
      </w:r>
      <w:proofErr w:type="gramEnd"/>
      <w:r w:rsidRPr="00C46251">
        <w:rPr>
          <w:rFonts w:ascii="Times New Roman" w:hAnsi="Times New Roman"/>
          <w:sz w:val="28"/>
          <w:szCs w:val="28"/>
        </w:rPr>
        <w:t xml:space="preserve"> Смоленской области от 31.01.2014 № 3</w:t>
      </w:r>
      <w:r w:rsidR="00C46251"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20.02.2014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8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Об утверждении муниципальной Программы «Повышение безопасности дорожного движения в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Жичицком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сельском поселении Демидовского района Смоленской области на 2014-2016 годы»</w:t>
      </w:r>
      <w:r w:rsidR="00C46251"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18.04.2014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12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«Заключение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найма»</w:t>
      </w:r>
      <w:r w:rsidR="00C46251"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18.04.2014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11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Об утверждении Администрацией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Административного регламента по предоставлению муниципальной услуги « Выдача выписок из реестра муниципальной собственности на объекты недвижимого имущества»</w:t>
      </w:r>
      <w:r w:rsidR="00C46251"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18.06.2014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18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«Оформление документов на обмен жилыми помещениями муниципального жилищного фонда, предоставленными по договорам социального найма»</w:t>
      </w:r>
      <w:r w:rsidR="00C46251"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18.06.2014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19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«Предоставление информации об объектах культурного наследия местного значения, находящихся на территории поселения и включенных в единый государственный реестр объектов культурного наследия (памятников истории и культуры) народов Российской Федерации»</w:t>
      </w:r>
      <w:r w:rsidR="00C46251">
        <w:rPr>
          <w:rFonts w:ascii="Times New Roman" w:hAnsi="Times New Roman"/>
          <w:sz w:val="28"/>
          <w:szCs w:val="28"/>
        </w:rPr>
        <w:t>;</w:t>
      </w:r>
      <w:proofErr w:type="gramEnd"/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30.07.2014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22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исполнения Администрацией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</w:t>
      </w:r>
      <w:r w:rsidRPr="00C46251">
        <w:rPr>
          <w:rFonts w:ascii="Times New Roman" w:hAnsi="Times New Roman"/>
          <w:sz w:val="28"/>
          <w:szCs w:val="28"/>
        </w:rPr>
        <w:lastRenderedPageBreak/>
        <w:t>поселения Демидовского района Смоленской области муниципальной функции «Осуществление муниципального земельного контроля»</w:t>
      </w:r>
      <w:r w:rsidR="00C46251"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30.07.2014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23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исполнения Администрацией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функции</w:t>
      </w:r>
      <w:proofErr w:type="gramStart"/>
      <w:r w:rsidRPr="00C46251">
        <w:rPr>
          <w:rFonts w:ascii="Times New Roman" w:hAnsi="Times New Roman"/>
          <w:sz w:val="28"/>
          <w:szCs w:val="28"/>
        </w:rPr>
        <w:t>«О</w:t>
      </w:r>
      <w:proofErr w:type="gramEnd"/>
      <w:r w:rsidRPr="00C46251">
        <w:rPr>
          <w:rFonts w:ascii="Times New Roman" w:hAnsi="Times New Roman"/>
          <w:sz w:val="28"/>
          <w:szCs w:val="28"/>
        </w:rPr>
        <w:t xml:space="preserve">существление муниципального контроля за сохранностью автомобильных дорог местного значения в границах населенных пунктов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</w:t>
      </w:r>
      <w:r w:rsidR="00C46251"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13.08.2014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24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«Оформление документов на обмен жилыми помещениями муниципального жилищного фонда, предоставленными по договорам социального найма», утвержденного постановлением Администрации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18.06.2014 № 18</w:t>
      </w:r>
      <w:r w:rsidR="00C46251"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09.12.2014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35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исполнения муниципальной функции «Осуществление муниципального земельного контроля», утвержденный постановлением Администрации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30.07.2014 № 22</w:t>
      </w:r>
      <w:r w:rsidR="00C46251"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10.12.2014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36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«Признание граждан малоимущими», утвержденного постановлением Администрации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10.10.2013 № 25</w:t>
      </w:r>
      <w:r w:rsidR="00C46251"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10.12.2014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37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«Предоставление объектов недвижимого имущества, находящегося в муниципальной собственности (кроме земли) в безвозмездное временное пользование», утвержденного постановлением Администрации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10.10.2013 №23</w:t>
      </w:r>
      <w:r w:rsidR="00C46251"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28.01.2015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исполнения муниципальной функции «Осуществление муниципального земельного контроля», утвержденный постановлением Администрации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30.07.2014 № 22 (в редакции от 09.12.2014 № 35)</w:t>
      </w:r>
      <w:r w:rsidR="00C46251"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28.01.2015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2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по исполнению муниципальной функции </w:t>
      </w:r>
      <w:r w:rsidRPr="00C46251">
        <w:rPr>
          <w:rFonts w:ascii="Times New Roman" w:hAnsi="Times New Roman"/>
          <w:sz w:val="28"/>
          <w:szCs w:val="28"/>
        </w:rPr>
        <w:lastRenderedPageBreak/>
        <w:t xml:space="preserve">«Проведение проверок при осуществлении муниципального жилищного контроля», утвержденный постановлением Администрации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21.10.2013 № 28 (в ред. от 21.08.2014 № 26)</w:t>
      </w:r>
      <w:r w:rsidR="00C46251">
        <w:rPr>
          <w:rFonts w:ascii="Times New Roman" w:hAnsi="Times New Roman"/>
          <w:sz w:val="28"/>
          <w:szCs w:val="28"/>
        </w:rPr>
        <w:t>»;</w:t>
      </w:r>
      <w:proofErr w:type="gramEnd"/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25.02.2015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3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 внесении изменений в Инструкцию о порядке рассмотрения обращений граждан в Администрации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утвержденной постановлением Администрации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10.07.2012 № 21(в редакции от 16.09.2013 № 21)</w:t>
      </w:r>
      <w:r w:rsidR="00C46251"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26.02.2015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4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Об утверждении порядка создания координационных или совещательных органов в области развития малого и среднего предпринимательства на территории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18.03.2015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8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исполнения муниципальной функции «Осуществление муниципального контроля за сохранностью автомобильных дорог местного значения в границах населенных пунктов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области», утвержденный постановлением Администрации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30.07.2014 № 23</w:t>
      </w:r>
      <w:r w:rsidR="00C46251">
        <w:rPr>
          <w:rFonts w:ascii="Times New Roman" w:hAnsi="Times New Roman"/>
          <w:sz w:val="28"/>
          <w:szCs w:val="28"/>
        </w:rPr>
        <w:t>»;</w:t>
      </w:r>
      <w:proofErr w:type="gramEnd"/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C46251">
        <w:rPr>
          <w:rFonts w:ascii="Times New Roman" w:hAnsi="Times New Roman"/>
          <w:sz w:val="28"/>
          <w:szCs w:val="28"/>
        </w:rPr>
        <w:t>Администрации</w:t>
      </w:r>
      <w:r w:rsidR="00C46251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251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C46251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C4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18.05.2015</w:t>
      </w:r>
      <w:r w:rsidR="00C46251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9 </w:t>
      </w:r>
      <w:r w:rsidR="00C46251">
        <w:rPr>
          <w:rFonts w:ascii="Times New Roman" w:hAnsi="Times New Roman"/>
          <w:sz w:val="28"/>
          <w:szCs w:val="28"/>
        </w:rPr>
        <w:t>«</w:t>
      </w:r>
      <w:r w:rsidRPr="00C46251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C46251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C46251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«Присвоение, изменение и аннулирование адресов объектам адресации»</w:t>
      </w:r>
      <w:r w:rsidR="00C46251"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0277D3">
        <w:rPr>
          <w:rFonts w:ascii="Times New Roman" w:hAnsi="Times New Roman"/>
          <w:sz w:val="28"/>
          <w:szCs w:val="28"/>
        </w:rPr>
        <w:t>Администрации</w:t>
      </w:r>
      <w:r w:rsidR="000277D3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77D3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0277D3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0277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18.05.2015</w:t>
      </w:r>
      <w:r w:rsidR="000277D3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10 </w:t>
      </w:r>
      <w:r w:rsidR="000277D3">
        <w:rPr>
          <w:rFonts w:ascii="Times New Roman" w:hAnsi="Times New Roman"/>
          <w:sz w:val="28"/>
          <w:szCs w:val="28"/>
        </w:rPr>
        <w:t>«</w:t>
      </w:r>
      <w:r w:rsidRPr="000277D3">
        <w:rPr>
          <w:rFonts w:ascii="Times New Roman" w:hAnsi="Times New Roman"/>
          <w:sz w:val="28"/>
          <w:szCs w:val="28"/>
        </w:rPr>
        <w:t>Об определении случаев осуществления банковского сопровождения контрактов</w:t>
      </w:r>
      <w:r w:rsidR="000277D3">
        <w:rPr>
          <w:rFonts w:ascii="Times New Roman" w:hAnsi="Times New Roman"/>
          <w:sz w:val="28"/>
          <w:szCs w:val="28"/>
        </w:rPr>
        <w:t>»;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0277D3">
        <w:rPr>
          <w:rFonts w:ascii="Times New Roman" w:hAnsi="Times New Roman"/>
          <w:sz w:val="28"/>
          <w:szCs w:val="28"/>
        </w:rPr>
        <w:t>Администрации</w:t>
      </w:r>
      <w:r w:rsidR="000277D3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77D3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0277D3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0277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20.07.2015</w:t>
      </w:r>
      <w:r w:rsidR="000277D3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17 </w:t>
      </w:r>
      <w:r w:rsidR="000277D3">
        <w:rPr>
          <w:rFonts w:ascii="Times New Roman" w:hAnsi="Times New Roman"/>
          <w:sz w:val="28"/>
          <w:szCs w:val="28"/>
        </w:rPr>
        <w:t>«</w:t>
      </w:r>
      <w:r w:rsidRPr="000277D3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0277D3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0277D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муниципальной услуги «Информирование населения об ограничениях использования водных объектов общего пользования</w:t>
      </w:r>
      <w:proofErr w:type="gramStart"/>
      <w:r w:rsidRPr="000277D3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0277D3">
        <w:rPr>
          <w:rFonts w:ascii="Times New Roman" w:hAnsi="Times New Roman"/>
          <w:sz w:val="28"/>
          <w:szCs w:val="28"/>
        </w:rPr>
        <w:t xml:space="preserve"> расположенных на территории </w:t>
      </w:r>
      <w:proofErr w:type="spellStart"/>
      <w:r w:rsidRPr="000277D3">
        <w:rPr>
          <w:rFonts w:ascii="Times New Roman" w:hAnsi="Times New Roman"/>
          <w:sz w:val="28"/>
          <w:szCs w:val="28"/>
        </w:rPr>
        <w:t>Жичицкого</w:t>
      </w:r>
      <w:proofErr w:type="spellEnd"/>
      <w:r w:rsidRPr="000277D3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области, для личных и бытовых нужд»</w:t>
      </w:r>
      <w:r w:rsidR="000277D3">
        <w:rPr>
          <w:rFonts w:ascii="Times New Roman" w:hAnsi="Times New Roman"/>
          <w:sz w:val="28"/>
          <w:szCs w:val="28"/>
        </w:rPr>
        <w:t>;</w:t>
      </w:r>
    </w:p>
    <w:p w:rsidR="00565834" w:rsidRPr="00565834" w:rsidRDefault="00565834" w:rsidP="00565834">
      <w:pPr>
        <w:pStyle w:val="a4"/>
        <w:numPr>
          <w:ilvl w:val="0"/>
          <w:numId w:val="6"/>
        </w:numPr>
        <w:ind w:left="0" w:firstLine="709"/>
        <w:rPr>
          <w:rFonts w:ascii="Times New Roman" w:hAnsi="Times New Roman"/>
          <w:sz w:val="28"/>
          <w:szCs w:val="28"/>
        </w:rPr>
      </w:pPr>
      <w:r w:rsidRPr="00565834">
        <w:rPr>
          <w:rFonts w:ascii="Times New Roman" w:hAnsi="Times New Roman"/>
          <w:sz w:val="28"/>
          <w:szCs w:val="28"/>
        </w:rPr>
        <w:t xml:space="preserve">постановление </w:t>
      </w:r>
      <w:r w:rsidR="000277D3">
        <w:rPr>
          <w:rFonts w:ascii="Times New Roman" w:hAnsi="Times New Roman"/>
          <w:sz w:val="28"/>
          <w:szCs w:val="28"/>
        </w:rPr>
        <w:t>Администрации</w:t>
      </w:r>
      <w:r w:rsidR="000277D3" w:rsidRPr="005658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77D3" w:rsidRPr="00565834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0277D3" w:rsidRPr="00565834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  <w:r w:rsidR="000277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65834">
        <w:rPr>
          <w:rFonts w:ascii="Times New Roman" w:hAnsi="Times New Roman"/>
          <w:sz w:val="28"/>
          <w:szCs w:val="28"/>
        </w:rPr>
        <w:t xml:space="preserve"> 31.08.2015</w:t>
      </w:r>
      <w:r w:rsidR="000277D3">
        <w:rPr>
          <w:rFonts w:ascii="Times New Roman" w:hAnsi="Times New Roman"/>
          <w:sz w:val="28"/>
          <w:szCs w:val="28"/>
        </w:rPr>
        <w:t>г</w:t>
      </w:r>
      <w:r w:rsidRPr="00565834">
        <w:rPr>
          <w:rFonts w:ascii="Times New Roman" w:hAnsi="Times New Roman"/>
          <w:sz w:val="28"/>
          <w:szCs w:val="28"/>
        </w:rPr>
        <w:t xml:space="preserve"> № 20 </w:t>
      </w:r>
      <w:r w:rsidR="000277D3">
        <w:rPr>
          <w:rFonts w:ascii="Times New Roman" w:hAnsi="Times New Roman"/>
          <w:sz w:val="28"/>
          <w:szCs w:val="28"/>
        </w:rPr>
        <w:t>«</w:t>
      </w:r>
      <w:r w:rsidRPr="000277D3">
        <w:rPr>
          <w:rFonts w:ascii="Times New Roman" w:hAnsi="Times New Roman"/>
          <w:sz w:val="28"/>
          <w:szCs w:val="28"/>
        </w:rPr>
        <w:t>Об утверждении Положения об оценке эффективности предоставленных налоговых льгот</w:t>
      </w:r>
      <w:r w:rsidR="000277D3">
        <w:rPr>
          <w:rFonts w:ascii="Times New Roman" w:hAnsi="Times New Roman"/>
          <w:sz w:val="28"/>
          <w:szCs w:val="28"/>
        </w:rPr>
        <w:t>»</w:t>
      </w:r>
      <w:r w:rsidR="007161BC">
        <w:rPr>
          <w:rFonts w:ascii="Times New Roman" w:hAnsi="Times New Roman"/>
          <w:sz w:val="28"/>
          <w:szCs w:val="28"/>
        </w:rPr>
        <w:t>.</w:t>
      </w:r>
    </w:p>
    <w:p w:rsidR="00802398" w:rsidRPr="008328FF" w:rsidRDefault="00802398" w:rsidP="008328FF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328FF">
        <w:rPr>
          <w:rFonts w:ascii="Times New Roman" w:hAnsi="Times New Roman" w:cs="Times New Roman"/>
          <w:sz w:val="28"/>
          <w:szCs w:val="28"/>
        </w:rPr>
        <w:t xml:space="preserve">2. 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B84657" w:rsidRPr="008328FF">
        <w:rPr>
          <w:rFonts w:ascii="Times New Roman" w:hAnsi="Times New Roman" w:cs="Times New Roman"/>
          <w:sz w:val="28"/>
          <w:szCs w:val="28"/>
        </w:rPr>
        <w:t>постановление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48C3" w:rsidRPr="008328FF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 в со</w:t>
      </w:r>
      <w:r w:rsidR="00DC7378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ветствии с Уставом </w:t>
      </w:r>
      <w:proofErr w:type="spellStart"/>
      <w:r w:rsidR="00746C50" w:rsidRPr="008328FF">
        <w:rPr>
          <w:rFonts w:ascii="Times New Roman" w:hAnsi="Times New Roman" w:cs="Times New Roman"/>
          <w:sz w:val="28"/>
          <w:szCs w:val="28"/>
        </w:rPr>
        <w:t>Титовщинского</w:t>
      </w:r>
      <w:proofErr w:type="spellEnd"/>
      <w:r w:rsidR="00746C50" w:rsidRPr="008328FF">
        <w:rPr>
          <w:rFonts w:ascii="Times New Roman" w:hAnsi="Times New Roman" w:cs="Times New Roman"/>
          <w:sz w:val="28"/>
          <w:szCs w:val="28"/>
        </w:rPr>
        <w:t xml:space="preserve"> </w:t>
      </w:r>
      <w:r w:rsidR="002C0E1C" w:rsidRPr="008328F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C0E1C" w:rsidRPr="008328FF">
        <w:rPr>
          <w:rFonts w:ascii="Times New Roman" w:hAnsi="Times New Roman" w:cs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2C0E1C" w:rsidRPr="008328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84657" w:rsidRPr="008328FF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разместить на официальном сайте Администрации </w:t>
      </w:r>
      <w:proofErr w:type="spellStart"/>
      <w:r w:rsidR="00746C50" w:rsidRPr="008328FF">
        <w:rPr>
          <w:rFonts w:ascii="Times New Roman" w:hAnsi="Times New Roman" w:cs="Times New Roman"/>
          <w:sz w:val="28"/>
          <w:szCs w:val="28"/>
        </w:rPr>
        <w:t>Титовщинского</w:t>
      </w:r>
      <w:proofErr w:type="spellEnd"/>
      <w:r w:rsidR="00746C50" w:rsidRPr="008328FF">
        <w:rPr>
          <w:rFonts w:ascii="Times New Roman" w:hAnsi="Times New Roman" w:cs="Times New Roman"/>
          <w:sz w:val="28"/>
          <w:szCs w:val="28"/>
        </w:rPr>
        <w:t xml:space="preserve"> </w:t>
      </w:r>
      <w:r w:rsidR="002C0E1C" w:rsidRPr="008328F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C0E1C" w:rsidRPr="008328FF">
        <w:rPr>
          <w:rFonts w:ascii="Times New Roman" w:hAnsi="Times New Roman" w:cs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2C0E1C" w:rsidRPr="008328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84657" w:rsidRPr="008328FF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8328FF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802398" w:rsidRPr="008328FF" w:rsidRDefault="00802398" w:rsidP="008328FF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28FF">
        <w:rPr>
          <w:rFonts w:ascii="Times New Roman" w:hAnsi="Times New Roman"/>
          <w:sz w:val="28"/>
          <w:szCs w:val="28"/>
        </w:rPr>
        <w:t xml:space="preserve">3. </w:t>
      </w:r>
      <w:r w:rsidRPr="008328FF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B84657" w:rsidRPr="008328FF">
        <w:rPr>
          <w:rFonts w:ascii="Times New Roman" w:hAnsi="Times New Roman"/>
          <w:sz w:val="28"/>
          <w:szCs w:val="28"/>
        </w:rPr>
        <w:t>постановление</w:t>
      </w:r>
      <w:r w:rsidRPr="008328FF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3D48C3" w:rsidRPr="008328FF">
        <w:rPr>
          <w:rFonts w:ascii="Times New Roman" w:hAnsi="Times New Roman"/>
          <w:color w:val="000000"/>
          <w:sz w:val="28"/>
          <w:szCs w:val="28"/>
        </w:rPr>
        <w:t>после</w:t>
      </w:r>
      <w:r w:rsidRPr="008328FF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3D48C3" w:rsidRPr="008328FF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 w:rsidRPr="008328F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328FF" w:rsidRDefault="008328FF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328FF" w:rsidRPr="00802398" w:rsidRDefault="008328FF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E26E29" w:rsidP="00802398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>И.о</w:t>
      </w:r>
      <w:proofErr w:type="gramStart"/>
      <w:r>
        <w:rPr>
          <w:rFonts w:ascii="Times New Roman" w:hAnsi="Times New Roman"/>
          <w:color w:val="1D1B11" w:themeColor="background2" w:themeShade="1A"/>
          <w:sz w:val="28"/>
          <w:szCs w:val="28"/>
        </w:rPr>
        <w:t>.</w:t>
      </w:r>
      <w:r w:rsidR="00802398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Г</w:t>
      </w:r>
      <w:proofErr w:type="gramEnd"/>
      <w:r w:rsidR="00802398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лав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ы</w:t>
      </w:r>
      <w:r w:rsidR="00802398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муниципального образования</w:t>
      </w:r>
    </w:p>
    <w:p w:rsidR="00802398" w:rsidRPr="00802398" w:rsidRDefault="00746C50" w:rsidP="00802398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</w:t>
      </w:r>
      <w:r w:rsidR="00B84657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0D4DE3" w:rsidRPr="00802398" w:rsidRDefault="002C0E1C" w:rsidP="00A8732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района Смоленской области</w:t>
      </w:r>
      <w:r w:rsid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</w:t>
      </w:r>
      <w:r w:rsidR="003D5A4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</w:t>
      </w:r>
      <w:proofErr w:type="spellStart"/>
      <w:r w:rsidR="00E26E29" w:rsidRPr="00E26E29">
        <w:rPr>
          <w:rFonts w:ascii="Times New Roman" w:hAnsi="Times New Roman"/>
          <w:sz w:val="28"/>
          <w:szCs w:val="28"/>
        </w:rPr>
        <w:t>С.Ю.Наделяева</w:t>
      </w:r>
      <w:proofErr w:type="spellEnd"/>
    </w:p>
    <w:sectPr w:rsidR="000D4DE3" w:rsidRPr="00802398" w:rsidSect="008328FF">
      <w:pgSz w:w="11906" w:h="16838"/>
      <w:pgMar w:top="993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32B"/>
    <w:multiLevelType w:val="hybridMultilevel"/>
    <w:tmpl w:val="33862532"/>
    <w:lvl w:ilvl="0" w:tplc="CEFC1C9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45391"/>
    <w:multiLevelType w:val="hybridMultilevel"/>
    <w:tmpl w:val="2E18BCC4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0FA369E"/>
    <w:multiLevelType w:val="hybridMultilevel"/>
    <w:tmpl w:val="06647022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15841A4"/>
    <w:multiLevelType w:val="hybridMultilevel"/>
    <w:tmpl w:val="02AE193A"/>
    <w:lvl w:ilvl="0" w:tplc="E0C47FAA">
      <w:start w:val="1"/>
      <w:numFmt w:val="decimal"/>
      <w:lvlText w:val="%1."/>
      <w:lvlJc w:val="left"/>
      <w:pPr>
        <w:ind w:left="1069" w:hanging="360"/>
      </w:pPr>
      <w:rPr>
        <w:rFonts w:hint="default"/>
        <w:color w:val="1D1B11" w:themeColor="background2" w:themeShade="1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3EB0561"/>
    <w:multiLevelType w:val="hybridMultilevel"/>
    <w:tmpl w:val="0F00BB9E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FB11995"/>
    <w:multiLevelType w:val="hybridMultilevel"/>
    <w:tmpl w:val="5510A73A"/>
    <w:lvl w:ilvl="0" w:tplc="CEFC1C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1D1B11" w:themeColor="background2" w:themeShade="1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2398"/>
    <w:rsid w:val="000277D3"/>
    <w:rsid w:val="000364A7"/>
    <w:rsid w:val="00052023"/>
    <w:rsid w:val="00064738"/>
    <w:rsid w:val="000D4DE3"/>
    <w:rsid w:val="000D6550"/>
    <w:rsid w:val="00126858"/>
    <w:rsid w:val="00134EA0"/>
    <w:rsid w:val="00170DA1"/>
    <w:rsid w:val="001E52DD"/>
    <w:rsid w:val="002116E4"/>
    <w:rsid w:val="00223EA6"/>
    <w:rsid w:val="0023009F"/>
    <w:rsid w:val="0026415A"/>
    <w:rsid w:val="00266C1D"/>
    <w:rsid w:val="002C0E1C"/>
    <w:rsid w:val="002C1912"/>
    <w:rsid w:val="002D185D"/>
    <w:rsid w:val="002D1BD2"/>
    <w:rsid w:val="002F7819"/>
    <w:rsid w:val="003028EB"/>
    <w:rsid w:val="0034575D"/>
    <w:rsid w:val="003D48C3"/>
    <w:rsid w:val="003D5A47"/>
    <w:rsid w:val="00451FB7"/>
    <w:rsid w:val="00455A5C"/>
    <w:rsid w:val="00483C12"/>
    <w:rsid w:val="004C55A0"/>
    <w:rsid w:val="005335D5"/>
    <w:rsid w:val="00565834"/>
    <w:rsid w:val="005E5F70"/>
    <w:rsid w:val="00605DC7"/>
    <w:rsid w:val="00633F4C"/>
    <w:rsid w:val="0065138E"/>
    <w:rsid w:val="00663158"/>
    <w:rsid w:val="00695121"/>
    <w:rsid w:val="00695FC5"/>
    <w:rsid w:val="007161BC"/>
    <w:rsid w:val="00746C50"/>
    <w:rsid w:val="00775677"/>
    <w:rsid w:val="007A1008"/>
    <w:rsid w:val="007C000A"/>
    <w:rsid w:val="007E6B77"/>
    <w:rsid w:val="007F1EB7"/>
    <w:rsid w:val="00802328"/>
    <w:rsid w:val="00802398"/>
    <w:rsid w:val="00804AAA"/>
    <w:rsid w:val="008328FF"/>
    <w:rsid w:val="00840A12"/>
    <w:rsid w:val="008455B0"/>
    <w:rsid w:val="00896354"/>
    <w:rsid w:val="00970350"/>
    <w:rsid w:val="009843C3"/>
    <w:rsid w:val="009C1A78"/>
    <w:rsid w:val="009C25F1"/>
    <w:rsid w:val="009D7984"/>
    <w:rsid w:val="00A61B25"/>
    <w:rsid w:val="00A87327"/>
    <w:rsid w:val="00AA14DF"/>
    <w:rsid w:val="00AB4859"/>
    <w:rsid w:val="00AD0EA9"/>
    <w:rsid w:val="00AF6456"/>
    <w:rsid w:val="00B44AAE"/>
    <w:rsid w:val="00B84657"/>
    <w:rsid w:val="00B94096"/>
    <w:rsid w:val="00BB2E65"/>
    <w:rsid w:val="00BB34C4"/>
    <w:rsid w:val="00BF2218"/>
    <w:rsid w:val="00BF2F7B"/>
    <w:rsid w:val="00C0143F"/>
    <w:rsid w:val="00C42AB9"/>
    <w:rsid w:val="00C46251"/>
    <w:rsid w:val="00CB1192"/>
    <w:rsid w:val="00D24BD8"/>
    <w:rsid w:val="00D57324"/>
    <w:rsid w:val="00D912FA"/>
    <w:rsid w:val="00DC7378"/>
    <w:rsid w:val="00E26E29"/>
    <w:rsid w:val="00E67536"/>
    <w:rsid w:val="00E942AA"/>
    <w:rsid w:val="00EB0327"/>
    <w:rsid w:val="00EE2719"/>
    <w:rsid w:val="00F413FC"/>
    <w:rsid w:val="00F7680F"/>
    <w:rsid w:val="00FE4F56"/>
    <w:rsid w:val="00FF5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161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61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3768</Words>
  <Characters>21479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USER</cp:lastModifiedBy>
  <cp:revision>3</cp:revision>
  <cp:lastPrinted>2024-06-13T12:15:00Z</cp:lastPrinted>
  <dcterms:created xsi:type="dcterms:W3CDTF">2024-06-13T07:11:00Z</dcterms:created>
  <dcterms:modified xsi:type="dcterms:W3CDTF">2024-06-13T12:15:00Z</dcterms:modified>
</cp:coreProperties>
</file>