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2C1" w:rsidRDefault="00844CA8">
      <w:pPr>
        <w:spacing w:after="0" w:line="240" w:lineRule="auto"/>
        <w:rPr>
          <w:rFonts w:cs="Calibri"/>
        </w:rPr>
      </w:pPr>
      <w:r w:rsidRPr="00844CA8">
        <w:rPr>
          <w:noProof/>
        </w:rPr>
        <w:pict>
          <v:shapetype id="_x0000_m1029" coordsize="21600,21600" o:spt="1" o:preferrelative="t" path="m,l,21600r21600,l21600,xe">
            <v:stroke joinstyle="round"/>
            <v:path gradientshapeok="t" o:connecttype="rect"/>
          </v:shapetype>
        </w:pict>
      </w:r>
      <w:r w:rsidRPr="00844CA8">
        <w:rPr>
          <w:noProof/>
        </w:rPr>
        <w:pict>
          <v:shape id="Объект OLE1" o:spid="_x0000_s1026" type="#_x0000_m1029" style="position:absolute;margin-left:230.8pt;margin-top:2.45pt;width:54.75pt;height:62.25pt;z-index:251657216;mso-wrap-style:square;mso-wrap-distance-left:9pt;mso-wrap-distance-top:0;mso-wrap-distance-right:9pt;mso-wrap-distance-bottom:0" o:preferrelative="t" fillcolor="white" stroked="f">
            <v:fill color2="black" angle="180" type="solid"/>
            <v:imagedata r:id="rId6" o:title="image1"/>
          </v:shape>
          <o:OLEObject Type="Embed" ProgID="StaticMetafile" ShapeID="Объект OLE1" DrawAspect="Content" ObjectID="_1794912928" r:id="rId7"/>
        </w:pict>
      </w:r>
    </w:p>
    <w:p w:rsidR="005412C1" w:rsidRDefault="005412C1">
      <w:pPr>
        <w:spacing w:after="0" w:line="240" w:lineRule="auto"/>
        <w:ind w:left="5610" w:firstLine="540"/>
        <w:jc w:val="both"/>
        <w:rPr>
          <w:rFonts w:cs="Calibri"/>
          <w:lang w:val="en-US"/>
        </w:rPr>
      </w:pPr>
    </w:p>
    <w:p w:rsidR="005412C1" w:rsidRDefault="005412C1">
      <w:pPr>
        <w:spacing w:after="0" w:line="240" w:lineRule="auto"/>
        <w:rPr>
          <w:rFonts w:cs="Calibri"/>
        </w:rPr>
      </w:pPr>
    </w:p>
    <w:p w:rsidR="00A22ED4" w:rsidRDefault="00A22ED4">
      <w:pPr>
        <w:spacing w:after="0" w:line="240" w:lineRule="auto"/>
        <w:rPr>
          <w:rFonts w:cs="Calibri"/>
        </w:rPr>
      </w:pPr>
    </w:p>
    <w:p w:rsidR="00A22ED4" w:rsidRPr="00A22ED4" w:rsidRDefault="00A22ED4">
      <w:pPr>
        <w:spacing w:after="0" w:line="240" w:lineRule="auto"/>
        <w:rPr>
          <w:rFonts w:cs="Calibri"/>
        </w:rPr>
      </w:pPr>
    </w:p>
    <w:p w:rsidR="005412C1" w:rsidRDefault="00E00132">
      <w:pPr>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АДМИНИСТРАЦИЯ</w:t>
      </w:r>
    </w:p>
    <w:p w:rsidR="005412C1" w:rsidRDefault="00E00132">
      <w:pPr>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ТИТОВЩИНСКОГО СЕЛЬСКОГО ПОСЕЛЕНИЯ </w:t>
      </w:r>
    </w:p>
    <w:p w:rsidR="005412C1" w:rsidRDefault="00E00132">
      <w:pPr>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ДЕМИДОВСКОГО РАЙОНА СМОЛЕНСКОЙ ОБЛАСТИ</w:t>
      </w:r>
    </w:p>
    <w:p w:rsidR="005412C1" w:rsidRDefault="005412C1">
      <w:pPr>
        <w:spacing w:after="0" w:line="240" w:lineRule="auto"/>
        <w:jc w:val="center"/>
        <w:rPr>
          <w:rFonts w:cs="Calibri"/>
        </w:rPr>
      </w:pPr>
    </w:p>
    <w:p w:rsidR="005412C1" w:rsidRDefault="005412C1">
      <w:pPr>
        <w:spacing w:after="0" w:line="240" w:lineRule="auto"/>
        <w:jc w:val="center"/>
        <w:rPr>
          <w:rFonts w:cs="Calibri"/>
        </w:rPr>
      </w:pPr>
    </w:p>
    <w:p w:rsidR="005412C1" w:rsidRDefault="00E00132">
      <w:pPr>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ПОСТАНОВЛЕНИЕ</w:t>
      </w:r>
    </w:p>
    <w:p w:rsidR="005412C1" w:rsidRDefault="005412C1">
      <w:pPr>
        <w:spacing w:after="0" w:line="240" w:lineRule="auto"/>
        <w:rPr>
          <w:rFonts w:cs="Calibri"/>
        </w:rPr>
      </w:pPr>
    </w:p>
    <w:p w:rsidR="005412C1" w:rsidRDefault="00471D71">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от 24.05.2023г   </w:t>
      </w:r>
      <w:r w:rsidR="00E00132">
        <w:rPr>
          <w:rFonts w:ascii="Times New Roman CYR" w:hAnsi="Times New Roman CYR" w:cs="Times New Roman CYR"/>
          <w:sz w:val="28"/>
          <w:szCs w:val="28"/>
        </w:rPr>
        <w:t xml:space="preserve"> № </w:t>
      </w:r>
      <w:r>
        <w:rPr>
          <w:rFonts w:ascii="Times New Roman CYR" w:hAnsi="Times New Roman CYR" w:cs="Times New Roman CYR"/>
          <w:sz w:val="28"/>
          <w:szCs w:val="28"/>
        </w:rPr>
        <w:t>47</w:t>
      </w:r>
    </w:p>
    <w:p w:rsidR="005412C1" w:rsidRDefault="005412C1">
      <w:pPr>
        <w:spacing w:after="0" w:line="240" w:lineRule="auto"/>
        <w:rPr>
          <w:rFonts w:cs="Calibri"/>
        </w:rPr>
      </w:pPr>
    </w:p>
    <w:tbl>
      <w:tblPr>
        <w:tblW w:w="5495" w:type="dxa"/>
        <w:tblLook w:val="0000"/>
      </w:tblPr>
      <w:tblGrid>
        <w:gridCol w:w="5495"/>
      </w:tblGrid>
      <w:tr w:rsidR="005412C1">
        <w:trPr>
          <w:trHeight w:val="1"/>
        </w:trPr>
        <w:tc>
          <w:tcPr>
            <w:tcW w:w="5495" w:type="dxa"/>
            <w:shd w:val="solid" w:color="FFFFFF" w:fill="auto"/>
          </w:tcPr>
          <w:p w:rsidR="005412C1" w:rsidRDefault="00E00132" w:rsidP="00CC54E3">
            <w:pPr>
              <w:spacing w:after="0" w:line="240" w:lineRule="auto"/>
              <w:ind w:left="105" w:right="743"/>
              <w:jc w:val="both"/>
              <w:rPr>
                <w:rFonts w:ascii="Times New Roman" w:eastAsia="Times New Roman" w:hAnsi="Times New Roman"/>
                <w:color w:val="1A1A1A"/>
                <w:kern w:val="1"/>
                <w:sz w:val="28"/>
                <w:szCs w:val="28"/>
              </w:rPr>
            </w:pPr>
            <w:r>
              <w:rPr>
                <w:rFonts w:ascii="Times New Roman CYR" w:hAnsi="Times New Roman CYR" w:cs="Times New Roman CYR"/>
                <w:sz w:val="28"/>
                <w:szCs w:val="28"/>
              </w:rPr>
              <w:t xml:space="preserve">Об утверждении Административного регламента по предоставлению Администрацией </w:t>
            </w:r>
            <w:proofErr w:type="spellStart"/>
            <w:r>
              <w:rPr>
                <w:rFonts w:ascii="Times New Roman CYR" w:hAnsi="Times New Roman CYR" w:cs="Times New Roman CYR"/>
                <w:sz w:val="28"/>
                <w:szCs w:val="28"/>
              </w:rPr>
              <w:t>Титовщинского</w:t>
            </w:r>
            <w:proofErr w:type="spellEnd"/>
            <w:r>
              <w:rPr>
                <w:rFonts w:ascii="Times New Roman CYR" w:hAnsi="Times New Roman CYR" w:cs="Times New Roman CYR"/>
                <w:sz w:val="28"/>
                <w:szCs w:val="28"/>
              </w:rPr>
              <w:t xml:space="preserve"> сельского поселения Демидовского района Смоленской области муниципальной услуги </w:t>
            </w:r>
            <w:r>
              <w:rPr>
                <w:rFonts w:ascii="Times New Roman" w:hAnsi="Times New Roman"/>
                <w:color w:val="000000"/>
                <w:sz w:val="28"/>
                <w:szCs w:val="28"/>
              </w:rPr>
              <w:t>«</w:t>
            </w:r>
            <w:r>
              <w:rPr>
                <w:rFonts w:ascii="Times New Roman" w:eastAsia="Times New Roman" w:hAnsi="Times New Roman"/>
                <w:color w:val="1A1A1A"/>
                <w:kern w:val="1"/>
                <w:sz w:val="28"/>
                <w:szCs w:val="28"/>
              </w:rPr>
              <w:t>Предоставление земельн</w:t>
            </w:r>
            <w:r w:rsidR="00CC54E3">
              <w:rPr>
                <w:rFonts w:ascii="Times New Roman" w:eastAsia="Times New Roman" w:hAnsi="Times New Roman"/>
                <w:color w:val="1A1A1A"/>
                <w:kern w:val="1"/>
                <w:sz w:val="28"/>
                <w:szCs w:val="28"/>
              </w:rPr>
              <w:t>ого</w:t>
            </w:r>
            <w:r>
              <w:rPr>
                <w:rFonts w:ascii="Times New Roman" w:eastAsia="Times New Roman" w:hAnsi="Times New Roman"/>
                <w:color w:val="1A1A1A"/>
                <w:kern w:val="1"/>
                <w:sz w:val="28"/>
                <w:szCs w:val="28"/>
              </w:rPr>
              <w:t xml:space="preserve"> участк</w:t>
            </w:r>
            <w:r w:rsidR="00CC54E3">
              <w:rPr>
                <w:rFonts w:ascii="Times New Roman" w:eastAsia="Times New Roman" w:hAnsi="Times New Roman"/>
                <w:color w:val="1A1A1A"/>
                <w:kern w:val="1"/>
                <w:sz w:val="28"/>
                <w:szCs w:val="28"/>
              </w:rPr>
              <w:t>а, находящегося в</w:t>
            </w:r>
            <w:r>
              <w:rPr>
                <w:rFonts w:ascii="Times New Roman" w:eastAsia="Times New Roman" w:hAnsi="Times New Roman"/>
                <w:color w:val="1A1A1A"/>
                <w:kern w:val="1"/>
                <w:sz w:val="28"/>
                <w:szCs w:val="28"/>
              </w:rPr>
              <w:t xml:space="preserve"> муниципальной собственности</w:t>
            </w:r>
            <w:r w:rsidR="00CC54E3">
              <w:rPr>
                <w:rFonts w:ascii="Times New Roman" w:eastAsia="Times New Roman" w:hAnsi="Times New Roman"/>
                <w:color w:val="1A1A1A"/>
                <w:kern w:val="1"/>
                <w:sz w:val="28"/>
                <w:szCs w:val="28"/>
              </w:rPr>
              <w:t>, или государственная собственность на который не разграничена,</w:t>
            </w:r>
            <w:r>
              <w:rPr>
                <w:rFonts w:ascii="Times New Roman" w:eastAsia="Times New Roman" w:hAnsi="Times New Roman"/>
                <w:color w:val="1A1A1A"/>
                <w:kern w:val="1"/>
                <w:sz w:val="28"/>
                <w:szCs w:val="28"/>
              </w:rPr>
              <w:t xml:space="preserve"> на торгах»</w:t>
            </w:r>
          </w:p>
          <w:p w:rsidR="00B50E0B" w:rsidRPr="00B50E0B" w:rsidRDefault="00B50E0B" w:rsidP="00CC54E3">
            <w:pPr>
              <w:spacing w:after="0" w:line="240" w:lineRule="auto"/>
              <w:ind w:left="105" w:right="743"/>
              <w:jc w:val="both"/>
              <w:rPr>
                <w:rFonts w:ascii="Times New Roman" w:hAnsi="Times New Roman"/>
                <w:color w:val="000000"/>
                <w:sz w:val="20"/>
                <w:szCs w:val="20"/>
              </w:rPr>
            </w:pPr>
            <w:r w:rsidRPr="00B50E0B">
              <w:rPr>
                <w:rFonts w:ascii="Times New Roman" w:eastAsia="Times New Roman" w:hAnsi="Times New Roman"/>
                <w:color w:val="1A1A1A"/>
                <w:kern w:val="1"/>
                <w:sz w:val="20"/>
                <w:szCs w:val="20"/>
              </w:rPr>
              <w:t>(в ред. постановлении №27 от 05.04.2024г</w:t>
            </w:r>
            <w:r w:rsidR="006A67D4">
              <w:rPr>
                <w:rFonts w:ascii="Times New Roman" w:eastAsia="Times New Roman" w:hAnsi="Times New Roman"/>
                <w:color w:val="1A1A1A"/>
                <w:kern w:val="1"/>
                <w:sz w:val="20"/>
                <w:szCs w:val="20"/>
              </w:rPr>
              <w:t>, №131 от 05.12.2024г</w:t>
            </w:r>
            <w:r w:rsidRPr="00B50E0B">
              <w:rPr>
                <w:rFonts w:ascii="Times New Roman" w:eastAsia="Times New Roman" w:hAnsi="Times New Roman"/>
                <w:color w:val="1A1A1A"/>
                <w:kern w:val="1"/>
                <w:sz w:val="20"/>
                <w:szCs w:val="20"/>
              </w:rPr>
              <w:t>)</w:t>
            </w:r>
          </w:p>
        </w:tc>
      </w:tr>
    </w:tbl>
    <w:p w:rsidR="005412C1" w:rsidRDefault="005412C1">
      <w:pPr>
        <w:spacing w:after="0" w:line="240" w:lineRule="auto"/>
        <w:ind w:firstLine="709"/>
        <w:rPr>
          <w:rFonts w:cs="Calibri"/>
        </w:rPr>
      </w:pPr>
    </w:p>
    <w:p w:rsidR="005412C1" w:rsidRDefault="00E00132">
      <w:pPr>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Федеральным законом от 27.07.2010</w:t>
      </w:r>
      <w:r w:rsidR="00471D71">
        <w:rPr>
          <w:rFonts w:ascii="Times New Roman CYR" w:hAnsi="Times New Roman CYR" w:cs="Times New Roman CYR"/>
          <w:sz w:val="28"/>
          <w:szCs w:val="28"/>
        </w:rPr>
        <w:t>года</w:t>
      </w:r>
      <w:r>
        <w:rPr>
          <w:rFonts w:ascii="Times New Roman CYR" w:hAnsi="Times New Roman CYR" w:cs="Times New Roman CYR"/>
          <w:sz w:val="28"/>
          <w:szCs w:val="28"/>
        </w:rPr>
        <w:t xml:space="preserve"> № 210-ФЗ </w:t>
      </w:r>
      <w:r>
        <w:rPr>
          <w:rFonts w:ascii="Times New Roman" w:hAnsi="Times New Roman"/>
          <w:sz w:val="28"/>
          <w:szCs w:val="28"/>
        </w:rPr>
        <w:t>«</w:t>
      </w:r>
      <w:r>
        <w:rPr>
          <w:rFonts w:ascii="Times New Roman CYR" w:hAnsi="Times New Roman CYR" w:cs="Times New Roman CYR"/>
          <w:sz w:val="28"/>
          <w:szCs w:val="28"/>
        </w:rPr>
        <w:t>Об организации предоставления государственных и муниципальных услуг</w:t>
      </w:r>
      <w:r>
        <w:rPr>
          <w:rFonts w:ascii="Times New Roman" w:hAnsi="Times New Roman"/>
          <w:sz w:val="28"/>
          <w:szCs w:val="28"/>
        </w:rPr>
        <w:t xml:space="preserve">», </w:t>
      </w:r>
      <w:r>
        <w:rPr>
          <w:rFonts w:ascii="Times New Roman CYR" w:hAnsi="Times New Roman CYR" w:cs="Times New Roman CYR"/>
          <w:sz w:val="28"/>
          <w:szCs w:val="28"/>
        </w:rPr>
        <w:t xml:space="preserve">Администрация </w:t>
      </w:r>
      <w:proofErr w:type="spellStart"/>
      <w:r>
        <w:rPr>
          <w:rFonts w:ascii="Times New Roman CYR" w:hAnsi="Times New Roman CYR" w:cs="Times New Roman CYR"/>
          <w:sz w:val="28"/>
          <w:szCs w:val="28"/>
        </w:rPr>
        <w:t>Титовщинского</w:t>
      </w:r>
      <w:proofErr w:type="spellEnd"/>
      <w:r>
        <w:rPr>
          <w:rFonts w:ascii="Times New Roman CYR" w:hAnsi="Times New Roman CYR" w:cs="Times New Roman CYR"/>
          <w:sz w:val="28"/>
          <w:szCs w:val="28"/>
        </w:rPr>
        <w:t xml:space="preserve"> сельского поселения Демидовского района Смоленской области</w:t>
      </w:r>
    </w:p>
    <w:p w:rsidR="005412C1" w:rsidRDefault="005412C1" w:rsidP="00B23DD6">
      <w:pPr>
        <w:spacing w:after="0" w:line="360" w:lineRule="auto"/>
        <w:ind w:firstLine="709"/>
        <w:rPr>
          <w:rFonts w:cs="Calibri"/>
        </w:rPr>
      </w:pPr>
    </w:p>
    <w:p w:rsidR="005412C1" w:rsidRDefault="00B23DD6" w:rsidP="00B23DD6">
      <w:pPr>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w:t>
      </w:r>
      <w:r w:rsidR="00E00132">
        <w:rPr>
          <w:rFonts w:ascii="Times New Roman CYR" w:hAnsi="Times New Roman CYR" w:cs="Times New Roman CYR"/>
          <w:sz w:val="28"/>
          <w:szCs w:val="28"/>
        </w:rPr>
        <w:t>остановляет</w:t>
      </w:r>
    </w:p>
    <w:p w:rsidR="005412C1" w:rsidRDefault="005412C1" w:rsidP="00B23DD6">
      <w:pPr>
        <w:spacing w:after="0" w:line="360" w:lineRule="auto"/>
        <w:ind w:right="-1" w:firstLine="709"/>
        <w:rPr>
          <w:rFonts w:cs="Calibri"/>
        </w:rPr>
      </w:pPr>
    </w:p>
    <w:p w:rsidR="005412C1" w:rsidRDefault="00E00132">
      <w:pPr>
        <w:spacing w:after="0" w:line="240" w:lineRule="auto"/>
        <w:ind w:firstLine="690"/>
        <w:jc w:val="both"/>
        <w:rPr>
          <w:rFonts w:ascii="Times New Roman" w:hAnsi="Times New Roman"/>
          <w:color w:val="000000"/>
          <w:sz w:val="28"/>
          <w:szCs w:val="28"/>
        </w:rPr>
      </w:pPr>
      <w:r>
        <w:rPr>
          <w:rFonts w:ascii="Times New Roman" w:hAnsi="Times New Roman"/>
          <w:sz w:val="28"/>
          <w:szCs w:val="28"/>
        </w:rPr>
        <w:t xml:space="preserve">1. </w:t>
      </w:r>
      <w:r>
        <w:rPr>
          <w:rFonts w:ascii="Times New Roman CYR" w:hAnsi="Times New Roman CYR" w:cs="Times New Roman CYR"/>
          <w:sz w:val="28"/>
          <w:szCs w:val="28"/>
        </w:rPr>
        <w:t xml:space="preserve">Утвердить прилагаемый Административный регламент Администрации </w:t>
      </w:r>
      <w:proofErr w:type="spellStart"/>
      <w:r>
        <w:rPr>
          <w:rFonts w:ascii="Times New Roman CYR" w:hAnsi="Times New Roman CYR" w:cs="Times New Roman CYR"/>
          <w:sz w:val="28"/>
          <w:szCs w:val="28"/>
        </w:rPr>
        <w:t>Титовщинского</w:t>
      </w:r>
      <w:proofErr w:type="spellEnd"/>
      <w:r>
        <w:rPr>
          <w:rFonts w:ascii="Times New Roman CYR" w:hAnsi="Times New Roman CYR" w:cs="Times New Roman CYR"/>
          <w:sz w:val="28"/>
          <w:szCs w:val="28"/>
        </w:rPr>
        <w:t xml:space="preserve"> сельского поселения Демидовского района Смоленской области по предоставлению муниципальной услуги </w:t>
      </w:r>
      <w:r>
        <w:rPr>
          <w:rFonts w:ascii="Times New Roman" w:hAnsi="Times New Roman"/>
          <w:sz w:val="28"/>
          <w:szCs w:val="28"/>
        </w:rPr>
        <w:t>«</w:t>
      </w:r>
      <w:r w:rsidR="00CC54E3">
        <w:rPr>
          <w:rFonts w:ascii="Times New Roman" w:eastAsia="Times New Roman" w:hAnsi="Times New Roman"/>
          <w:color w:val="1A1A1A"/>
          <w:kern w:val="1"/>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color w:val="000000"/>
          <w:sz w:val="28"/>
          <w:szCs w:val="28"/>
        </w:rPr>
        <w:t>».</w:t>
      </w:r>
    </w:p>
    <w:p w:rsidR="005412C1" w:rsidRDefault="00E00132">
      <w:pPr>
        <w:spacing w:after="0" w:line="240" w:lineRule="auto"/>
        <w:ind w:firstLine="680"/>
        <w:jc w:val="both"/>
        <w:rPr>
          <w:rFonts w:ascii="Times New Roman CYR" w:hAnsi="Times New Roman CYR" w:cs="Times New Roman CYR"/>
          <w:sz w:val="28"/>
          <w:szCs w:val="28"/>
        </w:rPr>
      </w:pPr>
      <w:r>
        <w:rPr>
          <w:rFonts w:ascii="Times New Roman" w:hAnsi="Times New Roman"/>
          <w:sz w:val="28"/>
          <w:szCs w:val="28"/>
        </w:rPr>
        <w:t xml:space="preserve">2. </w:t>
      </w:r>
      <w:r>
        <w:rPr>
          <w:rFonts w:ascii="Times New Roman CYR" w:hAnsi="Times New Roman CYR" w:cs="Times New Roman CYR"/>
          <w:sz w:val="28"/>
          <w:szCs w:val="28"/>
        </w:rPr>
        <w:t>Настоящее постановление вступает в силу со дня его подписания и подлежит обнародованию.</w:t>
      </w:r>
    </w:p>
    <w:p w:rsidR="005412C1" w:rsidRDefault="005412C1">
      <w:pPr>
        <w:spacing w:after="0" w:line="240" w:lineRule="auto"/>
        <w:jc w:val="both"/>
        <w:rPr>
          <w:rFonts w:cs="Calibri"/>
        </w:rPr>
      </w:pPr>
    </w:p>
    <w:p w:rsidR="005412C1" w:rsidRDefault="00E00132">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Глава муниципального образования</w:t>
      </w:r>
    </w:p>
    <w:p w:rsidR="005412C1" w:rsidRDefault="00E00132">
      <w:pPr>
        <w:spacing w:after="0" w:line="240"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t>Титовщинского</w:t>
      </w:r>
      <w:proofErr w:type="spellEnd"/>
      <w:r>
        <w:rPr>
          <w:rFonts w:ascii="Times New Roman CYR" w:hAnsi="Times New Roman CYR" w:cs="Times New Roman CYR"/>
          <w:sz w:val="28"/>
          <w:szCs w:val="28"/>
        </w:rPr>
        <w:t xml:space="preserve"> сельского поселения</w:t>
      </w:r>
    </w:p>
    <w:p w:rsidR="005412C1" w:rsidRDefault="00E00132">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Демидовского района Смоленской области                                            А.Г. Яскин</w:t>
      </w:r>
    </w:p>
    <w:p w:rsidR="005412C1" w:rsidRDefault="005412C1">
      <w:pPr>
        <w:sectPr w:rsidR="005412C1" w:rsidSect="00B23DD6">
          <w:endnotePr>
            <w:numFmt w:val="decimal"/>
          </w:endnotePr>
          <w:pgSz w:w="11907" w:h="16839" w:code="9"/>
          <w:pgMar w:top="1134" w:right="567" w:bottom="1134" w:left="1134" w:header="0" w:footer="0" w:gutter="0"/>
          <w:cols w:space="720"/>
          <w:docGrid w:linePitch="299"/>
        </w:sectPr>
      </w:pPr>
    </w:p>
    <w:tbl>
      <w:tblPr>
        <w:tblW w:w="5670" w:type="dxa"/>
        <w:tblInd w:w="4550" w:type="dxa"/>
        <w:tblLook w:val="0000"/>
      </w:tblPr>
      <w:tblGrid>
        <w:gridCol w:w="5670"/>
      </w:tblGrid>
      <w:tr w:rsidR="005412C1" w:rsidTr="008D13E7">
        <w:trPr>
          <w:trHeight w:val="1"/>
        </w:trPr>
        <w:tc>
          <w:tcPr>
            <w:tcW w:w="5670" w:type="dxa"/>
            <w:shd w:val="solid" w:color="FFFFFF" w:fill="auto"/>
          </w:tcPr>
          <w:p w:rsidR="005412C1" w:rsidRDefault="00E00132" w:rsidP="008D13E7">
            <w:pPr>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УТВЕРЖДЕН</w:t>
            </w:r>
          </w:p>
          <w:p w:rsidR="005412C1" w:rsidRDefault="00E00132" w:rsidP="008D13E7">
            <w:pPr>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Постановлением Администрации</w:t>
            </w:r>
            <w:r w:rsidR="008D13E7" w:rsidRPr="008D13E7">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Титовщинского</w:t>
            </w:r>
            <w:proofErr w:type="spellEnd"/>
            <w:r>
              <w:rPr>
                <w:rFonts w:ascii="Times New Roman CYR" w:hAnsi="Times New Roman CYR" w:cs="Times New Roman CYR"/>
                <w:sz w:val="28"/>
                <w:szCs w:val="28"/>
              </w:rPr>
              <w:t xml:space="preserve"> сельского поселения</w:t>
            </w:r>
            <w:r w:rsidR="008D13E7" w:rsidRPr="008D13E7">
              <w:rPr>
                <w:rFonts w:ascii="Times New Roman CYR" w:hAnsi="Times New Roman CYR" w:cs="Times New Roman CYR"/>
                <w:sz w:val="28"/>
                <w:szCs w:val="28"/>
              </w:rPr>
              <w:t xml:space="preserve"> </w:t>
            </w:r>
            <w:r>
              <w:rPr>
                <w:rFonts w:ascii="Times New Roman CYR" w:hAnsi="Times New Roman CYR" w:cs="Times New Roman CYR"/>
                <w:sz w:val="28"/>
                <w:szCs w:val="28"/>
              </w:rPr>
              <w:t>Демидовского района Смоленско</w:t>
            </w:r>
            <w:r w:rsidR="00471D71">
              <w:rPr>
                <w:rFonts w:ascii="Times New Roman CYR" w:hAnsi="Times New Roman CYR" w:cs="Times New Roman CYR"/>
                <w:sz w:val="28"/>
                <w:szCs w:val="28"/>
              </w:rPr>
              <w:t xml:space="preserve">й области  от 24.05.2023г.  </w:t>
            </w:r>
            <w:r>
              <w:rPr>
                <w:rFonts w:ascii="Times New Roman CYR" w:hAnsi="Times New Roman CYR" w:cs="Times New Roman CYR"/>
                <w:sz w:val="28"/>
                <w:szCs w:val="28"/>
              </w:rPr>
              <w:t xml:space="preserve"> № </w:t>
            </w:r>
            <w:r w:rsidR="00471D71">
              <w:rPr>
                <w:rFonts w:ascii="Times New Roman CYR" w:hAnsi="Times New Roman CYR" w:cs="Times New Roman CYR"/>
                <w:sz w:val="28"/>
                <w:szCs w:val="28"/>
              </w:rPr>
              <w:t>47</w:t>
            </w:r>
          </w:p>
          <w:p w:rsidR="00B50E0B" w:rsidRDefault="006A67D4" w:rsidP="008D13E7">
            <w:pPr>
              <w:spacing w:after="0" w:line="240" w:lineRule="auto"/>
              <w:jc w:val="both"/>
              <w:rPr>
                <w:rFonts w:ascii="Times New Roman CYR" w:hAnsi="Times New Roman CYR" w:cs="Times New Roman CYR"/>
                <w:sz w:val="28"/>
                <w:szCs w:val="28"/>
              </w:rPr>
            </w:pPr>
            <w:r>
              <w:rPr>
                <w:rFonts w:ascii="Times New Roman" w:eastAsia="Times New Roman" w:hAnsi="Times New Roman"/>
                <w:color w:val="1A1A1A"/>
                <w:kern w:val="1"/>
                <w:sz w:val="20"/>
                <w:szCs w:val="20"/>
              </w:rPr>
              <w:t>(в ред. постановлений</w:t>
            </w:r>
            <w:r w:rsidR="00B50E0B" w:rsidRPr="00B50E0B">
              <w:rPr>
                <w:rFonts w:ascii="Times New Roman" w:eastAsia="Times New Roman" w:hAnsi="Times New Roman"/>
                <w:color w:val="1A1A1A"/>
                <w:kern w:val="1"/>
                <w:sz w:val="20"/>
                <w:szCs w:val="20"/>
              </w:rPr>
              <w:t xml:space="preserve"> №27 от 05.04.2024г</w:t>
            </w:r>
            <w:r>
              <w:rPr>
                <w:rFonts w:ascii="Times New Roman" w:eastAsia="Times New Roman" w:hAnsi="Times New Roman"/>
                <w:color w:val="1A1A1A"/>
                <w:kern w:val="1"/>
                <w:sz w:val="20"/>
                <w:szCs w:val="20"/>
              </w:rPr>
              <w:t>, №131 от 05.12.2024г</w:t>
            </w:r>
            <w:r w:rsidR="00B50E0B" w:rsidRPr="00B50E0B">
              <w:rPr>
                <w:rFonts w:ascii="Times New Roman" w:eastAsia="Times New Roman" w:hAnsi="Times New Roman"/>
                <w:color w:val="1A1A1A"/>
                <w:kern w:val="1"/>
                <w:sz w:val="20"/>
                <w:szCs w:val="20"/>
              </w:rPr>
              <w:t>)</w:t>
            </w:r>
          </w:p>
          <w:p w:rsidR="005412C1" w:rsidRDefault="005412C1">
            <w:pPr>
              <w:spacing w:after="0" w:line="240" w:lineRule="auto"/>
              <w:jc w:val="right"/>
              <w:rPr>
                <w:rFonts w:cs="Calibri"/>
              </w:rPr>
            </w:pPr>
          </w:p>
        </w:tc>
      </w:tr>
    </w:tbl>
    <w:p w:rsidR="005412C1" w:rsidRDefault="005412C1">
      <w:pPr>
        <w:spacing w:after="0" w:line="240" w:lineRule="auto"/>
        <w:rPr>
          <w:rFonts w:cs="Calibri"/>
        </w:rPr>
      </w:pPr>
    </w:p>
    <w:p w:rsidR="005412C1" w:rsidRDefault="005412C1">
      <w:pPr>
        <w:spacing w:after="0" w:line="240" w:lineRule="auto"/>
        <w:jc w:val="center"/>
        <w:rPr>
          <w:rFonts w:cs="Calibri"/>
        </w:rPr>
      </w:pPr>
    </w:p>
    <w:p w:rsidR="005412C1" w:rsidRDefault="00E00132">
      <w:pPr>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АДМИНИСТРАТИВНЫЙ  РЕГЛАМЕНТ</w:t>
      </w:r>
    </w:p>
    <w:p w:rsidR="005412C1" w:rsidRPr="00CC54E3" w:rsidRDefault="00E00132">
      <w:pPr>
        <w:spacing w:after="0" w:line="240" w:lineRule="auto"/>
        <w:jc w:val="center"/>
        <w:rPr>
          <w:rFonts w:ascii="Times New Roman" w:hAnsi="Times New Roman"/>
          <w:b/>
          <w:bCs/>
          <w:sz w:val="28"/>
          <w:szCs w:val="28"/>
        </w:rPr>
      </w:pPr>
      <w:r>
        <w:rPr>
          <w:rFonts w:ascii="Times New Roman CYR" w:hAnsi="Times New Roman CYR" w:cs="Times New Roman CYR"/>
          <w:b/>
          <w:bCs/>
          <w:sz w:val="28"/>
          <w:szCs w:val="28"/>
        </w:rPr>
        <w:t xml:space="preserve">предоставления Администрацией </w:t>
      </w:r>
      <w:proofErr w:type="spellStart"/>
      <w:r>
        <w:rPr>
          <w:rFonts w:ascii="Times New Roman CYR" w:hAnsi="Times New Roman CYR" w:cs="Times New Roman CYR"/>
          <w:b/>
          <w:bCs/>
          <w:sz w:val="28"/>
          <w:szCs w:val="28"/>
        </w:rPr>
        <w:t>Титовщинского</w:t>
      </w:r>
      <w:proofErr w:type="spellEnd"/>
      <w:r>
        <w:rPr>
          <w:rFonts w:ascii="Times New Roman CYR" w:hAnsi="Times New Roman CYR" w:cs="Times New Roman CYR"/>
          <w:b/>
          <w:bCs/>
          <w:sz w:val="28"/>
          <w:szCs w:val="28"/>
        </w:rPr>
        <w:t xml:space="preserve"> сельского поселения Демидовского района Смоленской области муниципальной услуги </w:t>
      </w:r>
      <w:r w:rsidRPr="00CC54E3">
        <w:rPr>
          <w:rFonts w:ascii="Times New Roman" w:hAnsi="Times New Roman"/>
          <w:b/>
          <w:bCs/>
          <w:sz w:val="28"/>
          <w:szCs w:val="28"/>
        </w:rPr>
        <w:t>«</w:t>
      </w:r>
      <w:r w:rsidR="00CC54E3" w:rsidRPr="00CC54E3">
        <w:rPr>
          <w:rFonts w:ascii="Times New Roman" w:eastAsia="Times New Roman" w:hAnsi="Times New Roman"/>
          <w:b/>
          <w:color w:val="1A1A1A"/>
          <w:kern w:val="1"/>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C54E3">
        <w:rPr>
          <w:rFonts w:ascii="Times New Roman" w:hAnsi="Times New Roman"/>
          <w:b/>
          <w:bCs/>
          <w:sz w:val="28"/>
          <w:szCs w:val="28"/>
        </w:rPr>
        <w:t>»</w:t>
      </w:r>
    </w:p>
    <w:p w:rsidR="005412C1" w:rsidRDefault="005412C1">
      <w:pPr>
        <w:spacing w:after="0" w:line="240" w:lineRule="auto"/>
        <w:jc w:val="both"/>
        <w:rPr>
          <w:rFonts w:cs="Calibri"/>
        </w:rPr>
      </w:pPr>
    </w:p>
    <w:p w:rsidR="005412C1" w:rsidRDefault="00E00132">
      <w:pPr>
        <w:spacing w:after="0" w:line="240" w:lineRule="auto"/>
        <w:ind w:firstLine="709"/>
        <w:jc w:val="center"/>
        <w:rPr>
          <w:rFonts w:ascii="Times New Roman CYR" w:hAnsi="Times New Roman CYR" w:cs="Times New Roman CYR"/>
          <w:b/>
          <w:bCs/>
          <w:sz w:val="28"/>
          <w:szCs w:val="28"/>
        </w:rPr>
      </w:pPr>
      <w:r>
        <w:rPr>
          <w:rFonts w:ascii="Times New Roman" w:hAnsi="Times New Roman"/>
          <w:b/>
          <w:bCs/>
          <w:spacing w:val="-40"/>
          <w:sz w:val="28"/>
          <w:szCs w:val="28"/>
        </w:rPr>
        <w:t>1.</w:t>
      </w:r>
      <w:r>
        <w:rPr>
          <w:rFonts w:ascii="Times New Roman" w:hAnsi="Times New Roman"/>
          <w:b/>
          <w:bCs/>
          <w:spacing w:val="-10"/>
          <w:sz w:val="28"/>
          <w:szCs w:val="28"/>
        </w:rPr>
        <w:t xml:space="preserve"> </w:t>
      </w:r>
      <w:r>
        <w:rPr>
          <w:rFonts w:ascii="Times New Roman CYR" w:hAnsi="Times New Roman CYR" w:cs="Times New Roman CYR"/>
          <w:b/>
          <w:bCs/>
          <w:sz w:val="28"/>
          <w:szCs w:val="28"/>
        </w:rPr>
        <w:t>Общие положения</w:t>
      </w:r>
    </w:p>
    <w:p w:rsidR="005412C1" w:rsidRPr="00765CD8" w:rsidRDefault="00E00132" w:rsidP="00765CD8">
      <w:pPr>
        <w:spacing w:after="0" w:line="240" w:lineRule="auto"/>
        <w:ind w:firstLine="709"/>
        <w:jc w:val="both"/>
        <w:rPr>
          <w:rFonts w:ascii="Times New Roman" w:eastAsia="Times New Roman" w:hAnsi="Times New Roman"/>
          <w:sz w:val="28"/>
          <w:szCs w:val="28"/>
        </w:rPr>
      </w:pPr>
      <w:r w:rsidRPr="00765CD8">
        <w:rPr>
          <w:rFonts w:ascii="Times New Roman" w:eastAsia="Times New Roman" w:hAnsi="Times New Roman"/>
          <w:sz w:val="28"/>
          <w:szCs w:val="28"/>
        </w:rPr>
        <w:t xml:space="preserve">1.1. Предмет регулирования административного регламента. </w:t>
      </w:r>
    </w:p>
    <w:p w:rsidR="005412C1" w:rsidRPr="00765CD8" w:rsidRDefault="00E00132" w:rsidP="00765CD8">
      <w:pPr>
        <w:spacing w:after="0" w:line="240" w:lineRule="auto"/>
        <w:ind w:firstLine="709"/>
        <w:jc w:val="both"/>
        <w:rPr>
          <w:rFonts w:ascii="Times New Roman" w:eastAsia="Times New Roman" w:hAnsi="Times New Roman"/>
          <w:color w:val="1A1A1A"/>
          <w:kern w:val="1"/>
          <w:sz w:val="28"/>
          <w:szCs w:val="28"/>
        </w:rPr>
      </w:pPr>
      <w:proofErr w:type="gramStart"/>
      <w:r w:rsidRPr="00765CD8">
        <w:rPr>
          <w:rFonts w:ascii="Times New Roman" w:hAnsi="Times New Roman"/>
          <w:sz w:val="28"/>
          <w:szCs w:val="28"/>
        </w:rPr>
        <w:t>Административный регламент предоставления муниципальной услуги «</w:t>
      </w:r>
      <w:r w:rsidR="00CC54E3">
        <w:rPr>
          <w:rFonts w:ascii="Times New Roman" w:eastAsia="Times New Roman" w:hAnsi="Times New Roman"/>
          <w:color w:val="1A1A1A"/>
          <w:kern w:val="1"/>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65CD8">
        <w:rPr>
          <w:rFonts w:ascii="Times New Roman" w:hAnsi="Times New Roman"/>
          <w:sz w:val="28"/>
          <w:szCs w:val="28"/>
        </w:rPr>
        <w:t xml:space="preserve">»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w:t>
      </w:r>
      <w:proofErr w:type="spellStart"/>
      <w:r w:rsidRPr="00765CD8">
        <w:rPr>
          <w:rFonts w:ascii="Times New Roman" w:hAnsi="Times New Roman"/>
          <w:sz w:val="28"/>
          <w:szCs w:val="28"/>
        </w:rPr>
        <w:t>Титовщинского</w:t>
      </w:r>
      <w:proofErr w:type="spellEnd"/>
      <w:r w:rsidRPr="00765CD8">
        <w:rPr>
          <w:rFonts w:ascii="Times New Roman" w:hAnsi="Times New Roman"/>
          <w:sz w:val="28"/>
          <w:szCs w:val="28"/>
        </w:rPr>
        <w:t xml:space="preserve"> сельского поселения Демидовского района Смоленской области (далее</w:t>
      </w:r>
      <w:proofErr w:type="gramEnd"/>
      <w:r w:rsidRPr="00765CD8">
        <w:rPr>
          <w:rFonts w:ascii="Times New Roman" w:hAnsi="Times New Roman"/>
          <w:sz w:val="28"/>
          <w:szCs w:val="28"/>
        </w:rPr>
        <w:t xml:space="preserve"> - </w:t>
      </w:r>
      <w:proofErr w:type="gramStart"/>
      <w:r w:rsidRPr="00765CD8">
        <w:rPr>
          <w:rFonts w:ascii="Times New Roman" w:hAnsi="Times New Roman"/>
          <w:sz w:val="28"/>
          <w:szCs w:val="28"/>
        </w:rPr>
        <w:t>Администрация)</w:t>
      </w:r>
      <w:r w:rsidRPr="00765CD8">
        <w:rPr>
          <w:rFonts w:ascii="Times New Roman" w:eastAsia="Times New Roman" w:hAnsi="Times New Roman"/>
          <w:sz w:val="28"/>
          <w:szCs w:val="28"/>
        </w:rPr>
        <w:t xml:space="preserve"> </w:t>
      </w:r>
      <w:r w:rsidRPr="00765CD8">
        <w:rPr>
          <w:rFonts w:ascii="Times New Roman" w:eastAsia="Times New Roman" w:hAnsi="Times New Roman"/>
          <w:color w:val="1A1A1A"/>
          <w:kern w:val="1"/>
          <w:sz w:val="28"/>
          <w:szCs w:val="28"/>
        </w:rPr>
        <w:t xml:space="preserve">осуществлении полномочий по предоставлению земельных участков на торгах в </w:t>
      </w:r>
      <w:proofErr w:type="spellStart"/>
      <w:r w:rsidRPr="00765CD8">
        <w:rPr>
          <w:rFonts w:ascii="Times New Roman" w:eastAsia="Times New Roman" w:hAnsi="Times New Roman"/>
          <w:color w:val="1A1A1A"/>
          <w:kern w:val="1"/>
          <w:sz w:val="28"/>
          <w:szCs w:val="28"/>
        </w:rPr>
        <w:t>Титовщинском</w:t>
      </w:r>
      <w:proofErr w:type="spellEnd"/>
      <w:r w:rsidRPr="00765CD8">
        <w:rPr>
          <w:rFonts w:ascii="Times New Roman" w:eastAsia="Times New Roman" w:hAnsi="Times New Roman"/>
          <w:color w:val="1A1A1A"/>
          <w:kern w:val="1"/>
          <w:sz w:val="28"/>
          <w:szCs w:val="28"/>
        </w:rPr>
        <w:t xml:space="preserve"> сельском поселении Демидовского района Смоленской области.</w:t>
      </w:r>
      <w:proofErr w:type="gramEnd"/>
    </w:p>
    <w:p w:rsidR="005412C1" w:rsidRPr="00765CD8" w:rsidRDefault="00E00132" w:rsidP="00765CD8">
      <w:pPr>
        <w:spacing w:after="0" w:line="240" w:lineRule="auto"/>
        <w:ind w:firstLine="709"/>
        <w:jc w:val="both"/>
        <w:rPr>
          <w:rFonts w:ascii="Times New Roman" w:hAnsi="Times New Roman"/>
          <w:sz w:val="28"/>
          <w:szCs w:val="28"/>
        </w:rPr>
      </w:pPr>
      <w:r w:rsidRPr="00765CD8">
        <w:rPr>
          <w:rFonts w:ascii="Times New Roman" w:hAnsi="Times New Roman"/>
          <w:sz w:val="28"/>
          <w:szCs w:val="28"/>
        </w:rPr>
        <w:t xml:space="preserve">1.2. </w:t>
      </w:r>
      <w:proofErr w:type="gramStart"/>
      <w:r w:rsidRPr="00765CD8">
        <w:rPr>
          <w:rFonts w:ascii="Times New Roman" w:hAnsi="Times New Roman"/>
          <w:sz w:val="28"/>
          <w:szCs w:val="28"/>
        </w:rPr>
        <w:t>Описание заявителей, а также физических и юридических лиц, имеющих право в соответствии с федеральным 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roofErr w:type="gramEnd"/>
    </w:p>
    <w:p w:rsidR="005412C1" w:rsidRPr="00765CD8" w:rsidRDefault="00E00132" w:rsidP="00765CD8">
      <w:pPr>
        <w:spacing w:after="0" w:line="240" w:lineRule="auto"/>
        <w:ind w:firstLine="709"/>
        <w:jc w:val="both"/>
        <w:rPr>
          <w:rFonts w:ascii="Times New Roman" w:hAnsi="Times New Roman"/>
          <w:sz w:val="28"/>
          <w:szCs w:val="28"/>
        </w:rPr>
      </w:pPr>
      <w:r w:rsidRPr="00765CD8">
        <w:rPr>
          <w:rFonts w:ascii="Times New Roman" w:hAnsi="Times New Roman"/>
          <w:sz w:val="28"/>
          <w:szCs w:val="28"/>
        </w:rPr>
        <w:t xml:space="preserve">Получателями муниципальной услуги (далее </w:t>
      </w:r>
      <w:r w:rsidRPr="00765CD8">
        <w:rPr>
          <w:rFonts w:ascii="Times New Roman" w:hAnsi="Times New Roman"/>
          <w:b/>
          <w:bCs/>
          <w:sz w:val="28"/>
          <w:szCs w:val="28"/>
        </w:rPr>
        <w:t>–</w:t>
      </w:r>
      <w:r w:rsidRPr="00765CD8">
        <w:rPr>
          <w:rFonts w:ascii="Times New Roman" w:hAnsi="Times New Roman"/>
          <w:sz w:val="28"/>
          <w:szCs w:val="28"/>
        </w:rPr>
        <w:t xml:space="preserve"> Заявителями) являются физические, юридические лица и индивидуальные предприниматели.</w:t>
      </w:r>
    </w:p>
    <w:p w:rsidR="005412C1" w:rsidRPr="00765CD8" w:rsidRDefault="00E00132" w:rsidP="00765CD8">
      <w:pPr>
        <w:spacing w:after="0" w:line="240" w:lineRule="auto"/>
        <w:ind w:firstLine="709"/>
        <w:jc w:val="both"/>
        <w:rPr>
          <w:rFonts w:ascii="Times New Roman" w:hAnsi="Times New Roman"/>
          <w:color w:val="000000"/>
          <w:sz w:val="28"/>
          <w:szCs w:val="28"/>
        </w:rPr>
      </w:pPr>
      <w:r w:rsidRPr="00765CD8">
        <w:rPr>
          <w:rFonts w:ascii="Times New Roman" w:hAnsi="Times New Roman"/>
          <w:color w:val="000000"/>
          <w:sz w:val="28"/>
          <w:szCs w:val="28"/>
        </w:rPr>
        <w:t>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w:t>
      </w:r>
    </w:p>
    <w:p w:rsidR="005412C1" w:rsidRPr="00765CD8" w:rsidRDefault="00E00132" w:rsidP="00765CD8">
      <w:pPr>
        <w:spacing w:after="0" w:line="240" w:lineRule="auto"/>
        <w:ind w:firstLine="709"/>
        <w:jc w:val="both"/>
        <w:rPr>
          <w:rFonts w:ascii="Times New Roman" w:hAnsi="Times New Roman"/>
          <w:color w:val="000000"/>
          <w:sz w:val="28"/>
          <w:szCs w:val="28"/>
        </w:rPr>
      </w:pPr>
      <w:r w:rsidRPr="00765CD8">
        <w:rPr>
          <w:rFonts w:ascii="Times New Roman" w:hAnsi="Times New Roman"/>
          <w:color w:val="000000"/>
          <w:sz w:val="28"/>
          <w:szCs w:val="28"/>
        </w:rPr>
        <w:t xml:space="preserve">От имени физических лиц заявления о предоставлении муниципальной услуги могут подавать лица, действующие в соответствии с законом, иными правовыми </w:t>
      </w:r>
      <w:r w:rsidRPr="00765CD8">
        <w:rPr>
          <w:rFonts w:ascii="Times New Roman" w:hAnsi="Times New Roman"/>
          <w:color w:val="000000"/>
          <w:sz w:val="28"/>
          <w:szCs w:val="28"/>
        </w:rPr>
        <w:lastRenderedPageBreak/>
        <w:t xml:space="preserve">актами без доверенности; представители в силу полномочий, основанных на доверенности или договоре. </w:t>
      </w:r>
    </w:p>
    <w:p w:rsidR="005412C1" w:rsidRPr="00765CD8" w:rsidRDefault="00E00132" w:rsidP="00765CD8">
      <w:pPr>
        <w:spacing w:after="0" w:line="240" w:lineRule="auto"/>
        <w:ind w:firstLine="709"/>
        <w:jc w:val="both"/>
        <w:rPr>
          <w:rFonts w:ascii="Times New Roman" w:hAnsi="Times New Roman"/>
          <w:sz w:val="28"/>
          <w:szCs w:val="28"/>
        </w:rPr>
      </w:pPr>
      <w:r w:rsidRPr="00765CD8">
        <w:rPr>
          <w:rFonts w:ascii="Times New Roman" w:hAnsi="Times New Roman"/>
          <w:sz w:val="28"/>
          <w:szCs w:val="28"/>
        </w:rPr>
        <w:t>1.3. Требования к порядку информирования о порядке предоставления муниципальной услуги</w:t>
      </w:r>
    </w:p>
    <w:p w:rsidR="005412C1" w:rsidRDefault="00E00132">
      <w:pPr>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1.3.1. </w:t>
      </w:r>
      <w:r>
        <w:rPr>
          <w:rFonts w:ascii="Times New Roman CYR" w:hAnsi="Times New Roman CYR" w:cs="Times New Roman CYR"/>
          <w:sz w:val="28"/>
          <w:szCs w:val="28"/>
        </w:rPr>
        <w:t xml:space="preserve">Сведения о месте нахождения, графике работы, номерах контактных телефонов, адресах официальных сайтов и адресах электронной почты Администрации. </w:t>
      </w:r>
    </w:p>
    <w:p w:rsidR="005412C1" w:rsidRDefault="00E00132">
      <w:pPr>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Место нахождения: 2162</w:t>
      </w:r>
      <w:r w:rsidR="00471D71">
        <w:rPr>
          <w:rFonts w:ascii="Times New Roman CYR" w:hAnsi="Times New Roman CYR" w:cs="Times New Roman CYR"/>
          <w:sz w:val="28"/>
          <w:szCs w:val="28"/>
        </w:rPr>
        <w:t>40</w:t>
      </w:r>
      <w:r>
        <w:rPr>
          <w:rFonts w:ascii="Times New Roman CYR" w:hAnsi="Times New Roman CYR" w:cs="Times New Roman CYR"/>
          <w:sz w:val="28"/>
          <w:szCs w:val="28"/>
        </w:rPr>
        <w:t xml:space="preserve">,Смоленская область, Демидовский район, </w:t>
      </w:r>
      <w:r>
        <w:rPr>
          <w:rFonts w:ascii="Times New Roman CYR" w:hAnsi="Times New Roman CYR" w:cs="Times New Roman CYR"/>
          <w:sz w:val="28"/>
          <w:szCs w:val="28"/>
        </w:rPr>
        <w:br/>
        <w:t xml:space="preserve">д. </w:t>
      </w:r>
      <w:proofErr w:type="spellStart"/>
      <w:r>
        <w:rPr>
          <w:rFonts w:ascii="Times New Roman CYR" w:hAnsi="Times New Roman CYR" w:cs="Times New Roman CYR"/>
          <w:sz w:val="28"/>
          <w:szCs w:val="28"/>
        </w:rPr>
        <w:t>Т</w:t>
      </w:r>
      <w:r w:rsidR="00471D71">
        <w:rPr>
          <w:rFonts w:ascii="Times New Roman CYR" w:hAnsi="Times New Roman CYR" w:cs="Times New Roman CYR"/>
          <w:sz w:val="28"/>
          <w:szCs w:val="28"/>
        </w:rPr>
        <w:t>итовщина</w:t>
      </w:r>
      <w:proofErr w:type="spellEnd"/>
      <w:r w:rsidR="00471D71">
        <w:rPr>
          <w:rFonts w:ascii="Times New Roman CYR" w:hAnsi="Times New Roman CYR" w:cs="Times New Roman CYR"/>
          <w:sz w:val="28"/>
          <w:szCs w:val="28"/>
        </w:rPr>
        <w:t>, ул. Центральная дом 13</w:t>
      </w:r>
      <w:r>
        <w:rPr>
          <w:rFonts w:ascii="Times New Roman CYR" w:hAnsi="Times New Roman CYR" w:cs="Times New Roman CYR"/>
          <w:sz w:val="28"/>
          <w:szCs w:val="28"/>
        </w:rPr>
        <w:t>.</w:t>
      </w:r>
    </w:p>
    <w:p w:rsidR="005412C1" w:rsidRDefault="00E00132">
      <w:pPr>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Администрация осуществляет прием заявителей в соответствии со следующим графиком:</w:t>
      </w:r>
    </w:p>
    <w:tbl>
      <w:tblPr>
        <w:tblW w:w="5758" w:type="dxa"/>
        <w:tblInd w:w="98" w:type="dxa"/>
        <w:tblLook w:val="0000"/>
      </w:tblPr>
      <w:tblGrid>
        <w:gridCol w:w="3058"/>
        <w:gridCol w:w="2700"/>
      </w:tblGrid>
      <w:tr w:rsidR="005412C1">
        <w:trPr>
          <w:trHeight w:val="1"/>
        </w:trPr>
        <w:tc>
          <w:tcPr>
            <w:tcW w:w="3058" w:type="dxa"/>
            <w:shd w:val="solid" w:color="FFFFFF" w:fill="auto"/>
          </w:tcPr>
          <w:p w:rsidR="005412C1" w:rsidRDefault="00E00132">
            <w:pPr>
              <w:spacing w:after="0" w:line="240" w:lineRule="auto"/>
              <w:jc w:val="both"/>
              <w:rPr>
                <w:rFonts w:cs="Calibri"/>
                <w:lang w:val="en-US"/>
              </w:rPr>
            </w:pPr>
            <w:r>
              <w:rPr>
                <w:rFonts w:ascii="Times New Roman CYR" w:hAnsi="Times New Roman CYR" w:cs="Times New Roman CYR"/>
                <w:sz w:val="28"/>
                <w:szCs w:val="28"/>
              </w:rPr>
              <w:t>Понедельник:</w:t>
            </w:r>
          </w:p>
        </w:tc>
        <w:tc>
          <w:tcPr>
            <w:tcW w:w="2700" w:type="dxa"/>
            <w:shd w:val="solid" w:color="FFFFFF" w:fill="auto"/>
          </w:tcPr>
          <w:p w:rsidR="005412C1" w:rsidRDefault="00E00132" w:rsidP="002175D6">
            <w:pPr>
              <w:spacing w:after="0" w:line="240" w:lineRule="auto"/>
              <w:jc w:val="both"/>
              <w:rPr>
                <w:rFonts w:cs="Calibri"/>
                <w:lang w:val="en-US"/>
              </w:rPr>
            </w:pPr>
            <w:r>
              <w:rPr>
                <w:rFonts w:ascii="Times New Roman CYR" w:hAnsi="Times New Roman CYR" w:cs="Times New Roman CYR"/>
                <w:sz w:val="28"/>
                <w:szCs w:val="28"/>
              </w:rPr>
              <w:t>с 9-00 до 1</w:t>
            </w:r>
            <w:r w:rsidR="002175D6">
              <w:rPr>
                <w:rFonts w:ascii="Times New Roman CYR" w:hAnsi="Times New Roman CYR" w:cs="Times New Roman CYR"/>
                <w:sz w:val="28"/>
                <w:szCs w:val="28"/>
              </w:rPr>
              <w:t>6</w:t>
            </w:r>
            <w:r>
              <w:rPr>
                <w:rFonts w:ascii="Times New Roman CYR" w:hAnsi="Times New Roman CYR" w:cs="Times New Roman CYR"/>
                <w:sz w:val="28"/>
                <w:szCs w:val="28"/>
              </w:rPr>
              <w:t>-00</w:t>
            </w:r>
          </w:p>
        </w:tc>
      </w:tr>
      <w:tr w:rsidR="005412C1">
        <w:trPr>
          <w:trHeight w:val="1"/>
        </w:trPr>
        <w:tc>
          <w:tcPr>
            <w:tcW w:w="3058" w:type="dxa"/>
            <w:shd w:val="solid" w:color="FFFFFF" w:fill="auto"/>
          </w:tcPr>
          <w:p w:rsidR="005412C1" w:rsidRDefault="00E00132">
            <w:pPr>
              <w:spacing w:after="0" w:line="240" w:lineRule="auto"/>
              <w:jc w:val="both"/>
              <w:rPr>
                <w:rFonts w:cs="Calibri"/>
                <w:lang w:val="en-US"/>
              </w:rPr>
            </w:pPr>
            <w:r>
              <w:rPr>
                <w:rFonts w:ascii="Times New Roman CYR" w:hAnsi="Times New Roman CYR" w:cs="Times New Roman CYR"/>
                <w:sz w:val="28"/>
                <w:szCs w:val="28"/>
              </w:rPr>
              <w:t>Вторник:</w:t>
            </w:r>
          </w:p>
        </w:tc>
        <w:tc>
          <w:tcPr>
            <w:tcW w:w="2700" w:type="dxa"/>
            <w:shd w:val="solid" w:color="FFFFFF" w:fill="auto"/>
          </w:tcPr>
          <w:p w:rsidR="005412C1" w:rsidRDefault="002175D6">
            <w:pPr>
              <w:spacing w:after="0" w:line="240" w:lineRule="auto"/>
              <w:jc w:val="both"/>
              <w:rPr>
                <w:rFonts w:cs="Calibri"/>
                <w:lang w:val="en-US"/>
              </w:rPr>
            </w:pPr>
            <w:r>
              <w:rPr>
                <w:rFonts w:ascii="Times New Roman CYR" w:hAnsi="Times New Roman CYR" w:cs="Times New Roman CYR"/>
                <w:sz w:val="28"/>
                <w:szCs w:val="28"/>
              </w:rPr>
              <w:t>с 9-00 до 16</w:t>
            </w:r>
            <w:r w:rsidR="00E00132">
              <w:rPr>
                <w:rFonts w:ascii="Times New Roman CYR" w:hAnsi="Times New Roman CYR" w:cs="Times New Roman CYR"/>
                <w:sz w:val="28"/>
                <w:szCs w:val="28"/>
              </w:rPr>
              <w:t>-00</w:t>
            </w:r>
          </w:p>
        </w:tc>
      </w:tr>
      <w:tr w:rsidR="005412C1">
        <w:trPr>
          <w:trHeight w:val="1"/>
        </w:trPr>
        <w:tc>
          <w:tcPr>
            <w:tcW w:w="3058" w:type="dxa"/>
            <w:shd w:val="solid" w:color="FFFFFF" w:fill="auto"/>
          </w:tcPr>
          <w:p w:rsidR="005412C1" w:rsidRDefault="00E00132">
            <w:pPr>
              <w:spacing w:after="0" w:line="240" w:lineRule="auto"/>
              <w:jc w:val="both"/>
              <w:rPr>
                <w:rFonts w:cs="Calibri"/>
                <w:lang w:val="en-US"/>
              </w:rPr>
            </w:pPr>
            <w:r>
              <w:rPr>
                <w:rFonts w:ascii="Times New Roman CYR" w:hAnsi="Times New Roman CYR" w:cs="Times New Roman CYR"/>
                <w:sz w:val="28"/>
                <w:szCs w:val="28"/>
              </w:rPr>
              <w:t>Среда:</w:t>
            </w:r>
          </w:p>
        </w:tc>
        <w:tc>
          <w:tcPr>
            <w:tcW w:w="2700" w:type="dxa"/>
            <w:shd w:val="solid" w:color="FFFFFF" w:fill="auto"/>
          </w:tcPr>
          <w:p w:rsidR="005412C1" w:rsidRDefault="002175D6">
            <w:pPr>
              <w:spacing w:after="0" w:line="240" w:lineRule="auto"/>
              <w:jc w:val="both"/>
              <w:rPr>
                <w:rFonts w:cs="Calibri"/>
                <w:lang w:val="en-US"/>
              </w:rPr>
            </w:pPr>
            <w:r>
              <w:rPr>
                <w:rFonts w:ascii="Times New Roman CYR" w:hAnsi="Times New Roman CYR" w:cs="Times New Roman CYR"/>
                <w:sz w:val="28"/>
                <w:szCs w:val="28"/>
              </w:rPr>
              <w:t>с 9-00 до 16</w:t>
            </w:r>
            <w:r w:rsidR="00E00132">
              <w:rPr>
                <w:rFonts w:ascii="Times New Roman CYR" w:hAnsi="Times New Roman CYR" w:cs="Times New Roman CYR"/>
                <w:sz w:val="28"/>
                <w:szCs w:val="28"/>
              </w:rPr>
              <w:t>-00</w:t>
            </w:r>
          </w:p>
        </w:tc>
      </w:tr>
      <w:tr w:rsidR="005412C1">
        <w:trPr>
          <w:trHeight w:val="1"/>
        </w:trPr>
        <w:tc>
          <w:tcPr>
            <w:tcW w:w="3058" w:type="dxa"/>
            <w:shd w:val="solid" w:color="FFFFFF" w:fill="auto"/>
          </w:tcPr>
          <w:p w:rsidR="005412C1" w:rsidRDefault="00E00132">
            <w:pPr>
              <w:spacing w:after="0" w:line="240" w:lineRule="auto"/>
              <w:jc w:val="both"/>
              <w:rPr>
                <w:rFonts w:cs="Calibri"/>
                <w:lang w:val="en-US"/>
              </w:rPr>
            </w:pPr>
            <w:r>
              <w:rPr>
                <w:rFonts w:ascii="Times New Roman CYR" w:hAnsi="Times New Roman CYR" w:cs="Times New Roman CYR"/>
                <w:sz w:val="28"/>
                <w:szCs w:val="28"/>
              </w:rPr>
              <w:t>Четверг:</w:t>
            </w:r>
          </w:p>
        </w:tc>
        <w:tc>
          <w:tcPr>
            <w:tcW w:w="2700" w:type="dxa"/>
            <w:shd w:val="solid" w:color="FFFFFF" w:fill="auto"/>
          </w:tcPr>
          <w:p w:rsidR="005412C1" w:rsidRDefault="002175D6">
            <w:pPr>
              <w:spacing w:after="0" w:line="240" w:lineRule="auto"/>
              <w:jc w:val="both"/>
              <w:rPr>
                <w:rFonts w:cs="Calibri"/>
                <w:lang w:val="en-US"/>
              </w:rPr>
            </w:pPr>
            <w:r>
              <w:rPr>
                <w:rFonts w:ascii="Times New Roman CYR" w:hAnsi="Times New Roman CYR" w:cs="Times New Roman CYR"/>
                <w:sz w:val="28"/>
                <w:szCs w:val="28"/>
              </w:rPr>
              <w:t>с 9-00 до 16</w:t>
            </w:r>
            <w:r w:rsidR="00E00132">
              <w:rPr>
                <w:rFonts w:ascii="Times New Roman CYR" w:hAnsi="Times New Roman CYR" w:cs="Times New Roman CYR"/>
                <w:sz w:val="28"/>
                <w:szCs w:val="28"/>
              </w:rPr>
              <w:t>-00</w:t>
            </w:r>
          </w:p>
        </w:tc>
      </w:tr>
      <w:tr w:rsidR="005412C1">
        <w:trPr>
          <w:trHeight w:val="1"/>
        </w:trPr>
        <w:tc>
          <w:tcPr>
            <w:tcW w:w="3058" w:type="dxa"/>
            <w:shd w:val="solid" w:color="FFFFFF" w:fill="auto"/>
          </w:tcPr>
          <w:p w:rsidR="005412C1" w:rsidRDefault="00E00132">
            <w:pPr>
              <w:spacing w:after="0" w:line="240" w:lineRule="auto"/>
              <w:jc w:val="both"/>
              <w:rPr>
                <w:rFonts w:cs="Calibri"/>
                <w:lang w:val="en-US"/>
              </w:rPr>
            </w:pPr>
            <w:r>
              <w:rPr>
                <w:rFonts w:ascii="Times New Roman CYR" w:hAnsi="Times New Roman CYR" w:cs="Times New Roman CYR"/>
                <w:sz w:val="28"/>
                <w:szCs w:val="28"/>
              </w:rPr>
              <w:t>Пятница:</w:t>
            </w:r>
          </w:p>
        </w:tc>
        <w:tc>
          <w:tcPr>
            <w:tcW w:w="2700" w:type="dxa"/>
            <w:shd w:val="solid" w:color="FFFFFF" w:fill="auto"/>
          </w:tcPr>
          <w:p w:rsidR="005412C1" w:rsidRDefault="002175D6">
            <w:pPr>
              <w:spacing w:after="0" w:line="240" w:lineRule="auto"/>
              <w:jc w:val="both"/>
              <w:rPr>
                <w:rFonts w:cs="Calibri"/>
                <w:lang w:val="en-US"/>
              </w:rPr>
            </w:pPr>
            <w:r>
              <w:rPr>
                <w:rFonts w:ascii="Times New Roman CYR" w:hAnsi="Times New Roman CYR" w:cs="Times New Roman CYR"/>
                <w:sz w:val="28"/>
                <w:szCs w:val="28"/>
              </w:rPr>
              <w:t>с 9-00 до 16</w:t>
            </w:r>
            <w:r w:rsidR="00E00132">
              <w:rPr>
                <w:rFonts w:ascii="Times New Roman CYR" w:hAnsi="Times New Roman CYR" w:cs="Times New Roman CYR"/>
                <w:sz w:val="28"/>
                <w:szCs w:val="28"/>
              </w:rPr>
              <w:t>-00</w:t>
            </w:r>
          </w:p>
        </w:tc>
      </w:tr>
      <w:tr w:rsidR="005412C1">
        <w:trPr>
          <w:trHeight w:val="1"/>
        </w:trPr>
        <w:tc>
          <w:tcPr>
            <w:tcW w:w="3058" w:type="dxa"/>
            <w:shd w:val="solid" w:color="FFFFFF" w:fill="auto"/>
          </w:tcPr>
          <w:p w:rsidR="005412C1" w:rsidRDefault="00E00132">
            <w:pPr>
              <w:spacing w:after="0" w:line="240" w:lineRule="auto"/>
              <w:jc w:val="both"/>
              <w:rPr>
                <w:rFonts w:cs="Calibri"/>
                <w:lang w:val="en-US"/>
              </w:rPr>
            </w:pPr>
            <w:r>
              <w:rPr>
                <w:rFonts w:ascii="Times New Roman CYR" w:hAnsi="Times New Roman CYR" w:cs="Times New Roman CYR"/>
                <w:sz w:val="28"/>
                <w:szCs w:val="28"/>
              </w:rPr>
              <w:t>Перерыв:</w:t>
            </w:r>
          </w:p>
        </w:tc>
        <w:tc>
          <w:tcPr>
            <w:tcW w:w="2700" w:type="dxa"/>
            <w:shd w:val="solid" w:color="FFFFFF" w:fill="auto"/>
          </w:tcPr>
          <w:p w:rsidR="005412C1" w:rsidRDefault="00E00132" w:rsidP="002175D6">
            <w:pPr>
              <w:spacing w:after="0" w:line="240" w:lineRule="auto"/>
              <w:jc w:val="both"/>
              <w:rPr>
                <w:rFonts w:cs="Calibri"/>
                <w:lang w:val="en-US"/>
              </w:rPr>
            </w:pPr>
            <w:r>
              <w:rPr>
                <w:rFonts w:ascii="Times New Roman CYR" w:hAnsi="Times New Roman CYR" w:cs="Times New Roman CYR"/>
                <w:sz w:val="28"/>
                <w:szCs w:val="28"/>
              </w:rPr>
              <w:t>с 1</w:t>
            </w:r>
            <w:r w:rsidR="002175D6">
              <w:rPr>
                <w:rFonts w:ascii="Times New Roman CYR" w:hAnsi="Times New Roman CYR" w:cs="Times New Roman CYR"/>
                <w:sz w:val="28"/>
                <w:szCs w:val="28"/>
              </w:rPr>
              <w:t>3-00 до 1</w:t>
            </w:r>
            <w:r>
              <w:rPr>
                <w:rFonts w:ascii="Times New Roman CYR" w:hAnsi="Times New Roman CYR" w:cs="Times New Roman CYR"/>
                <w:sz w:val="28"/>
                <w:szCs w:val="28"/>
              </w:rPr>
              <w:t>4-00</w:t>
            </w:r>
          </w:p>
        </w:tc>
      </w:tr>
    </w:tbl>
    <w:p w:rsidR="005412C1" w:rsidRDefault="005412C1">
      <w:pPr>
        <w:spacing w:after="0" w:line="240" w:lineRule="auto"/>
        <w:ind w:firstLine="540"/>
        <w:jc w:val="both"/>
        <w:rPr>
          <w:rFonts w:cs="Calibri"/>
          <w:lang w:val="en-US"/>
        </w:rPr>
      </w:pPr>
    </w:p>
    <w:p w:rsidR="005412C1" w:rsidRDefault="00E00132" w:rsidP="00765CD8">
      <w:pPr>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Справочные телефоны, факс: 8 -48147-2-20-28.</w:t>
      </w:r>
    </w:p>
    <w:p w:rsidR="005412C1" w:rsidRPr="00E00132" w:rsidRDefault="00E00132" w:rsidP="00765CD8">
      <w:pPr>
        <w:spacing w:after="0" w:line="240" w:lineRule="auto"/>
        <w:ind w:firstLine="720"/>
        <w:jc w:val="both"/>
        <w:rPr>
          <w:rFonts w:ascii="Times New Roman" w:hAnsi="Times New Roman"/>
          <w:vanish/>
          <w:sz w:val="28"/>
          <w:szCs w:val="28"/>
        </w:rPr>
      </w:pPr>
      <w:r>
        <w:rPr>
          <w:rFonts w:ascii="Times New Roman CYR" w:hAnsi="Times New Roman CYR" w:cs="Times New Roman CYR"/>
          <w:sz w:val="28"/>
          <w:szCs w:val="28"/>
        </w:rPr>
        <w:t>Адрес официального сайта Администрации в сети Интернет:</w:t>
      </w:r>
      <w:r>
        <w:rPr>
          <w:rFonts w:ascii="Times New Roman" w:hAnsi="Times New Roman"/>
          <w:sz w:val="28"/>
          <w:szCs w:val="28"/>
        </w:rPr>
        <w:t xml:space="preserve"> </w:t>
      </w:r>
      <w:r>
        <w:rPr>
          <w:rFonts w:ascii="Times New Roman" w:hAnsi="Times New Roman"/>
          <w:vanish/>
          <w:sz w:val="28"/>
          <w:szCs w:val="28"/>
          <w:lang w:val="en-US"/>
        </w:rPr>
        <w:t>http</w:t>
      </w:r>
      <w:r>
        <w:rPr>
          <w:rFonts w:ascii="Times New Roman" w:hAnsi="Times New Roman"/>
          <w:vanish/>
          <w:sz w:val="28"/>
          <w:szCs w:val="28"/>
        </w:rPr>
        <w:t>://</w:t>
      </w:r>
      <w:r>
        <w:rPr>
          <w:rFonts w:ascii="Times New Roman" w:hAnsi="Times New Roman"/>
          <w:vanish/>
          <w:sz w:val="28"/>
          <w:szCs w:val="28"/>
          <w:lang w:val="en-US"/>
        </w:rPr>
        <w:t>titovshina</w:t>
      </w:r>
      <w:r w:rsidRPr="00E00132">
        <w:rPr>
          <w:rFonts w:ascii="Times New Roman" w:hAnsi="Times New Roman"/>
          <w:vanish/>
          <w:sz w:val="28"/>
          <w:szCs w:val="28"/>
        </w:rPr>
        <w:t>.</w:t>
      </w:r>
      <w:r>
        <w:rPr>
          <w:rFonts w:ascii="Times New Roman" w:hAnsi="Times New Roman"/>
          <w:vanish/>
          <w:sz w:val="28"/>
          <w:szCs w:val="28"/>
          <w:lang w:val="en-US"/>
        </w:rPr>
        <w:t>admin</w:t>
      </w:r>
      <w:r w:rsidRPr="00E00132">
        <w:rPr>
          <w:rFonts w:ascii="Times New Roman" w:hAnsi="Times New Roman"/>
          <w:vanish/>
          <w:sz w:val="28"/>
          <w:szCs w:val="28"/>
        </w:rPr>
        <w:t>-</w:t>
      </w:r>
      <w:r>
        <w:rPr>
          <w:rFonts w:ascii="Times New Roman" w:hAnsi="Times New Roman"/>
          <w:vanish/>
          <w:sz w:val="28"/>
          <w:szCs w:val="28"/>
          <w:lang w:val="en-US"/>
        </w:rPr>
        <w:t>smolensk</w:t>
      </w:r>
      <w:r w:rsidRPr="00E00132">
        <w:rPr>
          <w:rFonts w:ascii="Times New Roman" w:hAnsi="Times New Roman"/>
          <w:vanish/>
          <w:sz w:val="28"/>
          <w:szCs w:val="28"/>
        </w:rPr>
        <w:t>.</w:t>
      </w:r>
      <w:r>
        <w:rPr>
          <w:rFonts w:ascii="Times New Roman" w:hAnsi="Times New Roman"/>
          <w:vanish/>
          <w:sz w:val="28"/>
          <w:szCs w:val="28"/>
          <w:lang w:val="en-US"/>
        </w:rPr>
        <w:t>ru</w:t>
      </w:r>
      <w:r w:rsidRPr="00E00132">
        <w:rPr>
          <w:rFonts w:ascii="Times New Roman" w:hAnsi="Times New Roman"/>
          <w:vanish/>
          <w:sz w:val="28"/>
          <w:szCs w:val="28"/>
        </w:rPr>
        <w:t>/.</w:t>
      </w:r>
    </w:p>
    <w:p w:rsidR="005412C1" w:rsidRDefault="00E00132" w:rsidP="00765CD8">
      <w:pPr>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Адрес электронной почты: </w:t>
      </w:r>
      <w:proofErr w:type="spellStart"/>
      <w:r>
        <w:rPr>
          <w:rFonts w:ascii="Times New Roman CYR" w:hAnsi="Times New Roman CYR" w:cs="Times New Roman CYR"/>
          <w:sz w:val="28"/>
          <w:szCs w:val="28"/>
        </w:rPr>
        <w:t>titovskoe_sp@admin-smolensk.ru</w:t>
      </w:r>
      <w:proofErr w:type="spellEnd"/>
      <w:r>
        <w:rPr>
          <w:rFonts w:ascii="Times New Roman CYR" w:hAnsi="Times New Roman CYR" w:cs="Times New Roman CYR"/>
          <w:sz w:val="28"/>
          <w:szCs w:val="28"/>
        </w:rPr>
        <w:t>.</w:t>
      </w:r>
    </w:p>
    <w:p w:rsidR="005412C1" w:rsidRDefault="00E00132" w:rsidP="00765CD8">
      <w:pPr>
        <w:spacing w:after="0" w:line="240" w:lineRule="auto"/>
        <w:ind w:firstLine="720"/>
        <w:jc w:val="both"/>
        <w:rPr>
          <w:rFonts w:ascii="Times New Roman CYR" w:hAnsi="Times New Roman CYR" w:cs="Times New Roman CYR"/>
          <w:sz w:val="28"/>
          <w:szCs w:val="28"/>
        </w:rPr>
      </w:pPr>
      <w:r>
        <w:rPr>
          <w:rFonts w:ascii="Times New Roman" w:hAnsi="Times New Roman"/>
          <w:sz w:val="28"/>
          <w:szCs w:val="28"/>
        </w:rPr>
        <w:t xml:space="preserve">1.3.2. </w:t>
      </w:r>
      <w:r>
        <w:rPr>
          <w:rFonts w:ascii="Times New Roman CYR" w:hAnsi="Times New Roman CYR" w:cs="Times New Roman CYR"/>
          <w:sz w:val="28"/>
          <w:szCs w:val="28"/>
        </w:rPr>
        <w:t>Информация о местах нахождения и графиках работы Администрации размещается:</w:t>
      </w:r>
    </w:p>
    <w:p w:rsidR="005412C1" w:rsidRDefault="00E00132" w:rsidP="00765CD8">
      <w:pPr>
        <w:spacing w:after="0" w:line="240" w:lineRule="auto"/>
        <w:ind w:firstLine="720"/>
        <w:jc w:val="both"/>
        <w:rPr>
          <w:rFonts w:ascii="Times New Roman CYR" w:hAnsi="Times New Roman CYR" w:cs="Times New Roman CYR"/>
          <w:sz w:val="28"/>
          <w:szCs w:val="28"/>
        </w:rPr>
      </w:pPr>
      <w:r>
        <w:rPr>
          <w:rFonts w:ascii="Times New Roman" w:hAnsi="Times New Roman"/>
          <w:sz w:val="28"/>
          <w:szCs w:val="28"/>
        </w:rPr>
        <w:t xml:space="preserve">1) </w:t>
      </w:r>
      <w:r>
        <w:rPr>
          <w:rFonts w:ascii="Times New Roman CYR" w:hAnsi="Times New Roman CYR" w:cs="Times New Roman CYR"/>
          <w:sz w:val="28"/>
          <w:szCs w:val="28"/>
        </w:rPr>
        <w:t xml:space="preserve">в табличном виде на информационных стендах Администрации; </w:t>
      </w:r>
    </w:p>
    <w:p w:rsidR="005412C1" w:rsidRPr="00E00132" w:rsidRDefault="00E00132" w:rsidP="00765CD8">
      <w:pPr>
        <w:spacing w:after="0" w:line="240" w:lineRule="auto"/>
        <w:ind w:firstLine="720"/>
        <w:jc w:val="both"/>
        <w:rPr>
          <w:rFonts w:ascii="Times New Roman" w:hAnsi="Times New Roman"/>
          <w:vanish/>
          <w:sz w:val="28"/>
          <w:szCs w:val="28"/>
        </w:rPr>
      </w:pPr>
      <w:r>
        <w:rPr>
          <w:rFonts w:ascii="Times New Roman" w:hAnsi="Times New Roman"/>
          <w:sz w:val="28"/>
          <w:szCs w:val="28"/>
        </w:rPr>
        <w:t xml:space="preserve">2) </w:t>
      </w:r>
      <w:r>
        <w:rPr>
          <w:rFonts w:ascii="Times New Roman CYR" w:hAnsi="Times New Roman CYR" w:cs="Times New Roman CYR"/>
          <w:sz w:val="28"/>
          <w:szCs w:val="28"/>
        </w:rPr>
        <w:t xml:space="preserve">на Интернет-сайте Администрации </w:t>
      </w:r>
      <w:r>
        <w:rPr>
          <w:rFonts w:ascii="Times New Roman" w:hAnsi="Times New Roman"/>
          <w:vanish/>
          <w:sz w:val="28"/>
          <w:szCs w:val="28"/>
          <w:lang w:val="en-US"/>
        </w:rPr>
        <w:t>http</w:t>
      </w:r>
      <w:r>
        <w:rPr>
          <w:rFonts w:ascii="Times New Roman" w:hAnsi="Times New Roman"/>
          <w:vanish/>
          <w:sz w:val="28"/>
          <w:szCs w:val="28"/>
        </w:rPr>
        <w:t>://</w:t>
      </w:r>
      <w:r>
        <w:rPr>
          <w:rFonts w:ascii="Times New Roman" w:hAnsi="Times New Roman"/>
          <w:vanish/>
          <w:sz w:val="28"/>
          <w:szCs w:val="28"/>
          <w:lang w:val="en-US"/>
        </w:rPr>
        <w:t>titovshina</w:t>
      </w:r>
      <w:r w:rsidRPr="00E00132">
        <w:rPr>
          <w:rFonts w:ascii="Times New Roman" w:hAnsi="Times New Roman"/>
          <w:vanish/>
          <w:sz w:val="28"/>
          <w:szCs w:val="28"/>
        </w:rPr>
        <w:t>.</w:t>
      </w:r>
      <w:r>
        <w:rPr>
          <w:rFonts w:ascii="Times New Roman" w:hAnsi="Times New Roman"/>
          <w:vanish/>
          <w:sz w:val="28"/>
          <w:szCs w:val="28"/>
          <w:lang w:val="en-US"/>
        </w:rPr>
        <w:t>admin</w:t>
      </w:r>
      <w:r w:rsidRPr="00E00132">
        <w:rPr>
          <w:rFonts w:ascii="Times New Roman" w:hAnsi="Times New Roman"/>
          <w:vanish/>
          <w:sz w:val="28"/>
          <w:szCs w:val="28"/>
        </w:rPr>
        <w:t>-</w:t>
      </w:r>
      <w:r>
        <w:rPr>
          <w:rFonts w:ascii="Times New Roman" w:hAnsi="Times New Roman"/>
          <w:vanish/>
          <w:sz w:val="28"/>
          <w:szCs w:val="28"/>
          <w:lang w:val="en-US"/>
        </w:rPr>
        <w:t>smolensk</w:t>
      </w:r>
      <w:r w:rsidRPr="00E00132">
        <w:rPr>
          <w:rFonts w:ascii="Times New Roman" w:hAnsi="Times New Roman"/>
          <w:vanish/>
          <w:sz w:val="28"/>
          <w:szCs w:val="28"/>
        </w:rPr>
        <w:t>.</w:t>
      </w:r>
      <w:r>
        <w:rPr>
          <w:rFonts w:ascii="Times New Roman" w:hAnsi="Times New Roman"/>
          <w:vanish/>
          <w:sz w:val="28"/>
          <w:szCs w:val="28"/>
          <w:lang w:val="en-US"/>
        </w:rPr>
        <w:t>ru</w:t>
      </w:r>
      <w:r w:rsidRPr="00E00132">
        <w:rPr>
          <w:rFonts w:ascii="Times New Roman" w:hAnsi="Times New Roman"/>
          <w:vanish/>
          <w:sz w:val="28"/>
          <w:szCs w:val="28"/>
        </w:rPr>
        <w:t>/.</w:t>
      </w:r>
    </w:p>
    <w:p w:rsidR="005412C1" w:rsidRDefault="00E00132" w:rsidP="00765CD8">
      <w:pPr>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информационно-телекоммуникационных сетях общего пользования (в том числе в сети Интернет), </w:t>
      </w:r>
    </w:p>
    <w:p w:rsidR="005412C1" w:rsidRDefault="00E00132" w:rsidP="00765CD8">
      <w:pPr>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r>
        <w:rPr>
          <w:rFonts w:ascii="Times New Roman CYR" w:hAnsi="Times New Roman CYR" w:cs="Times New Roman CYR"/>
          <w:sz w:val="28"/>
          <w:szCs w:val="28"/>
        </w:rPr>
        <w:t xml:space="preserve">в средствах массовой информации: в газете </w:t>
      </w:r>
      <w:r>
        <w:rPr>
          <w:rFonts w:ascii="Times New Roman" w:hAnsi="Times New Roman"/>
          <w:sz w:val="28"/>
          <w:szCs w:val="28"/>
        </w:rPr>
        <w:t>«</w:t>
      </w:r>
      <w:r>
        <w:rPr>
          <w:rFonts w:ascii="Times New Roman CYR" w:hAnsi="Times New Roman CYR" w:cs="Times New Roman CYR"/>
          <w:sz w:val="28"/>
          <w:szCs w:val="28"/>
        </w:rPr>
        <w:t xml:space="preserve">ВЕСТНИК </w:t>
      </w:r>
      <w:proofErr w:type="spellStart"/>
      <w:r>
        <w:rPr>
          <w:rFonts w:ascii="Times New Roman CYR" w:hAnsi="Times New Roman CYR" w:cs="Times New Roman CYR"/>
          <w:sz w:val="28"/>
          <w:szCs w:val="28"/>
        </w:rPr>
        <w:t>Титовщинского</w:t>
      </w:r>
      <w:proofErr w:type="spellEnd"/>
      <w:r>
        <w:rPr>
          <w:rFonts w:ascii="Times New Roman CYR" w:hAnsi="Times New Roman CYR" w:cs="Times New Roman CYR"/>
          <w:sz w:val="28"/>
          <w:szCs w:val="28"/>
        </w:rPr>
        <w:t xml:space="preserve"> сельского поселения</w:t>
      </w:r>
      <w:r>
        <w:rPr>
          <w:rFonts w:ascii="Times New Roman" w:hAnsi="Times New Roman"/>
          <w:sz w:val="28"/>
          <w:szCs w:val="28"/>
        </w:rPr>
        <w:t>»</w:t>
      </w:r>
    </w:p>
    <w:p w:rsidR="005412C1" w:rsidRDefault="00E00132" w:rsidP="00765CD8">
      <w:pPr>
        <w:spacing w:after="120" w:line="240" w:lineRule="auto"/>
        <w:ind w:firstLine="720"/>
        <w:jc w:val="both"/>
        <w:rPr>
          <w:rFonts w:ascii="Times New Roman CYR" w:hAnsi="Times New Roman CYR" w:cs="Times New Roman CYR"/>
          <w:sz w:val="28"/>
          <w:szCs w:val="28"/>
        </w:rPr>
      </w:pPr>
      <w:r>
        <w:rPr>
          <w:rFonts w:ascii="Times New Roman" w:hAnsi="Times New Roman"/>
          <w:sz w:val="28"/>
          <w:szCs w:val="28"/>
        </w:rPr>
        <w:t xml:space="preserve">4) </w:t>
      </w:r>
      <w:r>
        <w:rPr>
          <w:rFonts w:ascii="Times New Roman CYR" w:hAnsi="Times New Roman CYR" w:cs="Times New Roman CYR"/>
          <w:sz w:val="28"/>
          <w:szCs w:val="28"/>
        </w:rPr>
        <w:t>на региональном портале государственных услуг.</w:t>
      </w:r>
    </w:p>
    <w:p w:rsidR="005412C1" w:rsidRDefault="00E00132" w:rsidP="00765CD8">
      <w:pPr>
        <w:spacing w:after="0" w:line="240" w:lineRule="auto"/>
        <w:ind w:firstLine="720"/>
        <w:jc w:val="both"/>
        <w:rPr>
          <w:rFonts w:ascii="Times New Roman" w:eastAsia="Times New Roman" w:hAnsi="Times New Roman"/>
          <w:kern w:val="1"/>
          <w:sz w:val="28"/>
          <w:szCs w:val="28"/>
        </w:rPr>
      </w:pPr>
      <w:r>
        <w:rPr>
          <w:rFonts w:ascii="Times New Roman" w:hAnsi="Times New Roman"/>
          <w:sz w:val="28"/>
          <w:szCs w:val="28"/>
        </w:rPr>
        <w:t xml:space="preserve">1.4. </w:t>
      </w:r>
      <w:r>
        <w:rPr>
          <w:rFonts w:ascii="Times New Roman" w:eastAsia="Times New Roman" w:hAnsi="Times New Roman"/>
          <w:kern w:val="1"/>
          <w:sz w:val="28"/>
          <w:szCs w:val="28"/>
        </w:rPr>
        <w:t>Информирование о порядке предоставления муниципальной услуги осуществляется:</w:t>
      </w:r>
    </w:p>
    <w:p w:rsidR="005412C1" w:rsidRDefault="00E00132" w:rsidP="00765CD8">
      <w:pP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1) непосредственно при личном приеме заявителя в Администрации;</w:t>
      </w:r>
    </w:p>
    <w:p w:rsidR="005412C1" w:rsidRDefault="00E00132" w:rsidP="00765CD8">
      <w:pP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2) по телефону Администрации;</w:t>
      </w:r>
    </w:p>
    <w:p w:rsidR="005412C1" w:rsidRDefault="00E00132" w:rsidP="00765CD8">
      <w:pP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3) письменно, в том числе посредством электронной почты, факсимильной связи;</w:t>
      </w:r>
    </w:p>
    <w:p w:rsidR="005412C1" w:rsidRDefault="00E00132" w:rsidP="00765CD8">
      <w:pP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4) посредством размещения в открытой и доступной форме информации:</w:t>
      </w:r>
    </w:p>
    <w:p w:rsidR="005412C1" w:rsidRDefault="00E00132" w:rsidP="00765CD8">
      <w:pP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а) в федеральной государственной информационной системе «Единый портал муниципальных услуг (функций)» (https://www.gosuslugi.ru/) (далее – ЕПГУ);</w:t>
      </w:r>
    </w:p>
    <w:p w:rsidR="005412C1" w:rsidRPr="00E00132" w:rsidRDefault="00E00132" w:rsidP="00765CD8">
      <w:pPr>
        <w:spacing w:after="0" w:line="240" w:lineRule="auto"/>
        <w:ind w:firstLine="720"/>
        <w:jc w:val="both"/>
        <w:rPr>
          <w:rFonts w:ascii="Times New Roman" w:hAnsi="Times New Roman"/>
          <w:vanish/>
          <w:sz w:val="28"/>
          <w:szCs w:val="28"/>
        </w:rPr>
      </w:pPr>
      <w:r>
        <w:rPr>
          <w:rFonts w:ascii="Times New Roman" w:eastAsia="Times New Roman" w:hAnsi="Times New Roman"/>
          <w:kern w:val="1"/>
          <w:sz w:val="28"/>
          <w:szCs w:val="28"/>
        </w:rPr>
        <w:t xml:space="preserve">б) на официальном сайте Администрации </w:t>
      </w:r>
      <w:r>
        <w:rPr>
          <w:rFonts w:ascii="Times New Roman" w:hAnsi="Times New Roman"/>
          <w:vanish/>
          <w:sz w:val="28"/>
          <w:szCs w:val="28"/>
          <w:lang w:val="en-US"/>
        </w:rPr>
        <w:t>http</w:t>
      </w:r>
      <w:r>
        <w:rPr>
          <w:rFonts w:ascii="Times New Roman" w:hAnsi="Times New Roman"/>
          <w:vanish/>
          <w:sz w:val="28"/>
          <w:szCs w:val="28"/>
        </w:rPr>
        <w:t>://</w:t>
      </w:r>
      <w:r>
        <w:rPr>
          <w:rFonts w:ascii="Times New Roman" w:hAnsi="Times New Roman"/>
          <w:vanish/>
          <w:sz w:val="28"/>
          <w:szCs w:val="28"/>
          <w:lang w:val="en-US"/>
        </w:rPr>
        <w:t>titovshina</w:t>
      </w:r>
      <w:r w:rsidRPr="00E00132">
        <w:rPr>
          <w:rFonts w:ascii="Times New Roman" w:hAnsi="Times New Roman"/>
          <w:vanish/>
          <w:sz w:val="28"/>
          <w:szCs w:val="28"/>
        </w:rPr>
        <w:t>.</w:t>
      </w:r>
      <w:r>
        <w:rPr>
          <w:rFonts w:ascii="Times New Roman" w:hAnsi="Times New Roman"/>
          <w:vanish/>
          <w:sz w:val="28"/>
          <w:szCs w:val="28"/>
          <w:lang w:val="en-US"/>
        </w:rPr>
        <w:t>admin</w:t>
      </w:r>
      <w:r w:rsidRPr="00E00132">
        <w:rPr>
          <w:rFonts w:ascii="Times New Roman" w:hAnsi="Times New Roman"/>
          <w:vanish/>
          <w:sz w:val="28"/>
          <w:szCs w:val="28"/>
        </w:rPr>
        <w:t>-</w:t>
      </w:r>
      <w:r>
        <w:rPr>
          <w:rFonts w:ascii="Times New Roman" w:hAnsi="Times New Roman"/>
          <w:vanish/>
          <w:sz w:val="28"/>
          <w:szCs w:val="28"/>
          <w:lang w:val="en-US"/>
        </w:rPr>
        <w:t>smolensk</w:t>
      </w:r>
      <w:r w:rsidRPr="00E00132">
        <w:rPr>
          <w:rFonts w:ascii="Times New Roman" w:hAnsi="Times New Roman"/>
          <w:vanish/>
          <w:sz w:val="28"/>
          <w:szCs w:val="28"/>
        </w:rPr>
        <w:t>.</w:t>
      </w:r>
      <w:r>
        <w:rPr>
          <w:rFonts w:ascii="Times New Roman" w:hAnsi="Times New Roman"/>
          <w:vanish/>
          <w:sz w:val="28"/>
          <w:szCs w:val="28"/>
          <w:lang w:val="en-US"/>
        </w:rPr>
        <w:t>ru</w:t>
      </w:r>
      <w:r w:rsidRPr="00E00132">
        <w:rPr>
          <w:rFonts w:ascii="Times New Roman" w:hAnsi="Times New Roman"/>
          <w:vanish/>
          <w:sz w:val="28"/>
          <w:szCs w:val="28"/>
        </w:rPr>
        <w:t>/;</w:t>
      </w:r>
    </w:p>
    <w:p w:rsidR="005412C1" w:rsidRDefault="00E00132" w:rsidP="00765CD8">
      <w:pP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5) посредством размещения информации на информационных стендах Администрации.</w:t>
      </w:r>
    </w:p>
    <w:p w:rsidR="005412C1" w:rsidRDefault="00E00132" w:rsidP="00765CD8">
      <w:pP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1.5. Информирование осуществляется по вопросам, касающимся:</w:t>
      </w:r>
    </w:p>
    <w:p w:rsidR="005412C1" w:rsidRDefault="00E00132" w:rsidP="00765CD8">
      <w:pP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способов подачи заявления о предоставлении муниципальной услуги;</w:t>
      </w:r>
    </w:p>
    <w:p w:rsidR="005412C1" w:rsidRDefault="00E00132" w:rsidP="00765CD8">
      <w:pP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lastRenderedPageBreak/>
        <w:t>адресов Администрации, обращение в которые необходимо для предоставления муниципальной услуги;</w:t>
      </w:r>
    </w:p>
    <w:p w:rsidR="005412C1" w:rsidRDefault="00E00132" w:rsidP="00765CD8">
      <w:pP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справочной информации о работе Администрации;</w:t>
      </w:r>
    </w:p>
    <w:p w:rsidR="005412C1" w:rsidRDefault="00E00132" w:rsidP="00765CD8">
      <w:pP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412C1" w:rsidRDefault="00E00132" w:rsidP="00765CD8">
      <w:pP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порядка и сроков предоставления муниципальной услуги;</w:t>
      </w:r>
    </w:p>
    <w:p w:rsidR="005412C1" w:rsidRDefault="00E00132" w:rsidP="00765CD8">
      <w:pP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412C1" w:rsidRDefault="00E00132" w:rsidP="00765CD8">
      <w:pP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по вопросам предоставления услуг, которые являются необходимыми и обязательными для предоставления муниципальной услуги;</w:t>
      </w:r>
    </w:p>
    <w:p w:rsidR="005412C1" w:rsidRDefault="00E00132" w:rsidP="00765CD8">
      <w:pP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порядка досудебного (внесудебного) обжалования действий (бездействия)</w:t>
      </w:r>
    </w:p>
    <w:p w:rsidR="005412C1" w:rsidRDefault="00E00132" w:rsidP="00765CD8">
      <w:pPr>
        <w:pBdr>
          <w:top w:val="nil"/>
          <w:left w:val="nil"/>
          <w:bottom w:val="nil"/>
          <w:right w:val="nil"/>
          <w:between w:val="nil"/>
        </w:pBd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должностных лиц, и принимаемых ими решений при предоставлении муниципальной услуги.</w:t>
      </w:r>
    </w:p>
    <w:p w:rsidR="005412C1" w:rsidRDefault="00E00132" w:rsidP="00765CD8">
      <w:pPr>
        <w:pBdr>
          <w:top w:val="nil"/>
          <w:left w:val="nil"/>
          <w:bottom w:val="nil"/>
          <w:right w:val="nil"/>
          <w:between w:val="nil"/>
        </w:pBd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412C1" w:rsidRDefault="00E00132" w:rsidP="00765CD8">
      <w:pPr>
        <w:pBdr>
          <w:top w:val="nil"/>
          <w:left w:val="nil"/>
          <w:bottom w:val="nil"/>
          <w:right w:val="nil"/>
          <w:between w:val="nil"/>
        </w:pBd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1.6. При устном обращении Заявителя (лично или по телефону) специалист Администрации, осуществляющий консультирование, подробно и в вежливой (корректной) форме информирует </w:t>
      </w:r>
      <w:proofErr w:type="gramStart"/>
      <w:r>
        <w:rPr>
          <w:rFonts w:ascii="Times New Roman" w:eastAsia="Times New Roman" w:hAnsi="Times New Roman"/>
          <w:kern w:val="1"/>
          <w:sz w:val="28"/>
          <w:szCs w:val="28"/>
        </w:rPr>
        <w:t>обратившихся</w:t>
      </w:r>
      <w:proofErr w:type="gramEnd"/>
      <w:r w:rsidR="002175D6">
        <w:rPr>
          <w:rFonts w:ascii="Times New Roman" w:eastAsia="Times New Roman" w:hAnsi="Times New Roman"/>
          <w:kern w:val="1"/>
          <w:sz w:val="28"/>
          <w:szCs w:val="28"/>
        </w:rPr>
        <w:t>,</w:t>
      </w:r>
      <w:r>
        <w:rPr>
          <w:rFonts w:ascii="Times New Roman" w:eastAsia="Times New Roman" w:hAnsi="Times New Roman"/>
          <w:kern w:val="1"/>
          <w:sz w:val="28"/>
          <w:szCs w:val="28"/>
        </w:rPr>
        <w:t xml:space="preserve"> по интересующим вопросам.</w:t>
      </w:r>
    </w:p>
    <w:p w:rsidR="005412C1" w:rsidRDefault="00E00132" w:rsidP="00765CD8">
      <w:pPr>
        <w:pBdr>
          <w:top w:val="nil"/>
          <w:left w:val="nil"/>
          <w:bottom w:val="nil"/>
          <w:right w:val="nil"/>
          <w:between w:val="nil"/>
        </w:pBd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Ответ на телефонный звонок должен начинаться с информации о наименовании органа, в который позвонил Заявитель, фамилии, имени, отчества</w:t>
      </w:r>
      <w:r w:rsidR="002175D6">
        <w:rPr>
          <w:rFonts w:ascii="Times New Roman" w:eastAsia="Times New Roman" w:hAnsi="Times New Roman"/>
          <w:kern w:val="1"/>
          <w:sz w:val="28"/>
          <w:szCs w:val="28"/>
        </w:rPr>
        <w:t xml:space="preserve"> </w:t>
      </w:r>
      <w:r>
        <w:rPr>
          <w:rFonts w:ascii="Times New Roman" w:eastAsia="Times New Roman" w:hAnsi="Times New Roman"/>
          <w:kern w:val="1"/>
          <w:sz w:val="28"/>
          <w:szCs w:val="28"/>
        </w:rPr>
        <w:t>(последнее – при наличии) и должности специалиста, принявшего телефонный</w:t>
      </w:r>
      <w:r w:rsidR="00765CD8">
        <w:rPr>
          <w:rFonts w:ascii="Times New Roman" w:eastAsia="Times New Roman" w:hAnsi="Times New Roman"/>
          <w:kern w:val="1"/>
          <w:sz w:val="28"/>
          <w:szCs w:val="28"/>
        </w:rPr>
        <w:t xml:space="preserve"> </w:t>
      </w:r>
      <w:r>
        <w:rPr>
          <w:rFonts w:ascii="Times New Roman" w:eastAsia="Times New Roman" w:hAnsi="Times New Roman"/>
          <w:kern w:val="1"/>
          <w:sz w:val="28"/>
          <w:szCs w:val="28"/>
        </w:rPr>
        <w:t>звонок.</w:t>
      </w:r>
    </w:p>
    <w:p w:rsidR="005412C1" w:rsidRDefault="00E00132" w:rsidP="00765CD8">
      <w:pPr>
        <w:pBdr>
          <w:top w:val="nil"/>
          <w:left w:val="nil"/>
          <w:bottom w:val="nil"/>
          <w:right w:val="nil"/>
          <w:between w:val="nil"/>
        </w:pBd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Если специалист Администрации не может самостоятельно дать ответ, телефонный звонок должен быть пер</w:t>
      </w:r>
      <w:r w:rsidR="00765CD8">
        <w:rPr>
          <w:rFonts w:ascii="Times New Roman" w:eastAsia="Times New Roman" w:hAnsi="Times New Roman"/>
          <w:kern w:val="1"/>
          <w:sz w:val="28"/>
          <w:szCs w:val="28"/>
        </w:rPr>
        <w:t>еадресован (переведен) на друго</w:t>
      </w:r>
      <w:r>
        <w:rPr>
          <w:rFonts w:ascii="Times New Roman" w:eastAsia="Times New Roman" w:hAnsi="Times New Roman"/>
          <w:kern w:val="1"/>
          <w:sz w:val="28"/>
          <w:szCs w:val="28"/>
        </w:rPr>
        <w:t>го специалиста или же обратившемуся лицу должен быть сообщен телефонный номер, по которому можно будет получить необходимую информацию.</w:t>
      </w:r>
    </w:p>
    <w:p w:rsidR="005412C1" w:rsidRDefault="00E00132" w:rsidP="00765CD8">
      <w:pPr>
        <w:pBdr>
          <w:top w:val="nil"/>
          <w:left w:val="nil"/>
          <w:bottom w:val="nil"/>
          <w:right w:val="nil"/>
          <w:between w:val="nil"/>
        </w:pBd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412C1" w:rsidRDefault="00E00132" w:rsidP="00765CD8">
      <w:pPr>
        <w:pBdr>
          <w:top w:val="nil"/>
          <w:left w:val="nil"/>
          <w:bottom w:val="nil"/>
          <w:right w:val="nil"/>
          <w:between w:val="nil"/>
        </w:pBd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изложить обращение в письменной форме;</w:t>
      </w:r>
    </w:p>
    <w:p w:rsidR="005412C1" w:rsidRDefault="00E00132" w:rsidP="00765CD8">
      <w:pPr>
        <w:pBdr>
          <w:top w:val="nil"/>
          <w:left w:val="nil"/>
          <w:bottom w:val="nil"/>
          <w:right w:val="nil"/>
          <w:between w:val="nil"/>
        </w:pBd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назначить другое время для консультаций.</w:t>
      </w:r>
    </w:p>
    <w:p w:rsidR="005412C1" w:rsidRDefault="00E00132" w:rsidP="00765CD8">
      <w:pPr>
        <w:pBdr>
          <w:top w:val="nil"/>
          <w:left w:val="nil"/>
          <w:bottom w:val="nil"/>
          <w:right w:val="nil"/>
          <w:between w:val="nil"/>
        </w:pBd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412C1" w:rsidRDefault="00E00132" w:rsidP="00765CD8">
      <w:pPr>
        <w:pBdr>
          <w:top w:val="nil"/>
          <w:left w:val="nil"/>
          <w:bottom w:val="nil"/>
          <w:right w:val="nil"/>
          <w:between w:val="nil"/>
        </w:pBd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Продолжительность информирования по телефону не должна превышать 10 минут.</w:t>
      </w:r>
    </w:p>
    <w:p w:rsidR="005412C1" w:rsidRDefault="00E00132" w:rsidP="00765CD8">
      <w:pPr>
        <w:pBdr>
          <w:top w:val="nil"/>
          <w:left w:val="nil"/>
          <w:bottom w:val="nil"/>
          <w:right w:val="nil"/>
          <w:between w:val="nil"/>
        </w:pBd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Информирование осуществляется в соответствии с графиком приема граждан.</w:t>
      </w:r>
    </w:p>
    <w:p w:rsidR="005412C1" w:rsidRDefault="00E00132" w:rsidP="00765CD8">
      <w:pPr>
        <w:pBdr>
          <w:top w:val="nil"/>
          <w:left w:val="nil"/>
          <w:bottom w:val="nil"/>
          <w:right w:val="nil"/>
          <w:between w:val="nil"/>
        </w:pBd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1.7. По письменному обращению специалист Администрации,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w:t>
      </w:r>
      <w:r w:rsidR="00471D71">
        <w:rPr>
          <w:rFonts w:ascii="Times New Roman" w:eastAsia="Times New Roman" w:hAnsi="Times New Roman"/>
          <w:kern w:val="1"/>
          <w:sz w:val="28"/>
          <w:szCs w:val="28"/>
        </w:rPr>
        <w:t>02.05.</w:t>
      </w:r>
      <w:r>
        <w:rPr>
          <w:rFonts w:ascii="Times New Roman" w:eastAsia="Times New Roman" w:hAnsi="Times New Roman"/>
          <w:kern w:val="1"/>
          <w:sz w:val="28"/>
          <w:szCs w:val="28"/>
        </w:rPr>
        <w:t>2</w:t>
      </w:r>
      <w:r w:rsidR="00471D71">
        <w:rPr>
          <w:rFonts w:ascii="Times New Roman" w:eastAsia="Times New Roman" w:hAnsi="Times New Roman"/>
          <w:kern w:val="1"/>
          <w:sz w:val="28"/>
          <w:szCs w:val="28"/>
        </w:rPr>
        <w:t>006 года</w:t>
      </w:r>
      <w:r>
        <w:rPr>
          <w:rFonts w:ascii="Times New Roman" w:eastAsia="Times New Roman" w:hAnsi="Times New Roman"/>
          <w:kern w:val="1"/>
          <w:sz w:val="28"/>
          <w:szCs w:val="28"/>
        </w:rPr>
        <w:t xml:space="preserve"> № 59</w:t>
      </w:r>
      <w:r>
        <w:rPr>
          <w:rFonts w:ascii="TimesNewRomanPSMT" w:eastAsia="TimesNewRomanPSMT" w:hAnsi="TimesNewRomanPSMT" w:cs="TimesNewRomanPSMT"/>
          <w:kern w:val="1"/>
          <w:sz w:val="28"/>
          <w:szCs w:val="28"/>
        </w:rPr>
        <w:t>-</w:t>
      </w:r>
      <w:r>
        <w:rPr>
          <w:rFonts w:ascii="Times New Roman" w:eastAsia="Times New Roman" w:hAnsi="Times New Roman"/>
          <w:kern w:val="1"/>
          <w:sz w:val="28"/>
          <w:szCs w:val="28"/>
        </w:rPr>
        <w:t>ФЗ «О порядке рассмотрения обращений граждан Российской Федерации» (далее – Федеральный закон № 59</w:t>
      </w:r>
      <w:r>
        <w:rPr>
          <w:rFonts w:ascii="TimesNewRomanPSMT" w:eastAsia="TimesNewRomanPSMT" w:hAnsi="TimesNewRomanPSMT" w:cs="TimesNewRomanPSMT"/>
          <w:kern w:val="1"/>
          <w:sz w:val="28"/>
          <w:szCs w:val="28"/>
        </w:rPr>
        <w:t>-</w:t>
      </w:r>
      <w:r>
        <w:rPr>
          <w:rFonts w:ascii="Times New Roman" w:eastAsia="Times New Roman" w:hAnsi="Times New Roman"/>
          <w:kern w:val="1"/>
          <w:sz w:val="28"/>
          <w:szCs w:val="28"/>
        </w:rPr>
        <w:t>ФЗ).</w:t>
      </w:r>
    </w:p>
    <w:p w:rsidR="005412C1" w:rsidRDefault="00E00132" w:rsidP="00765CD8">
      <w:pPr>
        <w:pBdr>
          <w:top w:val="nil"/>
          <w:left w:val="nil"/>
          <w:bottom w:val="nil"/>
          <w:right w:val="nil"/>
          <w:between w:val="nil"/>
        </w:pBd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lastRenderedPageBreak/>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2175D6">
        <w:rPr>
          <w:rFonts w:ascii="Times New Roman" w:eastAsia="Times New Roman" w:hAnsi="Times New Roman"/>
          <w:kern w:val="1"/>
          <w:sz w:val="28"/>
          <w:szCs w:val="28"/>
        </w:rPr>
        <w:t>.10.</w:t>
      </w:r>
      <w:r>
        <w:rPr>
          <w:rFonts w:ascii="Times New Roman" w:eastAsia="Times New Roman" w:hAnsi="Times New Roman"/>
          <w:kern w:val="1"/>
          <w:sz w:val="28"/>
          <w:szCs w:val="28"/>
        </w:rPr>
        <w:t>2011 года № 861.</w:t>
      </w:r>
    </w:p>
    <w:p w:rsidR="005412C1" w:rsidRDefault="00E00132" w:rsidP="00765CD8">
      <w:pPr>
        <w:pBdr>
          <w:top w:val="nil"/>
          <w:left w:val="nil"/>
          <w:bottom w:val="nil"/>
          <w:right w:val="nil"/>
          <w:between w:val="nil"/>
        </w:pBdr>
        <w:spacing w:after="0" w:line="240" w:lineRule="auto"/>
        <w:ind w:firstLine="720"/>
        <w:jc w:val="both"/>
        <w:rPr>
          <w:rFonts w:ascii="Times New Roman" w:eastAsia="Times New Roman" w:hAnsi="Times New Roman"/>
          <w:kern w:val="1"/>
          <w:sz w:val="28"/>
          <w:szCs w:val="28"/>
        </w:rPr>
      </w:pPr>
      <w:proofErr w:type="gramStart"/>
      <w:r>
        <w:rPr>
          <w:rFonts w:ascii="Times New Roman" w:eastAsia="Times New Roman" w:hAnsi="Times New Roman"/>
          <w:kern w:val="1"/>
          <w:sz w:val="28"/>
          <w:szCs w:val="28"/>
        </w:rPr>
        <w:t>Доступ к информации о сроках и порядке предоставления муниципальной услуги осуществляется без выполнения заявителем каких</w:t>
      </w:r>
      <w:r>
        <w:rPr>
          <w:rFonts w:ascii="TimesNewRomanPSMT" w:eastAsia="TimesNewRomanPSMT" w:hAnsi="TimesNewRomanPSMT" w:cs="TimesNewRomanPSMT"/>
          <w:kern w:val="1"/>
          <w:sz w:val="28"/>
          <w:szCs w:val="28"/>
        </w:rPr>
        <w:t>-</w:t>
      </w:r>
      <w:r>
        <w:rPr>
          <w:rFonts w:ascii="Times New Roman" w:eastAsia="Times New Roman" w:hAnsi="Times New Roman"/>
          <w:kern w:val="1"/>
          <w:sz w:val="28"/>
          <w:szCs w:val="28"/>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412C1" w:rsidRDefault="00E00132" w:rsidP="00765CD8">
      <w:pPr>
        <w:pBdr>
          <w:top w:val="nil"/>
          <w:left w:val="nil"/>
          <w:bottom w:val="nil"/>
          <w:right w:val="nil"/>
          <w:between w:val="nil"/>
        </w:pBd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1.9.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412C1" w:rsidRDefault="00E00132" w:rsidP="00765CD8">
      <w:pPr>
        <w:pBdr>
          <w:top w:val="nil"/>
          <w:left w:val="nil"/>
          <w:bottom w:val="nil"/>
          <w:right w:val="nil"/>
          <w:between w:val="nil"/>
        </w:pBdr>
        <w:spacing w:after="0" w:line="240" w:lineRule="auto"/>
        <w:ind w:firstLine="720"/>
        <w:jc w:val="both"/>
        <w:rPr>
          <w:rFonts w:ascii="Times New Roman" w:eastAsia="Times New Roman" w:hAnsi="Times New Roman"/>
          <w:kern w:val="1"/>
          <w:sz w:val="28"/>
          <w:szCs w:val="28"/>
        </w:rPr>
      </w:pPr>
      <w:r>
        <w:rPr>
          <w:rFonts w:ascii="Times New Roman" w:eastAsia="Times New Roman" w:hAnsi="Times New Roman"/>
          <w:kern w:val="1"/>
          <w:sz w:val="28"/>
          <w:szCs w:val="28"/>
        </w:rPr>
        <w:t>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5412C1" w:rsidRDefault="005412C1">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p>
    <w:p w:rsidR="005412C1" w:rsidRDefault="00E00132">
      <w:pPr>
        <w:spacing w:after="0" w:line="240" w:lineRule="auto"/>
        <w:ind w:firstLine="709"/>
        <w:jc w:val="center"/>
        <w:rPr>
          <w:rFonts w:ascii="Times New Roman CYR" w:hAnsi="Times New Roman CYR" w:cs="Times New Roman CYR"/>
          <w:b/>
          <w:bCs/>
          <w:sz w:val="28"/>
          <w:szCs w:val="28"/>
        </w:rPr>
      </w:pPr>
      <w:r>
        <w:rPr>
          <w:rFonts w:ascii="Times New Roman" w:hAnsi="Times New Roman"/>
          <w:b/>
          <w:bCs/>
          <w:sz w:val="28"/>
          <w:szCs w:val="28"/>
        </w:rPr>
        <w:t xml:space="preserve">2. </w:t>
      </w:r>
      <w:r>
        <w:rPr>
          <w:rFonts w:ascii="Times New Roman CYR" w:hAnsi="Times New Roman CYR" w:cs="Times New Roman CYR"/>
          <w:b/>
          <w:bCs/>
          <w:sz w:val="28"/>
          <w:szCs w:val="28"/>
        </w:rPr>
        <w:t>Стандарт предоставления муниципальной услуги</w:t>
      </w:r>
    </w:p>
    <w:p w:rsidR="005412C1" w:rsidRDefault="005412C1">
      <w:pPr>
        <w:spacing w:after="0" w:line="240" w:lineRule="auto"/>
        <w:ind w:firstLine="709"/>
        <w:jc w:val="center"/>
        <w:rPr>
          <w:rFonts w:cs="Calibri"/>
        </w:rPr>
      </w:pPr>
    </w:p>
    <w:p w:rsidR="005412C1" w:rsidRDefault="00E00132">
      <w:pPr>
        <w:spacing w:after="0" w:line="240" w:lineRule="auto"/>
        <w:ind w:firstLine="709"/>
        <w:jc w:val="center"/>
        <w:rPr>
          <w:rFonts w:ascii="Times New Roman CYR" w:hAnsi="Times New Roman CYR" w:cs="Times New Roman CYR"/>
          <w:b/>
          <w:bCs/>
          <w:sz w:val="28"/>
          <w:szCs w:val="28"/>
        </w:rPr>
      </w:pPr>
      <w:r>
        <w:rPr>
          <w:rFonts w:ascii="Times New Roman" w:hAnsi="Times New Roman"/>
          <w:b/>
          <w:bCs/>
          <w:sz w:val="28"/>
          <w:szCs w:val="28"/>
        </w:rPr>
        <w:t xml:space="preserve">2.1. </w:t>
      </w:r>
      <w:r>
        <w:rPr>
          <w:rFonts w:ascii="Times New Roman CYR" w:hAnsi="Times New Roman CYR" w:cs="Times New Roman CYR"/>
          <w:b/>
          <w:bCs/>
          <w:sz w:val="28"/>
          <w:szCs w:val="28"/>
        </w:rPr>
        <w:t>Наименование муниципальной услуги</w:t>
      </w:r>
    </w:p>
    <w:p w:rsidR="005412C1" w:rsidRDefault="00E00132">
      <w:pPr>
        <w:spacing w:after="0" w:line="240" w:lineRule="auto"/>
        <w:ind w:firstLine="709"/>
        <w:jc w:val="both"/>
        <w:rPr>
          <w:rFonts w:ascii="Times New Roman" w:eastAsia="Times New Roman" w:hAnsi="Times New Roman"/>
          <w:color w:val="1A1A1A"/>
          <w:kern w:val="1"/>
          <w:sz w:val="28"/>
          <w:szCs w:val="28"/>
        </w:rPr>
      </w:pPr>
      <w:r>
        <w:rPr>
          <w:rFonts w:ascii="Times New Roman CYR" w:hAnsi="Times New Roman CYR" w:cs="Times New Roman CYR"/>
          <w:sz w:val="28"/>
          <w:szCs w:val="28"/>
        </w:rPr>
        <w:t xml:space="preserve">Наименование муниципальной услуги </w:t>
      </w:r>
      <w:r>
        <w:rPr>
          <w:rFonts w:ascii="Times New Roman" w:hAnsi="Times New Roman"/>
          <w:sz w:val="28"/>
          <w:szCs w:val="28"/>
        </w:rPr>
        <w:t>«</w:t>
      </w:r>
      <w:r w:rsidR="002175D6">
        <w:rPr>
          <w:rFonts w:ascii="Times New Roman" w:eastAsia="Times New Roman" w:hAnsi="Times New Roman"/>
          <w:color w:val="1A1A1A"/>
          <w:kern w:val="1"/>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eastAsia="Times New Roman" w:hAnsi="Times New Roman"/>
          <w:color w:val="1A1A1A"/>
          <w:kern w:val="1"/>
          <w:sz w:val="28"/>
          <w:szCs w:val="28"/>
        </w:rPr>
        <w:t>».</w:t>
      </w:r>
    </w:p>
    <w:p w:rsidR="00765CD8" w:rsidRDefault="00765CD8">
      <w:pPr>
        <w:spacing w:after="0" w:line="240" w:lineRule="auto"/>
        <w:ind w:firstLine="680"/>
        <w:jc w:val="center"/>
        <w:rPr>
          <w:rFonts w:ascii="Times New Roman" w:hAnsi="Times New Roman"/>
          <w:b/>
          <w:bCs/>
          <w:sz w:val="28"/>
          <w:szCs w:val="28"/>
        </w:rPr>
      </w:pPr>
    </w:p>
    <w:p w:rsidR="005412C1" w:rsidRDefault="00E00132">
      <w:pPr>
        <w:spacing w:after="0" w:line="240" w:lineRule="auto"/>
        <w:ind w:firstLine="680"/>
        <w:jc w:val="center"/>
        <w:rPr>
          <w:rFonts w:ascii="Times New Roman CYR" w:hAnsi="Times New Roman CYR" w:cs="Times New Roman CYR"/>
          <w:b/>
          <w:bCs/>
          <w:sz w:val="28"/>
          <w:szCs w:val="28"/>
        </w:rPr>
      </w:pPr>
      <w:r>
        <w:rPr>
          <w:rFonts w:ascii="Times New Roman" w:hAnsi="Times New Roman"/>
          <w:b/>
          <w:bCs/>
          <w:sz w:val="28"/>
          <w:szCs w:val="28"/>
        </w:rPr>
        <w:t xml:space="preserve">2.2. </w:t>
      </w:r>
      <w:r>
        <w:rPr>
          <w:rFonts w:ascii="Times New Roman CYR" w:hAnsi="Times New Roman CYR" w:cs="Times New Roman CYR"/>
          <w:b/>
          <w:bCs/>
          <w:sz w:val="28"/>
          <w:szCs w:val="28"/>
        </w:rPr>
        <w:t>Наименование органа предоставляющего муниципальную услугу</w:t>
      </w:r>
    </w:p>
    <w:p w:rsidR="005412C1" w:rsidRDefault="00E00132">
      <w:pPr>
        <w:spacing w:after="0" w:line="240" w:lineRule="auto"/>
        <w:ind w:firstLine="680"/>
        <w:jc w:val="both"/>
        <w:rPr>
          <w:rFonts w:ascii="Times New Roman CYR" w:hAnsi="Times New Roman CYR" w:cs="Times New Roman CYR"/>
          <w:sz w:val="28"/>
          <w:szCs w:val="28"/>
        </w:rPr>
      </w:pPr>
      <w:r>
        <w:rPr>
          <w:rFonts w:ascii="Times New Roman" w:hAnsi="Times New Roman"/>
          <w:sz w:val="28"/>
          <w:szCs w:val="28"/>
        </w:rPr>
        <w:t xml:space="preserve">2.2.1. </w:t>
      </w:r>
      <w:r>
        <w:rPr>
          <w:rFonts w:ascii="Times New Roman CYR" w:hAnsi="Times New Roman CYR" w:cs="Times New Roman CYR"/>
          <w:sz w:val="28"/>
          <w:szCs w:val="28"/>
        </w:rPr>
        <w:t xml:space="preserve">Муниципальную услугу предоставляет Администрация </w:t>
      </w:r>
      <w:proofErr w:type="spellStart"/>
      <w:r>
        <w:rPr>
          <w:rFonts w:ascii="Times New Roman CYR" w:hAnsi="Times New Roman CYR" w:cs="Times New Roman CYR"/>
          <w:sz w:val="28"/>
          <w:szCs w:val="28"/>
        </w:rPr>
        <w:t>Титовщинского</w:t>
      </w:r>
      <w:proofErr w:type="spellEnd"/>
      <w:r>
        <w:rPr>
          <w:rFonts w:ascii="Times New Roman CYR" w:hAnsi="Times New Roman CYR" w:cs="Times New Roman CYR"/>
          <w:sz w:val="28"/>
          <w:szCs w:val="28"/>
        </w:rPr>
        <w:t xml:space="preserve"> сельского поселения Демидовского района Смоленской области.</w:t>
      </w:r>
    </w:p>
    <w:p w:rsidR="005412C1" w:rsidRDefault="00E00132">
      <w:pPr>
        <w:tabs>
          <w:tab w:val="left" w:pos="1406"/>
        </w:tabs>
        <w:spacing w:after="0" w:line="240" w:lineRule="auto"/>
        <w:ind w:firstLine="680"/>
        <w:jc w:val="both"/>
        <w:rPr>
          <w:rFonts w:ascii="Times New Roman CYR" w:hAnsi="Times New Roman CYR" w:cs="Times New Roman CYR"/>
          <w:sz w:val="28"/>
          <w:szCs w:val="28"/>
        </w:rPr>
      </w:pPr>
      <w:r>
        <w:rPr>
          <w:rFonts w:ascii="Times New Roman" w:hAnsi="Times New Roman"/>
          <w:sz w:val="28"/>
          <w:szCs w:val="28"/>
        </w:rPr>
        <w:t xml:space="preserve">2.2.2. </w:t>
      </w:r>
      <w:r>
        <w:rPr>
          <w:rFonts w:ascii="Times New Roman CYR" w:hAnsi="Times New Roman CYR" w:cs="Times New Roman CYR"/>
          <w:sz w:val="28"/>
          <w:szCs w:val="28"/>
        </w:rPr>
        <w:t>При предоставлении услуги Администрация 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 взаимодействует со следующими органами и организациями:</w:t>
      </w:r>
    </w:p>
    <w:p w:rsidR="005412C1" w:rsidRDefault="00E00132">
      <w:pPr>
        <w:tabs>
          <w:tab w:val="left" w:pos="1406"/>
        </w:tabs>
        <w:spacing w:after="0" w:line="240" w:lineRule="auto"/>
        <w:ind w:firstLine="680"/>
        <w:jc w:val="both"/>
        <w:rPr>
          <w:rFonts w:ascii="Times New Roman" w:eastAsia="Times New Roman" w:hAnsi="Times New Roman"/>
          <w:kern w:val="1"/>
          <w:sz w:val="28"/>
          <w:szCs w:val="28"/>
        </w:rPr>
      </w:pPr>
      <w:r>
        <w:rPr>
          <w:rFonts w:ascii="Times New Roman CYR" w:hAnsi="Times New Roman CYR" w:cs="Times New Roman CYR"/>
          <w:sz w:val="28"/>
          <w:szCs w:val="28"/>
        </w:rPr>
        <w:t xml:space="preserve">1) </w:t>
      </w:r>
      <w:r>
        <w:rPr>
          <w:rFonts w:ascii="Times New Roman" w:eastAsia="Times New Roman" w:hAnsi="Times New Roman"/>
          <w:kern w:val="1"/>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412C1" w:rsidRDefault="00E00132">
      <w:pPr>
        <w:tabs>
          <w:tab w:val="left" w:pos="1406"/>
        </w:tabs>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412C1" w:rsidRDefault="00E00132">
      <w:pPr>
        <w:tabs>
          <w:tab w:val="left" w:pos="1406"/>
        </w:tabs>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5412C1" w:rsidRDefault="00E00132">
      <w:pPr>
        <w:tabs>
          <w:tab w:val="left" w:pos="1406"/>
        </w:tabs>
        <w:spacing w:after="0" w:line="240" w:lineRule="auto"/>
        <w:ind w:firstLine="680"/>
        <w:jc w:val="both"/>
        <w:rPr>
          <w:rFonts w:ascii="TimesNewRomanPSMT" w:eastAsia="TimesNewRomanPSMT" w:hAnsi="TimesNewRomanPSMT" w:cs="TimesNewRomanPSMT"/>
          <w:kern w:val="1"/>
          <w:sz w:val="28"/>
          <w:szCs w:val="28"/>
        </w:rPr>
      </w:pPr>
      <w:proofErr w:type="gramStart"/>
      <w:r>
        <w:rPr>
          <w:rFonts w:ascii="Times New Roman" w:eastAsia="Times New Roman" w:hAnsi="Times New Roman"/>
          <w:kern w:val="1"/>
          <w:sz w:val="28"/>
          <w:szCs w:val="28"/>
        </w:rPr>
        <w:lastRenderedPageBreak/>
        <w:t xml:space="preserve">4) </w:t>
      </w:r>
      <w:proofErr w:type="spellStart"/>
      <w:r>
        <w:rPr>
          <w:rFonts w:ascii="Times New Roman" w:eastAsia="Times New Roman" w:hAnsi="Times New Roman"/>
          <w:kern w:val="1"/>
          <w:sz w:val="28"/>
          <w:szCs w:val="28"/>
        </w:rPr>
        <w:t>ресурсоснабжающими</w:t>
      </w:r>
      <w:proofErr w:type="spellEnd"/>
      <w:r>
        <w:rPr>
          <w:rFonts w:ascii="Times New Roman" w:eastAsia="Times New Roman" w:hAnsi="Times New Roman"/>
          <w:kern w:val="1"/>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w:t>
      </w:r>
      <w:r>
        <w:rPr>
          <w:rFonts w:ascii="TimesNewRomanPSMT" w:eastAsia="TimesNewRomanPSMT" w:hAnsi="TimesNewRomanPSMT" w:cs="TimesNewRomanPSMT"/>
          <w:kern w:val="1"/>
          <w:sz w:val="28"/>
          <w:szCs w:val="28"/>
        </w:rPr>
        <w:t>-</w:t>
      </w:r>
      <w:r>
        <w:rPr>
          <w:rFonts w:ascii="Times New Roman CYR" w:hAnsi="Times New Roman CYR" w:cs="Times New Roman CYR"/>
          <w:kern w:val="1"/>
          <w:sz w:val="28"/>
          <w:szCs w:val="28"/>
        </w:rPr>
        <w:t xml:space="preserve">технического обеспечения (за </w:t>
      </w:r>
      <w:r>
        <w:rPr>
          <w:rFonts w:ascii="Times New Roman" w:eastAsia="Times New Roman" w:hAnsi="Times New Roman"/>
          <w:kern w:val="1"/>
          <w:sz w:val="28"/>
          <w:szCs w:val="28"/>
        </w:rPr>
        <w:t>исключением сетей электроснабжения</w:t>
      </w:r>
      <w:r>
        <w:rPr>
          <w:rFonts w:ascii="TimesNewRomanPSMT" w:eastAsia="TimesNewRomanPSMT" w:hAnsi="TimesNewRomanPSMT" w:cs="TimesNewRomanPSMT"/>
          <w:kern w:val="1"/>
          <w:sz w:val="28"/>
          <w:szCs w:val="28"/>
        </w:rPr>
        <w:t>;</w:t>
      </w:r>
      <w:proofErr w:type="gramEnd"/>
    </w:p>
    <w:p w:rsidR="005412C1" w:rsidRDefault="00E00132">
      <w:pPr>
        <w:tabs>
          <w:tab w:val="left" w:pos="1406"/>
        </w:tabs>
        <w:spacing w:after="0" w:line="240" w:lineRule="auto"/>
        <w:ind w:firstLine="680"/>
        <w:jc w:val="both"/>
        <w:rPr>
          <w:rFonts w:ascii="TimesNewRomanPSMT" w:eastAsia="TimesNewRomanPSMT" w:hAnsi="TimesNewRomanPSMT" w:cs="TimesNewRomanPSMT"/>
          <w:kern w:val="1"/>
          <w:sz w:val="28"/>
          <w:szCs w:val="28"/>
        </w:rPr>
      </w:pPr>
      <w:r>
        <w:rPr>
          <w:rFonts w:ascii="Times New Roman" w:eastAsia="Times New Roman" w:hAnsi="Times New Roman"/>
          <w:kern w:val="1"/>
          <w:sz w:val="28"/>
          <w:szCs w:val="28"/>
        </w:rPr>
        <w:t>5) специализированными организациями, выполняющими оценочные работы (для проведения работ по оценке земельного участка)</w:t>
      </w:r>
      <w:r>
        <w:rPr>
          <w:rFonts w:ascii="TimesNewRomanPSMT" w:eastAsia="TimesNewRomanPSMT" w:hAnsi="TimesNewRomanPSMT" w:cs="TimesNewRomanPSMT"/>
          <w:kern w:val="1"/>
          <w:sz w:val="28"/>
          <w:szCs w:val="28"/>
        </w:rPr>
        <w:t>;</w:t>
      </w:r>
    </w:p>
    <w:p w:rsidR="005412C1" w:rsidRDefault="00E00132">
      <w:pPr>
        <w:tabs>
          <w:tab w:val="left" w:pos="1406"/>
        </w:tabs>
        <w:spacing w:after="0" w:line="240" w:lineRule="auto"/>
        <w:ind w:firstLine="680"/>
        <w:jc w:val="both"/>
        <w:rPr>
          <w:rFonts w:ascii="TimesNewRomanPSMT" w:eastAsia="TimesNewRomanPSMT" w:hAnsi="TimesNewRomanPSMT" w:cs="TimesNewRomanPSMT"/>
          <w:kern w:val="1"/>
          <w:sz w:val="28"/>
          <w:szCs w:val="28"/>
        </w:rPr>
      </w:pPr>
      <w:r>
        <w:rPr>
          <w:rFonts w:ascii="Times New Roman" w:eastAsia="Times New Roman" w:hAnsi="Times New Roman"/>
          <w:kern w:val="1"/>
          <w:sz w:val="28"/>
          <w:szCs w:val="28"/>
        </w:rPr>
        <w:t>6)</w:t>
      </w:r>
      <w:r>
        <w:rPr>
          <w:rFonts w:ascii="TimesNewRomanPSMT" w:eastAsia="TimesNewRomanPSMT" w:hAnsi="TimesNewRomanPSMT" w:cs="TimesNewRomanPSMT"/>
          <w:kern w:val="1"/>
          <w:sz w:val="28"/>
          <w:szCs w:val="28"/>
        </w:rPr>
        <w:t xml:space="preserve"> </w:t>
      </w:r>
      <w:r>
        <w:rPr>
          <w:rFonts w:ascii="Times New Roman" w:eastAsia="Times New Roman" w:hAnsi="Times New Roman"/>
          <w:kern w:val="1"/>
          <w:sz w:val="28"/>
          <w:szCs w:val="28"/>
        </w:rPr>
        <w:t>специализированными организациями, уполномоченными на проведение торгов</w:t>
      </w:r>
      <w:r>
        <w:rPr>
          <w:rFonts w:ascii="TimesNewRomanPSMT" w:eastAsia="TimesNewRomanPSMT" w:hAnsi="TimesNewRomanPSMT" w:cs="TimesNewRomanPSMT"/>
          <w:kern w:val="1"/>
          <w:sz w:val="28"/>
          <w:szCs w:val="28"/>
        </w:rPr>
        <w:t>;</w:t>
      </w:r>
    </w:p>
    <w:p w:rsidR="005412C1" w:rsidRDefault="00E00132">
      <w:pPr>
        <w:tabs>
          <w:tab w:val="left" w:pos="1406"/>
        </w:tabs>
        <w:spacing w:after="0" w:line="240" w:lineRule="auto"/>
        <w:ind w:firstLine="680"/>
        <w:jc w:val="both"/>
        <w:rPr>
          <w:rFonts w:ascii="TimesNewRomanPSMT" w:eastAsia="TimesNewRomanPSMT" w:hAnsi="TimesNewRomanPSMT" w:cs="TimesNewRomanPSMT"/>
          <w:kern w:val="1"/>
          <w:sz w:val="28"/>
          <w:szCs w:val="28"/>
        </w:rPr>
      </w:pPr>
      <w:r>
        <w:rPr>
          <w:rFonts w:ascii="Times New Roman" w:eastAsia="Times New Roman" w:hAnsi="Times New Roman"/>
          <w:kern w:val="1"/>
          <w:sz w:val="28"/>
          <w:szCs w:val="28"/>
        </w:rPr>
        <w:t>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r>
        <w:rPr>
          <w:rFonts w:ascii="TimesNewRomanPSMT" w:eastAsia="TimesNewRomanPSMT" w:hAnsi="TimesNewRomanPSMT" w:cs="TimesNewRomanPSMT"/>
          <w:kern w:val="1"/>
          <w:sz w:val="28"/>
          <w:szCs w:val="28"/>
        </w:rPr>
        <w:t>.</w:t>
      </w:r>
    </w:p>
    <w:p w:rsidR="005412C1" w:rsidRDefault="00E00132">
      <w:pPr>
        <w:tabs>
          <w:tab w:val="left" w:pos="1406"/>
        </w:tabs>
        <w:spacing w:after="0" w:line="322" w:lineRule="atLeast"/>
        <w:ind w:firstLine="680"/>
        <w:jc w:val="both"/>
        <w:rPr>
          <w:rFonts w:ascii="Times New Roman" w:hAnsi="Times New Roman"/>
          <w:sz w:val="28"/>
          <w:szCs w:val="28"/>
        </w:rPr>
      </w:pPr>
      <w:r>
        <w:rPr>
          <w:rFonts w:ascii="Times New Roman" w:hAnsi="Times New Roman"/>
          <w:sz w:val="28"/>
          <w:szCs w:val="28"/>
        </w:rPr>
        <w:t xml:space="preserve">2.2.3. </w:t>
      </w:r>
      <w:proofErr w:type="gramStart"/>
      <w:r>
        <w:rPr>
          <w:rFonts w:ascii="Times New Roman CYR" w:hAnsi="Times New Roman CYR" w:cs="Times New Roman CY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w:t>
      </w:r>
      <w:proofErr w:type="spellStart"/>
      <w:r>
        <w:rPr>
          <w:rFonts w:ascii="Times New Roman CYR" w:hAnsi="Times New Roman CYR" w:cs="Times New Roman CYR"/>
          <w:sz w:val="28"/>
          <w:szCs w:val="28"/>
        </w:rPr>
        <w:t>Титовщинского</w:t>
      </w:r>
      <w:proofErr w:type="spellEnd"/>
      <w:r>
        <w:rPr>
          <w:rFonts w:ascii="Times New Roman CYR" w:hAnsi="Times New Roman CYR" w:cs="Times New Roman CYR"/>
          <w:sz w:val="28"/>
          <w:szCs w:val="28"/>
        </w:rPr>
        <w:t xml:space="preserve"> сельского поселения Демидовского района Смоленской области от 15.04.2016 года № 47 </w:t>
      </w:r>
      <w:r>
        <w:rPr>
          <w:rFonts w:ascii="Times New Roman" w:hAnsi="Times New Roman"/>
          <w:sz w:val="28"/>
          <w:szCs w:val="28"/>
        </w:rPr>
        <w:t>«</w:t>
      </w:r>
      <w:r>
        <w:rPr>
          <w:rFonts w:ascii="Times New Roman CYR" w:hAnsi="Times New Roman CYR" w:cs="Times New Roman CYR"/>
          <w:sz w:val="28"/>
          <w:szCs w:val="28"/>
        </w:rPr>
        <w:t>О перечне услуг, которые</w:t>
      </w:r>
      <w:proofErr w:type="gramEnd"/>
      <w:r>
        <w:rPr>
          <w:rFonts w:ascii="Times New Roman CYR" w:hAnsi="Times New Roman CYR" w:cs="Times New Roman CYR"/>
          <w:sz w:val="28"/>
          <w:szCs w:val="28"/>
        </w:rPr>
        <w:t xml:space="preserve"> являются необходимыми и обязательными для предоставления органами местного самоуправления муниципального образования </w:t>
      </w:r>
      <w:proofErr w:type="spellStart"/>
      <w:r>
        <w:rPr>
          <w:rFonts w:ascii="Times New Roman CYR" w:hAnsi="Times New Roman CYR" w:cs="Times New Roman CYR"/>
          <w:sz w:val="28"/>
          <w:szCs w:val="28"/>
        </w:rPr>
        <w:t>Титовщинского</w:t>
      </w:r>
      <w:proofErr w:type="spellEnd"/>
      <w:r>
        <w:rPr>
          <w:rFonts w:ascii="Times New Roman CYR" w:hAnsi="Times New Roman CYR" w:cs="Times New Roman CYR"/>
          <w:sz w:val="28"/>
          <w:szCs w:val="28"/>
        </w:rPr>
        <w:t xml:space="preserve"> сельского поселения Демидовского района Смоленской области</w:t>
      </w:r>
      <w:r>
        <w:rPr>
          <w:rFonts w:ascii="Times New Roman" w:hAnsi="Times New Roman"/>
          <w:sz w:val="28"/>
          <w:szCs w:val="28"/>
        </w:rPr>
        <w:t xml:space="preserve">» </w:t>
      </w:r>
      <w:r>
        <w:rPr>
          <w:rFonts w:ascii="Times New Roman CYR" w:hAnsi="Times New Roman CYR" w:cs="Times New Roman CYR"/>
          <w:sz w:val="28"/>
          <w:szCs w:val="28"/>
        </w:rPr>
        <w:t>муниципальных услуг</w:t>
      </w:r>
      <w:r>
        <w:rPr>
          <w:rFonts w:ascii="Times New Roman" w:hAnsi="Times New Roman"/>
          <w:sz w:val="28"/>
          <w:szCs w:val="28"/>
        </w:rPr>
        <w:t>».</w:t>
      </w:r>
    </w:p>
    <w:p w:rsidR="005412C1" w:rsidRDefault="005412C1">
      <w:pPr>
        <w:tabs>
          <w:tab w:val="left" w:pos="1406"/>
        </w:tabs>
        <w:spacing w:before="67" w:after="0" w:line="322" w:lineRule="atLeast"/>
        <w:jc w:val="both"/>
        <w:rPr>
          <w:rFonts w:cs="Calibri"/>
        </w:rPr>
      </w:pPr>
    </w:p>
    <w:p w:rsidR="005412C1" w:rsidRDefault="00E00132">
      <w:pPr>
        <w:pStyle w:val="a3"/>
        <w:numPr>
          <w:ilvl w:val="1"/>
          <w:numId w:val="2"/>
        </w:numPr>
        <w:spacing w:after="0" w:line="240" w:lineRule="auto"/>
        <w:ind w:left="1429" w:hanging="720"/>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Результат предоставления муниципальной услуги</w:t>
      </w:r>
    </w:p>
    <w:p w:rsidR="005412C1" w:rsidRDefault="00E00132">
      <w:pPr>
        <w:spacing w:after="0" w:line="240" w:lineRule="auto"/>
        <w:ind w:firstLine="709"/>
        <w:jc w:val="both"/>
        <w:rPr>
          <w:rFonts w:ascii="Times New Roman" w:eastAsia="Times New Roman" w:hAnsi="Times New Roman"/>
          <w:kern w:val="1"/>
          <w:sz w:val="28"/>
          <w:szCs w:val="28"/>
        </w:rPr>
      </w:pPr>
      <w:r>
        <w:rPr>
          <w:rFonts w:ascii="Times New Roman" w:hAnsi="Times New Roman"/>
          <w:sz w:val="28"/>
          <w:szCs w:val="28"/>
        </w:rPr>
        <w:t xml:space="preserve">2.3.1. </w:t>
      </w:r>
      <w:r>
        <w:rPr>
          <w:rFonts w:ascii="Times New Roman" w:eastAsia="Times New Roman" w:hAnsi="Times New Roman"/>
          <w:kern w:val="1"/>
          <w:sz w:val="28"/>
          <w:szCs w:val="28"/>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Pr>
          <w:rFonts w:ascii="Times New Roman" w:eastAsia="Times New Roman" w:hAnsi="Times New Roman"/>
          <w:kern w:val="1"/>
          <w:sz w:val="28"/>
          <w:szCs w:val="28"/>
        </w:rPr>
        <w:t>образовать</w:t>
      </w:r>
      <w:proofErr w:type="gramEnd"/>
      <w:r>
        <w:rPr>
          <w:rFonts w:ascii="Times New Roman" w:eastAsia="Times New Roman" w:hAnsi="Times New Roman"/>
          <w:kern w:val="1"/>
          <w:sz w:val="28"/>
          <w:szCs w:val="28"/>
        </w:rPr>
        <w:t xml:space="preserve"> и не утвержден проект межевания территории, в границах которой предусмотрено образование земельного участка).</w:t>
      </w:r>
    </w:p>
    <w:p w:rsidR="005412C1" w:rsidRDefault="00E00132">
      <w:pPr>
        <w:spacing w:after="0" w:line="240" w:lineRule="auto"/>
        <w:ind w:firstLine="709"/>
        <w:jc w:val="both"/>
        <w:rPr>
          <w:rFonts w:ascii="TimesNewRomanPSMT" w:eastAsia="TimesNewRomanPSMT" w:hAnsi="TimesNewRomanPSMT" w:cs="TimesNewRomanPSMT"/>
          <w:kern w:val="1"/>
          <w:sz w:val="28"/>
          <w:szCs w:val="28"/>
        </w:rPr>
      </w:pPr>
      <w:r>
        <w:rPr>
          <w:rFonts w:ascii="Times New Roman" w:eastAsia="Times New Roman" w:hAnsi="Times New Roman"/>
          <w:kern w:val="1"/>
          <w:sz w:val="28"/>
          <w:szCs w:val="28"/>
        </w:rPr>
        <w:t>Конечным результатом предоставления муниципальной услуг являются</w:t>
      </w:r>
      <w:r>
        <w:rPr>
          <w:rFonts w:ascii="TimesNewRomanPSMT" w:eastAsia="TimesNewRomanPSMT" w:hAnsi="TimesNewRomanPSMT" w:cs="TimesNewRomanPSMT"/>
          <w:kern w:val="1"/>
          <w:sz w:val="28"/>
          <w:szCs w:val="28"/>
        </w:rPr>
        <w:t>:</w:t>
      </w:r>
    </w:p>
    <w:p w:rsidR="005412C1" w:rsidRDefault="00E00132">
      <w:pPr>
        <w:spacing w:after="0" w:line="240" w:lineRule="auto"/>
        <w:ind w:firstLine="709"/>
        <w:jc w:val="both"/>
        <w:rPr>
          <w:rFonts w:ascii="TimesNewRomanPSMT" w:eastAsia="TimesNewRomanPSMT" w:hAnsi="TimesNewRomanPSMT" w:cs="TimesNewRomanPSMT"/>
          <w:kern w:val="1"/>
          <w:sz w:val="28"/>
          <w:szCs w:val="28"/>
        </w:rPr>
      </w:pPr>
      <w:r>
        <w:rPr>
          <w:rFonts w:ascii="Times New Roman" w:eastAsia="Times New Roman" w:hAnsi="Times New Roman"/>
          <w:kern w:val="1"/>
          <w:sz w:val="28"/>
          <w:szCs w:val="28"/>
        </w:rPr>
        <w:t xml:space="preserve">1) решение об отказе в утверждении схемы расположения земельного участка по форме согласно приложению № 2 к настоящему Административному регламенту </w:t>
      </w:r>
      <w:r>
        <w:rPr>
          <w:rFonts w:ascii="TimesNewRomanPSMT" w:eastAsia="TimesNewRomanPSMT" w:hAnsi="TimesNewRomanPSMT" w:cs="TimesNewRomanPSMT"/>
          <w:kern w:val="1"/>
          <w:sz w:val="28"/>
          <w:szCs w:val="28"/>
        </w:rPr>
        <w:t>(</w:t>
      </w:r>
      <w:r>
        <w:rPr>
          <w:rFonts w:ascii="Times New Roman CYR" w:hAnsi="Times New Roman CYR" w:cs="Times New Roman CYR"/>
          <w:kern w:val="1"/>
          <w:sz w:val="28"/>
          <w:szCs w:val="28"/>
        </w:rPr>
        <w:t xml:space="preserve">в случае если земельный участок предстоит </w:t>
      </w:r>
      <w:proofErr w:type="gramStart"/>
      <w:r>
        <w:rPr>
          <w:rFonts w:ascii="Times New Roman CYR" w:hAnsi="Times New Roman CYR" w:cs="Times New Roman CYR"/>
          <w:kern w:val="1"/>
          <w:sz w:val="28"/>
          <w:szCs w:val="28"/>
        </w:rPr>
        <w:t>образовать</w:t>
      </w:r>
      <w:proofErr w:type="gramEnd"/>
      <w:r>
        <w:rPr>
          <w:rFonts w:ascii="Times New Roman CYR" w:hAnsi="Times New Roman CYR" w:cs="Times New Roman CYR"/>
          <w:kern w:val="1"/>
          <w:sz w:val="28"/>
          <w:szCs w:val="28"/>
        </w:rPr>
        <w:t xml:space="preserve"> и не утвержден </w:t>
      </w:r>
      <w:r>
        <w:rPr>
          <w:rFonts w:ascii="Times New Roman" w:eastAsia="Times New Roman" w:hAnsi="Times New Roman"/>
          <w:kern w:val="1"/>
          <w:sz w:val="28"/>
          <w:szCs w:val="28"/>
        </w:rPr>
        <w:t>проект межевания территории</w:t>
      </w:r>
      <w:r>
        <w:rPr>
          <w:rFonts w:ascii="TimesNewRomanPSMT" w:eastAsia="TimesNewRomanPSMT" w:hAnsi="TimesNewRomanPSMT" w:cs="TimesNewRomanPSMT"/>
          <w:kern w:val="1"/>
          <w:sz w:val="28"/>
          <w:szCs w:val="28"/>
        </w:rPr>
        <w:t xml:space="preserve">, </w:t>
      </w:r>
      <w:r>
        <w:rPr>
          <w:rFonts w:ascii="Times New Roman CYR" w:hAnsi="Times New Roman CYR" w:cs="Times New Roman CYR"/>
          <w:kern w:val="1"/>
          <w:sz w:val="28"/>
          <w:szCs w:val="28"/>
        </w:rPr>
        <w:t xml:space="preserve">в границах которой предусмотрено образование </w:t>
      </w:r>
      <w:r>
        <w:rPr>
          <w:rFonts w:ascii="Times New Roman" w:eastAsia="Times New Roman" w:hAnsi="Times New Roman"/>
          <w:kern w:val="1"/>
          <w:sz w:val="28"/>
          <w:szCs w:val="28"/>
        </w:rPr>
        <w:t>земельного участка</w:t>
      </w:r>
      <w:r>
        <w:rPr>
          <w:rFonts w:ascii="TimesNewRomanPSMT" w:eastAsia="TimesNewRomanPSMT" w:hAnsi="TimesNewRomanPSMT" w:cs="TimesNewRomanPSMT"/>
          <w:kern w:val="1"/>
          <w:sz w:val="28"/>
          <w:szCs w:val="28"/>
        </w:rPr>
        <w:t>);</w:t>
      </w:r>
    </w:p>
    <w:p w:rsidR="005412C1" w:rsidRDefault="00E00132">
      <w:pPr>
        <w:spacing w:after="0" w:line="240" w:lineRule="auto"/>
        <w:ind w:firstLine="709"/>
        <w:jc w:val="both"/>
        <w:rPr>
          <w:rFonts w:ascii="TimesNewRomanPSMT" w:eastAsia="TimesNewRomanPSMT" w:hAnsi="TimesNewRomanPSMT" w:cs="TimesNewRomanPSMT"/>
          <w:kern w:val="1"/>
          <w:sz w:val="28"/>
          <w:szCs w:val="28"/>
        </w:rPr>
      </w:pPr>
      <w:r>
        <w:rPr>
          <w:rFonts w:ascii="Times New Roman" w:eastAsia="Times New Roman" w:hAnsi="Times New Roman"/>
          <w:kern w:val="1"/>
          <w:sz w:val="28"/>
          <w:szCs w:val="28"/>
        </w:rPr>
        <w:t>2) решение о проведен</w:t>
      </w:r>
      <w:proofErr w:type="gramStart"/>
      <w:r>
        <w:rPr>
          <w:rFonts w:ascii="Times New Roman" w:eastAsia="Times New Roman" w:hAnsi="Times New Roman"/>
          <w:kern w:val="1"/>
          <w:sz w:val="28"/>
          <w:szCs w:val="28"/>
        </w:rPr>
        <w:t>ии ау</w:t>
      </w:r>
      <w:proofErr w:type="gramEnd"/>
      <w:r>
        <w:rPr>
          <w:rFonts w:ascii="Times New Roman" w:eastAsia="Times New Roman" w:hAnsi="Times New Roman"/>
          <w:kern w:val="1"/>
          <w:sz w:val="28"/>
          <w:szCs w:val="28"/>
        </w:rPr>
        <w:t xml:space="preserve">кциона (форма приведена в Приложении № </w:t>
      </w:r>
      <w:r>
        <w:rPr>
          <w:rFonts w:ascii="Times New Roman CYR" w:hAnsi="Times New Roman CYR" w:cs="Times New Roman CYR"/>
          <w:kern w:val="1"/>
          <w:sz w:val="28"/>
          <w:szCs w:val="28"/>
        </w:rPr>
        <w:t xml:space="preserve">3 </w:t>
      </w:r>
      <w:r>
        <w:rPr>
          <w:rFonts w:ascii="Times New Roman" w:eastAsia="Times New Roman" w:hAnsi="Times New Roman"/>
          <w:kern w:val="1"/>
          <w:sz w:val="28"/>
          <w:szCs w:val="28"/>
        </w:rPr>
        <w:t>к настоящему Административному регламенту)</w:t>
      </w:r>
      <w:r>
        <w:rPr>
          <w:rFonts w:ascii="TimesNewRomanPSMT" w:eastAsia="TimesNewRomanPSMT" w:hAnsi="TimesNewRomanPSMT" w:cs="TimesNewRomanPSMT"/>
          <w:kern w:val="1"/>
          <w:sz w:val="28"/>
          <w:szCs w:val="28"/>
        </w:rPr>
        <w:t xml:space="preserve">. </w:t>
      </w:r>
      <w:r>
        <w:rPr>
          <w:rFonts w:ascii="Times New Roman CYR" w:hAnsi="Times New Roman CYR" w:cs="Times New Roman CYR"/>
          <w:kern w:val="1"/>
          <w:sz w:val="28"/>
          <w:szCs w:val="28"/>
        </w:rPr>
        <w:t xml:space="preserve">Проведение аукциона </w:t>
      </w:r>
      <w:r>
        <w:rPr>
          <w:rFonts w:ascii="Times New Roman" w:eastAsia="Times New Roman" w:hAnsi="Times New Roman"/>
          <w:kern w:val="1"/>
          <w:sz w:val="28"/>
          <w:szCs w:val="28"/>
        </w:rPr>
        <w:t>осуществляется в соответствии с требованиями Земельного кодекса Российской Федерации</w:t>
      </w:r>
      <w:r>
        <w:rPr>
          <w:rFonts w:ascii="TimesNewRomanPSMT" w:eastAsia="TimesNewRomanPSMT" w:hAnsi="TimesNewRomanPSMT" w:cs="TimesNewRomanPSMT"/>
          <w:kern w:val="1"/>
          <w:sz w:val="28"/>
          <w:szCs w:val="28"/>
        </w:rPr>
        <w:t>;</w:t>
      </w:r>
    </w:p>
    <w:p w:rsidR="005412C1" w:rsidRDefault="00E00132">
      <w:pPr>
        <w:spacing w:after="0" w:line="240" w:lineRule="auto"/>
        <w:ind w:firstLine="709"/>
        <w:jc w:val="both"/>
        <w:rPr>
          <w:rFonts w:ascii="Times New Roman CYR" w:hAnsi="Times New Roman CYR" w:cs="Times New Roman CYR"/>
          <w:kern w:val="1"/>
          <w:sz w:val="28"/>
          <w:szCs w:val="28"/>
        </w:rPr>
      </w:pPr>
      <w:r>
        <w:rPr>
          <w:rFonts w:ascii="Times New Roman" w:eastAsia="Times New Roman" w:hAnsi="Times New Roman"/>
          <w:kern w:val="1"/>
          <w:sz w:val="28"/>
          <w:szCs w:val="28"/>
        </w:rPr>
        <w:t>3) решение об отказе в проведен</w:t>
      </w:r>
      <w:proofErr w:type="gramStart"/>
      <w:r>
        <w:rPr>
          <w:rFonts w:ascii="Times New Roman" w:eastAsia="Times New Roman" w:hAnsi="Times New Roman"/>
          <w:kern w:val="1"/>
          <w:sz w:val="28"/>
          <w:szCs w:val="28"/>
        </w:rPr>
        <w:t>ии ау</w:t>
      </w:r>
      <w:proofErr w:type="gramEnd"/>
      <w:r>
        <w:rPr>
          <w:rFonts w:ascii="Times New Roman" w:eastAsia="Times New Roman" w:hAnsi="Times New Roman"/>
          <w:kern w:val="1"/>
          <w:sz w:val="28"/>
          <w:szCs w:val="28"/>
        </w:rPr>
        <w:t xml:space="preserve">кциона (форма приведена в Приложении № 4 </w:t>
      </w:r>
      <w:r>
        <w:rPr>
          <w:rFonts w:ascii="Times New Roman CYR" w:hAnsi="Times New Roman CYR" w:cs="Times New Roman CYR"/>
          <w:kern w:val="1"/>
          <w:sz w:val="28"/>
          <w:szCs w:val="28"/>
        </w:rPr>
        <w:t>к настоящему Административному регламенту).</w:t>
      </w:r>
    </w:p>
    <w:p w:rsidR="005412C1" w:rsidRDefault="00E00132">
      <w:pPr>
        <w:spacing w:after="0" w:line="240" w:lineRule="auto"/>
        <w:ind w:firstLine="720"/>
        <w:jc w:val="both"/>
        <w:rPr>
          <w:rFonts w:ascii="Times New Roman CYR" w:hAnsi="Times New Roman CYR" w:cs="Times New Roman CYR"/>
          <w:sz w:val="28"/>
          <w:szCs w:val="28"/>
        </w:rPr>
      </w:pPr>
      <w:r>
        <w:rPr>
          <w:rFonts w:ascii="Times New Roman" w:hAnsi="Times New Roman"/>
          <w:sz w:val="28"/>
          <w:szCs w:val="28"/>
        </w:rPr>
        <w:t xml:space="preserve">2.3.2. </w:t>
      </w:r>
      <w:r>
        <w:rPr>
          <w:rFonts w:ascii="Times New Roman CYR" w:hAnsi="Times New Roman CYR" w:cs="Times New Roman CYR"/>
          <w:sz w:val="28"/>
          <w:szCs w:val="28"/>
        </w:rPr>
        <w:t xml:space="preserve">При очной форме получения результата предоставления муниципальной услуги заявитель обращается в Администрацию </w:t>
      </w:r>
      <w:r>
        <w:rPr>
          <w:rFonts w:ascii="Times New Roman CYR" w:hAnsi="Times New Roman CYR" w:cs="Times New Roman CYR"/>
          <w:color w:val="000000"/>
          <w:sz w:val="28"/>
          <w:szCs w:val="28"/>
        </w:rPr>
        <w:t xml:space="preserve">или </w:t>
      </w:r>
      <w:r>
        <w:rPr>
          <w:rFonts w:ascii="Times New Roman CYR" w:hAnsi="Times New Roman CYR" w:cs="Times New Roman CYR"/>
          <w:sz w:val="28"/>
          <w:szCs w:val="28"/>
        </w:rPr>
        <w:t xml:space="preserve">лично. При обращении в </w:t>
      </w:r>
      <w:r>
        <w:rPr>
          <w:rFonts w:ascii="Times New Roman CYR" w:hAnsi="Times New Roman CYR" w:cs="Times New Roman CYR"/>
          <w:sz w:val="28"/>
          <w:szCs w:val="28"/>
        </w:rPr>
        <w:lastRenderedPageBreak/>
        <w:t>Администрацию заявитель предъявляет паспорт гражданина Российский Федерации или иной документ, удостоверяющий личность.</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2.3.3. </w:t>
      </w:r>
      <w:r>
        <w:rPr>
          <w:rFonts w:ascii="Times New Roman CYR" w:hAnsi="Times New Roman CYR" w:cs="Times New Roman CYR"/>
          <w:color w:val="000000"/>
          <w:sz w:val="28"/>
          <w:szCs w:val="28"/>
        </w:rPr>
        <w:t>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Администрации.</w:t>
      </w:r>
    </w:p>
    <w:p w:rsidR="005412C1" w:rsidRDefault="00E00132">
      <w:pPr>
        <w:spacing w:after="0" w:line="240" w:lineRule="auto"/>
        <w:ind w:firstLine="720"/>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2.3.4. </w:t>
      </w:r>
      <w:r>
        <w:rPr>
          <w:rFonts w:ascii="Times New Roman CYR" w:hAnsi="Times New Roman CYR" w:cs="Times New Roman CYR"/>
          <w:color w:val="000000"/>
          <w:sz w:val="28"/>
          <w:szCs w:val="28"/>
        </w:rPr>
        <w:t xml:space="preserve">При заочной форме получения результата предоставления муниципальной услуги в бумажном виде документ, заверенный рукописной подписью Главы муниципального образования </w:t>
      </w:r>
      <w:proofErr w:type="spellStart"/>
      <w:r>
        <w:rPr>
          <w:rFonts w:ascii="Times New Roman CYR" w:hAnsi="Times New Roman CYR" w:cs="Times New Roman CYR"/>
          <w:color w:val="000000"/>
          <w:sz w:val="28"/>
          <w:szCs w:val="28"/>
        </w:rPr>
        <w:t>Титовщинского</w:t>
      </w:r>
      <w:proofErr w:type="spellEnd"/>
      <w:r>
        <w:rPr>
          <w:rFonts w:ascii="Times New Roman CYR" w:hAnsi="Times New Roman CYR" w:cs="Times New Roman CYR"/>
          <w:color w:val="000000"/>
          <w:sz w:val="28"/>
          <w:szCs w:val="28"/>
        </w:rPr>
        <w:t xml:space="preserve"> сельского поселения Демидовского района Смоленской области, направляется заявителю по почте на адрес заявителя, указанный в запросе (обращении, заявлении).</w:t>
      </w:r>
    </w:p>
    <w:p w:rsidR="005412C1" w:rsidRDefault="00E00132">
      <w:pPr>
        <w:spacing w:after="0" w:line="240" w:lineRule="auto"/>
        <w:ind w:firstLine="720"/>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2.3.5. </w:t>
      </w:r>
      <w:r>
        <w:rPr>
          <w:rFonts w:ascii="Times New Roman CYR" w:hAnsi="Times New Roman CYR" w:cs="Times New Roman CYR"/>
          <w:color w:val="000000"/>
          <w:sz w:val="28"/>
          <w:szCs w:val="28"/>
        </w:rPr>
        <w:t>При заочной форме получения результата предоставления муниципальной услуги в электронном виде документ, заверенный электронной подписью ответственного сотрудника Администрации, направляется в личный кабинет заявителя на Единый портал, Региональный портал.</w:t>
      </w:r>
    </w:p>
    <w:p w:rsidR="005412C1" w:rsidRDefault="005412C1">
      <w:pPr>
        <w:spacing w:after="0" w:line="240" w:lineRule="auto"/>
        <w:ind w:firstLine="709"/>
        <w:jc w:val="center"/>
        <w:rPr>
          <w:rFonts w:cs="Calibri"/>
        </w:rPr>
      </w:pPr>
    </w:p>
    <w:p w:rsidR="005412C1" w:rsidRDefault="005412C1">
      <w:pPr>
        <w:spacing w:after="0" w:line="240" w:lineRule="auto"/>
        <w:jc w:val="both"/>
        <w:rPr>
          <w:rFonts w:cs="Calibri"/>
        </w:rPr>
      </w:pPr>
    </w:p>
    <w:p w:rsidR="005412C1" w:rsidRDefault="00E00132">
      <w:pPr>
        <w:spacing w:after="0" w:line="240" w:lineRule="auto"/>
        <w:ind w:firstLine="709"/>
        <w:jc w:val="center"/>
        <w:rPr>
          <w:rFonts w:ascii="Times New Roman CYR" w:hAnsi="Times New Roman CYR" w:cs="Times New Roman CYR"/>
          <w:b/>
          <w:bCs/>
          <w:sz w:val="28"/>
          <w:szCs w:val="28"/>
        </w:rPr>
      </w:pPr>
      <w:r>
        <w:rPr>
          <w:rFonts w:ascii="Times New Roman" w:hAnsi="Times New Roman"/>
          <w:b/>
          <w:bCs/>
          <w:sz w:val="28"/>
          <w:szCs w:val="28"/>
        </w:rPr>
        <w:t xml:space="preserve">2.4. </w:t>
      </w:r>
      <w:r>
        <w:rPr>
          <w:rFonts w:ascii="Times New Roman CYR" w:hAnsi="Times New Roman CYR" w:cs="Times New Roman CYR"/>
          <w:b/>
          <w:bCs/>
          <w:sz w:val="28"/>
          <w:szCs w:val="28"/>
        </w:rPr>
        <w:t>Срок предоставления муниципальной услуги</w:t>
      </w:r>
    </w:p>
    <w:p w:rsidR="005412C1" w:rsidRDefault="00E00132">
      <w:pPr>
        <w:spacing w:after="0" w:line="240" w:lineRule="auto"/>
        <w:ind w:firstLine="720"/>
        <w:jc w:val="both"/>
        <w:rPr>
          <w:rFonts w:ascii="Times New Roman" w:eastAsia="Times New Roman" w:hAnsi="Times New Roman"/>
          <w:color w:val="1A1A1A"/>
          <w:kern w:val="1"/>
          <w:sz w:val="28"/>
          <w:szCs w:val="28"/>
        </w:rPr>
      </w:pPr>
      <w:r>
        <w:rPr>
          <w:rFonts w:ascii="Times New Roman CYR" w:hAnsi="Times New Roman CYR" w:cs="Times New Roman CYR"/>
          <w:sz w:val="28"/>
          <w:szCs w:val="28"/>
        </w:rPr>
        <w:t>Срок предоставления муниципальной услуги составляет не более</w:t>
      </w:r>
      <w:r>
        <w:rPr>
          <w:rFonts w:ascii="Times New Roman" w:eastAsia="Times New Roman" w:hAnsi="Times New Roman"/>
          <w:sz w:val="28"/>
          <w:szCs w:val="28"/>
        </w:rPr>
        <w:t xml:space="preserve"> </w:t>
      </w:r>
      <w:r>
        <w:rPr>
          <w:rFonts w:ascii="Times New Roman" w:eastAsia="Times New Roman" w:hAnsi="Times New Roman"/>
          <w:color w:val="1A1A1A"/>
          <w:kern w:val="1"/>
          <w:sz w:val="28"/>
          <w:szCs w:val="28"/>
        </w:rPr>
        <w:t>чем 2 месяца со дня регистрации заявления.</w:t>
      </w:r>
    </w:p>
    <w:p w:rsidR="005412C1" w:rsidRDefault="005412C1">
      <w:pPr>
        <w:spacing w:after="0" w:line="240" w:lineRule="auto"/>
        <w:ind w:firstLine="720"/>
        <w:jc w:val="both"/>
        <w:rPr>
          <w:rFonts w:ascii="Times New Roman CYR" w:hAnsi="Times New Roman CYR" w:cs="Times New Roman CYR"/>
          <w:sz w:val="28"/>
          <w:szCs w:val="28"/>
        </w:rPr>
      </w:pPr>
    </w:p>
    <w:p w:rsidR="005412C1" w:rsidRDefault="00E00132">
      <w:pPr>
        <w:spacing w:after="0" w:line="240" w:lineRule="auto"/>
        <w:ind w:firstLine="709"/>
        <w:jc w:val="center"/>
        <w:rPr>
          <w:rFonts w:ascii="Times New Roman CYR" w:hAnsi="Times New Roman CYR" w:cs="Times New Roman CYR"/>
          <w:b/>
          <w:bCs/>
          <w:sz w:val="28"/>
          <w:szCs w:val="28"/>
        </w:rPr>
      </w:pPr>
      <w:r>
        <w:rPr>
          <w:rFonts w:ascii="Times New Roman" w:hAnsi="Times New Roman"/>
          <w:b/>
          <w:bCs/>
          <w:sz w:val="28"/>
          <w:szCs w:val="28"/>
        </w:rPr>
        <w:t xml:space="preserve">2.5. </w:t>
      </w:r>
      <w:r>
        <w:rPr>
          <w:rFonts w:ascii="Times New Roman CYR" w:hAnsi="Times New Roman CYR" w:cs="Times New Roman CYR"/>
          <w:b/>
          <w:bCs/>
          <w:sz w:val="28"/>
          <w:szCs w:val="28"/>
        </w:rPr>
        <w:t>Правовые основания предоставления муниципальной услуги</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5412C1" w:rsidRDefault="005412C1">
      <w:pPr>
        <w:spacing w:after="0" w:line="240" w:lineRule="auto"/>
        <w:ind w:firstLine="709"/>
        <w:jc w:val="both"/>
        <w:rPr>
          <w:rFonts w:ascii="Times New Roman CYR" w:hAnsi="Times New Roman CYR" w:cs="Times New Roman CYR"/>
          <w:sz w:val="28"/>
          <w:szCs w:val="28"/>
        </w:rPr>
      </w:pPr>
    </w:p>
    <w:p w:rsidR="005412C1" w:rsidRDefault="00E00132">
      <w:pPr>
        <w:spacing w:after="0" w:line="240" w:lineRule="auto"/>
        <w:ind w:firstLine="709"/>
        <w:jc w:val="center"/>
        <w:rPr>
          <w:rFonts w:ascii="Times New Roman CYR" w:hAnsi="Times New Roman CYR" w:cs="Times New Roman CYR"/>
          <w:b/>
          <w:bCs/>
          <w:sz w:val="28"/>
          <w:szCs w:val="28"/>
        </w:rPr>
      </w:pPr>
      <w:r>
        <w:rPr>
          <w:rFonts w:ascii="Times New Roman" w:hAnsi="Times New Roman"/>
          <w:b/>
          <w:bCs/>
          <w:sz w:val="28"/>
          <w:szCs w:val="28"/>
        </w:rPr>
        <w:t xml:space="preserve">2.6. </w:t>
      </w:r>
      <w:r>
        <w:rPr>
          <w:rFonts w:ascii="Times New Roman CYR" w:hAnsi="Times New Roman CYR" w:cs="Times New Roman CYR"/>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представления</w:t>
      </w:r>
    </w:p>
    <w:p w:rsidR="005412C1" w:rsidRDefault="00E00132">
      <w:pPr>
        <w:widowControl w:val="0"/>
        <w:spacing w:after="0" w:line="240" w:lineRule="auto"/>
        <w:ind w:firstLine="709"/>
        <w:jc w:val="both"/>
        <w:rPr>
          <w:rFonts w:ascii="Times New Roman" w:eastAsia="SimSun" w:hAnsi="Times New Roman"/>
          <w:kern w:val="1"/>
          <w:sz w:val="28"/>
          <w:szCs w:val="28"/>
        </w:rPr>
      </w:pPr>
      <w:r>
        <w:rPr>
          <w:rFonts w:ascii="Times New Roman" w:eastAsia="SimSun" w:hAnsi="Times New Roman"/>
          <w:kern w:val="1"/>
          <w:sz w:val="28"/>
          <w:szCs w:val="28"/>
        </w:rPr>
        <w:t>2.6.1. Для получения муниципальной услуги Заявитель представляет:</w:t>
      </w:r>
    </w:p>
    <w:p w:rsidR="005412C1" w:rsidRDefault="00E00132">
      <w:pPr>
        <w:widowControl w:val="0"/>
        <w:spacing w:after="0" w:line="240" w:lineRule="auto"/>
        <w:ind w:firstLine="709"/>
        <w:jc w:val="both"/>
        <w:rPr>
          <w:rFonts w:ascii="Times New Roman" w:eastAsia="Times New Roman" w:hAnsi="Times New Roman"/>
          <w:kern w:val="1"/>
          <w:sz w:val="28"/>
          <w:szCs w:val="28"/>
        </w:rPr>
      </w:pPr>
      <w:r>
        <w:rPr>
          <w:rFonts w:ascii="Times New Roman" w:eastAsia="SimSun" w:hAnsi="Times New Roman"/>
          <w:kern w:val="1"/>
          <w:sz w:val="28"/>
          <w:szCs w:val="28"/>
        </w:rPr>
        <w:t>1) з</w:t>
      </w:r>
      <w:r>
        <w:rPr>
          <w:rFonts w:ascii="Times New Roman" w:eastAsia="Times New Roman" w:hAnsi="Times New Roman"/>
          <w:kern w:val="1"/>
          <w:sz w:val="28"/>
          <w:szCs w:val="28"/>
        </w:rPr>
        <w:t>аявление о предоставлении муниципальной услуги по форме, содержащейся в Приложениях № 5, 6</w:t>
      </w:r>
      <w:r>
        <w:rPr>
          <w:rFonts w:ascii="TimesNewRomanPSMT" w:eastAsia="TimesNewRomanPSMT" w:hAnsi="TimesNewRomanPSMT" w:cs="TimesNewRomanPSMT"/>
          <w:kern w:val="1"/>
          <w:sz w:val="28"/>
          <w:szCs w:val="28"/>
        </w:rPr>
        <w:t xml:space="preserve"> </w:t>
      </w:r>
      <w:r>
        <w:rPr>
          <w:rFonts w:ascii="Times New Roman" w:eastAsia="SimSun" w:hAnsi="Times New Roman"/>
          <w:kern w:val="1"/>
          <w:sz w:val="28"/>
          <w:szCs w:val="28"/>
        </w:rPr>
        <w:t xml:space="preserve">к настоящему Административному </w:t>
      </w:r>
      <w:r>
        <w:rPr>
          <w:rFonts w:ascii="Times New Roman" w:eastAsia="Times New Roman" w:hAnsi="Times New Roman"/>
          <w:kern w:val="1"/>
          <w:sz w:val="28"/>
          <w:szCs w:val="28"/>
        </w:rPr>
        <w:t>регламенту.</w:t>
      </w:r>
    </w:p>
    <w:p w:rsidR="005412C1" w:rsidRDefault="00E00132">
      <w:pPr>
        <w:widowControl w:val="0"/>
        <w:spacing w:after="0" w:line="240" w:lineRule="auto"/>
        <w:ind w:firstLine="709"/>
        <w:jc w:val="both"/>
        <w:rPr>
          <w:rFonts w:ascii="Times New Roman" w:eastAsia="SimSun" w:hAnsi="Times New Roman"/>
          <w:kern w:val="1"/>
          <w:sz w:val="28"/>
          <w:szCs w:val="28"/>
        </w:rPr>
      </w:pPr>
      <w:r>
        <w:rPr>
          <w:rFonts w:ascii="Times New Roman" w:eastAsia="Times New Roman" w:hAnsi="Times New Roman"/>
          <w:kern w:val="1"/>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w:t>
      </w:r>
      <w:r>
        <w:rPr>
          <w:rFonts w:ascii="TimesNewRomanPSMT" w:eastAsia="TimesNewRomanPSMT" w:hAnsi="TimesNewRomanPSMT" w:cs="TimesNewRomanPSMT"/>
          <w:kern w:val="1"/>
          <w:sz w:val="28"/>
          <w:szCs w:val="28"/>
        </w:rPr>
        <w:t>-</w:t>
      </w:r>
      <w:r>
        <w:rPr>
          <w:rFonts w:ascii="Times New Roman" w:eastAsia="SimSun" w:hAnsi="Times New Roman"/>
          <w:kern w:val="1"/>
          <w:sz w:val="28"/>
          <w:szCs w:val="28"/>
        </w:rPr>
        <w:t>либо иной форме.</w:t>
      </w:r>
    </w:p>
    <w:p w:rsidR="005412C1" w:rsidRDefault="00E00132">
      <w:pPr>
        <w:widowControl w:val="0"/>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В заявлении также указывается один из следующих способов направления результата предоставления муниципальной услуги:</w:t>
      </w:r>
    </w:p>
    <w:p w:rsidR="005412C1" w:rsidRDefault="00E00132">
      <w:pPr>
        <w:widowControl w:val="0"/>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в форме электронного документа в личном кабинете на ЕПГУ;</w:t>
      </w:r>
    </w:p>
    <w:p w:rsidR="005412C1" w:rsidRDefault="00E00132">
      <w:pPr>
        <w:widowControl w:val="0"/>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5412C1" w:rsidRDefault="00E00132">
      <w:pPr>
        <w:widowControl w:val="0"/>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на бумажном носителе в Уполномоченном органе, многофункциональном</w:t>
      </w:r>
    </w:p>
    <w:p w:rsidR="005412C1" w:rsidRDefault="00E00132">
      <w:pPr>
        <w:pBdr>
          <w:top w:val="nil"/>
          <w:left w:val="nil"/>
          <w:bottom w:val="nil"/>
          <w:right w:val="nil"/>
          <w:between w:val="nil"/>
        </w:pBdr>
        <w:spacing w:after="0" w:line="240" w:lineRule="auto"/>
        <w:rPr>
          <w:rFonts w:ascii="Times New Roman" w:eastAsia="Times New Roman" w:hAnsi="Times New Roman"/>
          <w:kern w:val="1"/>
          <w:sz w:val="28"/>
          <w:szCs w:val="28"/>
        </w:rPr>
      </w:pPr>
      <w:proofErr w:type="gramStart"/>
      <w:r>
        <w:rPr>
          <w:rFonts w:ascii="Times New Roman" w:eastAsia="Times New Roman" w:hAnsi="Times New Roman"/>
          <w:kern w:val="1"/>
          <w:sz w:val="28"/>
          <w:szCs w:val="28"/>
        </w:rPr>
        <w:t>центре</w:t>
      </w:r>
      <w:proofErr w:type="gramEnd"/>
      <w:r>
        <w:rPr>
          <w:rFonts w:ascii="Times New Roman" w:eastAsia="Times New Roman" w:hAnsi="Times New Roman"/>
          <w:kern w:val="1"/>
          <w:sz w:val="28"/>
          <w:szCs w:val="28"/>
        </w:rPr>
        <w:t>.</w:t>
      </w:r>
    </w:p>
    <w:p w:rsidR="005412C1" w:rsidRDefault="00E00132">
      <w:pPr>
        <w:pBdr>
          <w:top w:val="nil"/>
          <w:left w:val="nil"/>
          <w:bottom w:val="nil"/>
          <w:right w:val="nil"/>
          <w:between w:val="nil"/>
        </w:pBdr>
        <w:spacing w:after="0" w:line="240" w:lineRule="auto"/>
        <w:ind w:firstLine="680"/>
        <w:rPr>
          <w:rFonts w:ascii="Times New Roman" w:eastAsia="Times New Roman" w:hAnsi="Times New Roman"/>
          <w:kern w:val="1"/>
          <w:sz w:val="28"/>
          <w:szCs w:val="28"/>
        </w:rPr>
      </w:pPr>
      <w:r>
        <w:rPr>
          <w:rFonts w:ascii="Times New Roman" w:eastAsia="Times New Roman" w:hAnsi="Times New Roman"/>
          <w:kern w:val="1"/>
          <w:sz w:val="28"/>
          <w:szCs w:val="28"/>
        </w:rPr>
        <w:t>2) документ, удостоверяющий личность заявителя, представителя.</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eastAsia="Times New Roman" w:hAnsi="Times New Roman"/>
          <w:kern w:val="1"/>
          <w:sz w:val="28"/>
          <w:szCs w:val="28"/>
        </w:rPr>
        <w:t>ии и ау</w:t>
      </w:r>
      <w:proofErr w:type="gramEnd"/>
      <w:r>
        <w:rPr>
          <w:rFonts w:ascii="Times New Roman" w:eastAsia="Times New Roman" w:hAnsi="Times New Roman"/>
          <w:kern w:val="1"/>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В случае</w:t>
      </w:r>
      <w:proofErr w:type="gramStart"/>
      <w:r>
        <w:rPr>
          <w:rFonts w:ascii="Times New Roman" w:eastAsia="Times New Roman" w:hAnsi="Times New Roman"/>
          <w:kern w:val="1"/>
          <w:sz w:val="28"/>
          <w:szCs w:val="28"/>
        </w:rPr>
        <w:t>,</w:t>
      </w:r>
      <w:proofErr w:type="gramEnd"/>
      <w:r>
        <w:rPr>
          <w:rFonts w:ascii="Times New Roman" w:eastAsia="Times New Roman" w:hAnsi="Times New Roman"/>
          <w:kern w:val="1"/>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5412C1" w:rsidRDefault="00E00132">
      <w:pPr>
        <w:pBdr>
          <w:top w:val="nil"/>
          <w:left w:val="nil"/>
          <w:bottom w:val="nil"/>
          <w:right w:val="nil"/>
          <w:between w:val="nil"/>
        </w:pBdr>
        <w:spacing w:after="0" w:line="240" w:lineRule="auto"/>
        <w:ind w:firstLine="680"/>
        <w:jc w:val="both"/>
        <w:rPr>
          <w:rFonts w:ascii="TimesNewRomanPSMT" w:eastAsia="TimesNewRomanPSMT" w:hAnsi="TimesNewRomanPSMT" w:cs="TimesNewRomanPSMT"/>
          <w:kern w:val="1"/>
          <w:sz w:val="28"/>
          <w:szCs w:val="28"/>
        </w:rPr>
      </w:pPr>
      <w:r>
        <w:rPr>
          <w:rFonts w:ascii="Times New Roman" w:eastAsia="Times New Roman" w:hAnsi="Times New Roman"/>
          <w:kern w:val="1"/>
          <w:sz w:val="28"/>
          <w:szCs w:val="28"/>
        </w:rPr>
        <w:t>3) схема расположения земельного участка (в случае направления заявления об утверждении схемы расположения земельного участка</w:t>
      </w:r>
      <w:r>
        <w:rPr>
          <w:rFonts w:ascii="TimesNewRomanPSMT" w:eastAsia="TimesNewRomanPSMT" w:hAnsi="TimesNewRomanPSMT" w:cs="TimesNewRomanPSMT"/>
          <w:kern w:val="1"/>
          <w:sz w:val="28"/>
          <w:szCs w:val="28"/>
        </w:rPr>
        <w:t>).</w:t>
      </w:r>
    </w:p>
    <w:p w:rsidR="005412C1" w:rsidRDefault="00E00132">
      <w:pPr>
        <w:pBdr>
          <w:top w:val="nil"/>
          <w:left w:val="nil"/>
          <w:bottom w:val="nil"/>
          <w:right w:val="nil"/>
          <w:between w:val="nil"/>
        </w:pBdr>
        <w:spacing w:after="0" w:line="240" w:lineRule="auto"/>
        <w:ind w:firstLine="680"/>
        <w:jc w:val="both"/>
        <w:rPr>
          <w:rFonts w:ascii="TimesNewRomanPSMT" w:eastAsia="TimesNewRomanPSMT" w:hAnsi="TimesNewRomanPSMT" w:cs="TimesNewRomanPSMT"/>
          <w:kern w:val="1"/>
          <w:sz w:val="28"/>
          <w:szCs w:val="28"/>
        </w:rPr>
      </w:pPr>
      <w:r>
        <w:rPr>
          <w:rFonts w:ascii="Times New Roman" w:eastAsia="Times New Roman" w:hAnsi="Times New Roman"/>
          <w:kern w:val="1"/>
          <w:sz w:val="28"/>
          <w:szCs w:val="28"/>
        </w:rPr>
        <w:t>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r>
        <w:rPr>
          <w:rFonts w:ascii="TimesNewRomanPSMT" w:eastAsia="TimesNewRomanPSMT" w:hAnsi="TimesNewRomanPSMT" w:cs="TimesNewRomanPSMT"/>
          <w:kern w:val="1"/>
          <w:sz w:val="28"/>
          <w:szCs w:val="28"/>
        </w:rPr>
        <w:t>).</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В случае</w:t>
      </w:r>
      <w:proofErr w:type="gramStart"/>
      <w:r>
        <w:rPr>
          <w:rFonts w:ascii="Times New Roman" w:eastAsia="Times New Roman" w:hAnsi="Times New Roman"/>
          <w:kern w:val="1"/>
          <w:sz w:val="28"/>
          <w:szCs w:val="28"/>
        </w:rPr>
        <w:t>,</w:t>
      </w:r>
      <w:proofErr w:type="gramEnd"/>
      <w:r>
        <w:rPr>
          <w:rFonts w:ascii="Times New Roman" w:eastAsia="Times New Roman" w:hAnsi="Times New Roman"/>
          <w:kern w:val="1"/>
          <w:sz w:val="28"/>
          <w:szCs w:val="28"/>
        </w:rPr>
        <w:t xml:space="preserve"> если исходный земельный участок предоставлен третьим лицам</w:t>
      </w:r>
      <w:r>
        <w:rPr>
          <w:rFonts w:ascii="TimesNewRomanPSMT" w:eastAsia="TimesNewRomanPSMT" w:hAnsi="TimesNewRomanPSMT" w:cs="TimesNewRomanPSMT"/>
          <w:kern w:val="1"/>
          <w:sz w:val="28"/>
          <w:szCs w:val="28"/>
        </w:rPr>
        <w:t xml:space="preserve">, </w:t>
      </w:r>
      <w:r>
        <w:rPr>
          <w:rFonts w:ascii="Times New Roman" w:eastAsia="Times New Roman" w:hAnsi="Times New Roman"/>
          <w:kern w:val="1"/>
          <w:sz w:val="28"/>
          <w:szCs w:val="28"/>
        </w:rPr>
        <w:t>требуется представить согласие землепользователей, землевладельцев, арендаторов на образование земельных участков.</w:t>
      </w:r>
    </w:p>
    <w:p w:rsidR="005412C1" w:rsidRDefault="00E00132">
      <w:pPr>
        <w:pBdr>
          <w:top w:val="nil"/>
          <w:left w:val="nil"/>
          <w:bottom w:val="nil"/>
          <w:right w:val="nil"/>
          <w:between w:val="nil"/>
        </w:pBdr>
        <w:spacing w:after="0" w:line="240" w:lineRule="auto"/>
        <w:ind w:firstLine="680"/>
        <w:jc w:val="both"/>
        <w:rPr>
          <w:rFonts w:ascii="TimesNewRomanPSMT" w:eastAsia="TimesNewRomanPSMT" w:hAnsi="TimesNewRomanPSMT" w:cs="TimesNewRomanPSMT"/>
          <w:kern w:val="1"/>
          <w:sz w:val="28"/>
          <w:szCs w:val="28"/>
        </w:rPr>
      </w:pPr>
      <w:r>
        <w:rPr>
          <w:rFonts w:ascii="Times New Roman" w:eastAsia="Times New Roman" w:hAnsi="Times New Roman"/>
          <w:kern w:val="1"/>
          <w:sz w:val="28"/>
          <w:szCs w:val="28"/>
        </w:rPr>
        <w:t>5) согласие залогодержателей исходных земельных участков (в случае направления заявления об утверждении схемы расположения земельного участка</w:t>
      </w:r>
      <w:r>
        <w:rPr>
          <w:rFonts w:ascii="TimesNewRomanPSMT" w:eastAsia="TimesNewRomanPSMT" w:hAnsi="TimesNewRomanPSMT" w:cs="TimesNewRomanPSMT"/>
          <w:kern w:val="1"/>
          <w:sz w:val="28"/>
          <w:szCs w:val="28"/>
        </w:rPr>
        <w:t>).</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В случае</w:t>
      </w:r>
      <w:proofErr w:type="gramStart"/>
      <w:r>
        <w:rPr>
          <w:rFonts w:ascii="Times New Roman" w:eastAsia="Times New Roman" w:hAnsi="Times New Roman"/>
          <w:kern w:val="1"/>
          <w:sz w:val="28"/>
          <w:szCs w:val="28"/>
        </w:rPr>
        <w:t>,</w:t>
      </w:r>
      <w:proofErr w:type="gramEnd"/>
      <w:r>
        <w:rPr>
          <w:rFonts w:ascii="Times New Roman" w:eastAsia="Times New Roman" w:hAnsi="Times New Roman"/>
          <w:kern w:val="1"/>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5412C1" w:rsidRDefault="00E00132">
      <w:pPr>
        <w:widowControl w:val="0"/>
        <w:spacing w:after="0" w:line="240" w:lineRule="auto"/>
        <w:ind w:firstLine="709"/>
        <w:jc w:val="both"/>
        <w:rPr>
          <w:rFonts w:ascii="Times New Roman" w:eastAsia="Times New Roman" w:hAnsi="Times New Roman"/>
          <w:kern w:val="1"/>
          <w:sz w:val="28"/>
          <w:szCs w:val="28"/>
        </w:rPr>
      </w:pPr>
      <w:r>
        <w:rPr>
          <w:rFonts w:ascii="Times New Roman" w:eastAsia="SimSun" w:hAnsi="Times New Roman"/>
          <w:kern w:val="1"/>
          <w:sz w:val="28"/>
          <w:szCs w:val="28"/>
        </w:rPr>
        <w:t xml:space="preserve">2.6.2. </w:t>
      </w:r>
      <w:r>
        <w:rPr>
          <w:rFonts w:ascii="Times New Roman" w:eastAsia="Times New Roman" w:hAnsi="Times New Roman"/>
          <w:kern w:val="1"/>
          <w:sz w:val="28"/>
          <w:szCs w:val="28"/>
        </w:rPr>
        <w:t>Заявления и прилагаемые документы, указанные в пункте 2.6.1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p>
    <w:p w:rsidR="005412C1" w:rsidRDefault="005412C1">
      <w:pPr>
        <w:widowControl w:val="0"/>
        <w:spacing w:after="0" w:line="240" w:lineRule="auto"/>
        <w:ind w:firstLine="709"/>
        <w:jc w:val="both"/>
        <w:rPr>
          <w:rFonts w:ascii="Times New Roman" w:eastAsia="SimSun" w:hAnsi="Times New Roman"/>
          <w:kern w:val="1"/>
          <w:sz w:val="28"/>
          <w:szCs w:val="28"/>
        </w:rPr>
      </w:pPr>
    </w:p>
    <w:p w:rsidR="005412C1" w:rsidRDefault="00E00132">
      <w:pPr>
        <w:spacing w:after="120" w:line="240" w:lineRule="auto"/>
        <w:jc w:val="center"/>
        <w:rPr>
          <w:rFonts w:ascii="Times New Roman CYR" w:hAnsi="Times New Roman CYR" w:cs="Times New Roman CYR"/>
          <w:b/>
          <w:bCs/>
          <w:sz w:val="28"/>
          <w:szCs w:val="28"/>
        </w:rPr>
      </w:pPr>
      <w:r>
        <w:rPr>
          <w:rFonts w:ascii="Times New Roman" w:hAnsi="Times New Roman"/>
          <w:b/>
          <w:bCs/>
          <w:sz w:val="28"/>
          <w:szCs w:val="28"/>
        </w:rPr>
        <w:t xml:space="preserve">2.7. </w:t>
      </w:r>
      <w:r>
        <w:rPr>
          <w:rFonts w:ascii="Times New Roman CYR" w:hAnsi="Times New Roman CYR" w:cs="Times New Roman CYR"/>
          <w:b/>
          <w:bCs/>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 том числе в электронной форме</w:t>
      </w:r>
    </w:p>
    <w:p w:rsidR="005412C1" w:rsidRDefault="00E00132">
      <w:pPr>
        <w:widowControl w:val="0"/>
        <w:spacing w:after="0" w:line="240" w:lineRule="auto"/>
        <w:ind w:firstLine="709"/>
        <w:jc w:val="both"/>
        <w:rPr>
          <w:rFonts w:ascii="Times New Roman" w:eastAsia="SimSun" w:hAnsi="Times New Roman"/>
          <w:kern w:val="1"/>
          <w:sz w:val="28"/>
          <w:szCs w:val="28"/>
        </w:rPr>
      </w:pPr>
      <w:r>
        <w:rPr>
          <w:rFonts w:ascii="Times New Roman" w:eastAsia="SimSun" w:hAnsi="Times New Roman"/>
          <w:kern w:val="1"/>
          <w:sz w:val="28"/>
          <w:szCs w:val="28"/>
        </w:rPr>
        <w:t xml:space="preserve">2.7.1.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w:t>
      </w:r>
      <w:r>
        <w:rPr>
          <w:rFonts w:ascii="Times New Roman" w:eastAsia="SimSun" w:hAnsi="Times New Roman"/>
          <w:kern w:val="1"/>
          <w:sz w:val="28"/>
          <w:szCs w:val="28"/>
        </w:rPr>
        <w:lastRenderedPageBreak/>
        <w:t xml:space="preserve">документы, необходимые для оказания муниципальной услуги: </w:t>
      </w:r>
    </w:p>
    <w:p w:rsidR="005412C1" w:rsidRDefault="00E00132">
      <w:pPr>
        <w:widowControl w:val="0"/>
        <w:spacing w:after="0" w:line="240" w:lineRule="auto"/>
        <w:ind w:firstLine="709"/>
        <w:jc w:val="both"/>
        <w:rPr>
          <w:rFonts w:ascii="Times New Roman" w:eastAsia="Times New Roman" w:hAnsi="Times New Roman"/>
          <w:kern w:val="1"/>
          <w:sz w:val="28"/>
          <w:szCs w:val="28"/>
        </w:rPr>
      </w:pPr>
      <w:r>
        <w:rPr>
          <w:rFonts w:ascii="Times New Roman" w:eastAsia="SimSun" w:hAnsi="Times New Roman"/>
          <w:kern w:val="1"/>
          <w:sz w:val="28"/>
          <w:szCs w:val="28"/>
        </w:rPr>
        <w:t xml:space="preserve">1) </w:t>
      </w:r>
      <w:r>
        <w:rPr>
          <w:rFonts w:ascii="Times New Roman" w:eastAsia="Times New Roman" w:hAnsi="Times New Roman"/>
          <w:kern w:val="1"/>
          <w:sz w:val="28"/>
          <w:szCs w:val="28"/>
        </w:rPr>
        <w:t>сведения из Единого государственного реестра юридических лиц;</w:t>
      </w:r>
    </w:p>
    <w:p w:rsidR="005412C1" w:rsidRDefault="00E00132">
      <w:pPr>
        <w:widowControl w:val="0"/>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2)  сведения из Единого государственного реестра индивидуальных предпринимателей;</w:t>
      </w:r>
    </w:p>
    <w:p w:rsidR="005412C1" w:rsidRDefault="00E00132">
      <w:pPr>
        <w:widowControl w:val="0"/>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3) выписка из Единого государственного реестра недвижимости об объекте недвижимости;</w:t>
      </w:r>
    </w:p>
    <w:p w:rsidR="005412C1" w:rsidRDefault="00E00132">
      <w:pPr>
        <w:widowControl w:val="0"/>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4) согласование схемы расположения земельного участка от органа исполнительной власти субъекта Российской Федерации, уполномоченного </w:t>
      </w:r>
      <w:proofErr w:type="gramStart"/>
      <w:r>
        <w:rPr>
          <w:rFonts w:ascii="Times New Roman" w:eastAsia="Times New Roman" w:hAnsi="Times New Roman"/>
          <w:kern w:val="1"/>
          <w:sz w:val="28"/>
          <w:szCs w:val="28"/>
        </w:rPr>
        <w:t>в</w:t>
      </w:r>
      <w:proofErr w:type="gramEnd"/>
    </w:p>
    <w:p w:rsidR="005412C1" w:rsidRDefault="00E00132">
      <w:pPr>
        <w:pBdr>
          <w:top w:val="nil"/>
          <w:left w:val="nil"/>
          <w:bottom w:val="nil"/>
          <w:right w:val="nil"/>
          <w:between w:val="nil"/>
        </w:pBdr>
        <w:spacing w:after="0" w:line="240" w:lineRule="auto"/>
        <w:rPr>
          <w:rFonts w:ascii="Times New Roman" w:eastAsia="Times New Roman" w:hAnsi="Times New Roman"/>
          <w:kern w:val="1"/>
          <w:sz w:val="28"/>
          <w:szCs w:val="28"/>
        </w:rPr>
      </w:pPr>
      <w:r>
        <w:rPr>
          <w:rFonts w:ascii="Times New Roman" w:eastAsia="Times New Roman" w:hAnsi="Times New Roman"/>
          <w:kern w:val="1"/>
          <w:sz w:val="28"/>
          <w:szCs w:val="28"/>
        </w:rPr>
        <w:t>области лесных отношений.</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2.7.2. При предоставлении муниципальной услуги запрещается требовать от заявителя:</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proofErr w:type="spellStart"/>
      <w:r>
        <w:rPr>
          <w:rFonts w:ascii="Times New Roman" w:eastAsia="Times New Roman" w:hAnsi="Times New Roman"/>
          <w:kern w:val="1"/>
          <w:sz w:val="28"/>
          <w:szCs w:val="28"/>
        </w:rPr>
        <w:t>всвязи</w:t>
      </w:r>
      <w:proofErr w:type="spellEnd"/>
      <w:r>
        <w:rPr>
          <w:rFonts w:ascii="Times New Roman" w:eastAsia="Times New Roman" w:hAnsi="Times New Roman"/>
          <w:kern w:val="1"/>
          <w:sz w:val="28"/>
          <w:szCs w:val="28"/>
        </w:rPr>
        <w:t xml:space="preserve"> с предоставлением муниципальной услуги.</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2. </w:t>
      </w:r>
      <w:proofErr w:type="gramStart"/>
      <w:r>
        <w:rPr>
          <w:rFonts w:ascii="Times New Roman" w:eastAsia="Times New Roman" w:hAnsi="Times New Roman"/>
          <w:kern w:val="1"/>
          <w:sz w:val="28"/>
          <w:szCs w:val="28"/>
        </w:rPr>
        <w:t xml:space="preserve">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w:t>
      </w:r>
      <w:proofErr w:type="spellStart"/>
      <w:r>
        <w:rPr>
          <w:rFonts w:ascii="Times New Roman" w:eastAsia="Times New Roman" w:hAnsi="Times New Roman"/>
          <w:kern w:val="1"/>
          <w:sz w:val="28"/>
          <w:szCs w:val="28"/>
        </w:rPr>
        <w:t>Титовщинского</w:t>
      </w:r>
      <w:proofErr w:type="spellEnd"/>
      <w:r>
        <w:rPr>
          <w:rFonts w:ascii="Times New Roman" w:eastAsia="Times New Roman" w:hAnsi="Times New Roman"/>
          <w:kern w:val="1"/>
          <w:sz w:val="28"/>
          <w:szCs w:val="28"/>
        </w:rPr>
        <w:t xml:space="preserve"> сельского поселения Демидовского района Смоленской области</w:t>
      </w:r>
      <w:r>
        <w:rPr>
          <w:rFonts w:ascii="TimesNewRomanPSMT" w:eastAsia="TimesNewRomanPSMT" w:hAnsi="TimesNewRomanPSMT" w:cs="TimesNewRomanPSMT"/>
          <w:i/>
          <w:iCs/>
          <w:kern w:val="1"/>
          <w:sz w:val="28"/>
          <w:szCs w:val="28"/>
        </w:rPr>
        <w:t xml:space="preserve">, </w:t>
      </w:r>
      <w:r>
        <w:rPr>
          <w:rFonts w:ascii="Times New Roman" w:eastAsia="Times New Roman" w:hAnsi="Times New Roman"/>
          <w:kern w:val="1"/>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Pr>
          <w:rFonts w:ascii="Times New Roman" w:eastAsia="Times New Roman" w:hAnsi="Times New Roman"/>
          <w:kern w:val="1"/>
          <w:sz w:val="28"/>
          <w:szCs w:val="28"/>
        </w:rPr>
        <w:t xml:space="preserve">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муниципальной услуги;</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о чем в письменном виде за подписью руководителя Администрации при первоначальном отказе в приеме документов, необходимых для предоставления </w:t>
      </w:r>
      <w:r>
        <w:rPr>
          <w:rFonts w:ascii="Times New Roman" w:eastAsia="Times New Roman" w:hAnsi="Times New Roman"/>
          <w:kern w:val="1"/>
          <w:sz w:val="28"/>
          <w:szCs w:val="28"/>
        </w:rPr>
        <w:lastRenderedPageBreak/>
        <w:t>муниципальной услуги, уведомляется заявитель, а также приносятся извинения за доставленные неудобства.</w:t>
      </w:r>
    </w:p>
    <w:p w:rsidR="005412C1" w:rsidRDefault="005412C1">
      <w:pPr>
        <w:spacing w:after="120" w:line="240" w:lineRule="auto"/>
        <w:ind w:firstLine="680"/>
        <w:jc w:val="center"/>
        <w:rPr>
          <w:rFonts w:cs="Calibri"/>
        </w:rPr>
      </w:pPr>
    </w:p>
    <w:p w:rsidR="005412C1" w:rsidRDefault="00E00132">
      <w:pPr>
        <w:spacing w:after="0" w:line="240" w:lineRule="auto"/>
        <w:ind w:firstLine="680"/>
        <w:jc w:val="center"/>
        <w:rPr>
          <w:rFonts w:ascii="Times New Roman CYR" w:hAnsi="Times New Roman CYR" w:cs="Times New Roman CYR"/>
          <w:b/>
          <w:bCs/>
          <w:sz w:val="28"/>
          <w:szCs w:val="28"/>
        </w:rPr>
      </w:pPr>
      <w:r>
        <w:rPr>
          <w:rFonts w:ascii="Times New Roman" w:hAnsi="Times New Roman"/>
          <w:b/>
          <w:bCs/>
          <w:sz w:val="28"/>
          <w:szCs w:val="28"/>
        </w:rPr>
        <w:t xml:space="preserve">2.8. </w:t>
      </w:r>
      <w:r>
        <w:rPr>
          <w:rFonts w:ascii="Times New Roman CYR" w:hAnsi="Times New Roman CYR" w:cs="Times New Roman CYR"/>
          <w:b/>
          <w:bCs/>
          <w:sz w:val="28"/>
          <w:szCs w:val="28"/>
        </w:rPr>
        <w:t xml:space="preserve">Исчерпывающий перечень оснований для отказа в приеме документов, необходимых для предоставления муниципальной услуги </w:t>
      </w:r>
    </w:p>
    <w:p w:rsidR="005412C1" w:rsidRDefault="00E00132">
      <w:pPr>
        <w:spacing w:after="0" w:line="240" w:lineRule="auto"/>
        <w:ind w:firstLine="68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CYR" w:hAnsi="Times New Roman CYR" w:cs="Times New Roman CYR"/>
          <w:sz w:val="28"/>
          <w:szCs w:val="28"/>
        </w:rPr>
        <w:t xml:space="preserve">2.8.1. </w:t>
      </w:r>
      <w:r>
        <w:rPr>
          <w:rFonts w:ascii="Times New Roman" w:eastAsia="Times New Roman" w:hAnsi="Times New Roman"/>
          <w:kern w:val="1"/>
          <w:sz w:val="28"/>
          <w:szCs w:val="28"/>
        </w:rPr>
        <w:t>представление неполного комплекта документов;</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2.8.2. представленные документы утратили силу на момент обращения за услугой;</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2.8.3.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2.8.4.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2.8.5. несоблюдение установленных статьей 11 Федерального закона от 6 апреля 2011 года № 63</w:t>
      </w:r>
      <w:r>
        <w:rPr>
          <w:rFonts w:ascii="TimesNewRomanPSMT" w:eastAsia="TimesNewRomanPSMT" w:hAnsi="TimesNewRomanPSMT" w:cs="TimesNewRomanPSMT"/>
          <w:kern w:val="1"/>
          <w:sz w:val="28"/>
          <w:szCs w:val="28"/>
        </w:rPr>
        <w:t>-</w:t>
      </w:r>
      <w:r>
        <w:rPr>
          <w:rFonts w:ascii="Times New Roman CYR" w:hAnsi="Times New Roman CYR" w:cs="Times New Roman CYR"/>
          <w:kern w:val="1"/>
          <w:sz w:val="28"/>
          <w:szCs w:val="28"/>
        </w:rPr>
        <w:t xml:space="preserve">ФЗ «Об электронной подписи» условий признания </w:t>
      </w:r>
      <w:r>
        <w:rPr>
          <w:rFonts w:ascii="Times New Roman" w:eastAsia="Times New Roman" w:hAnsi="Times New Roman"/>
          <w:kern w:val="1"/>
          <w:sz w:val="28"/>
          <w:szCs w:val="28"/>
        </w:rPr>
        <w:t>действительности, усиленной квалифицированной электронной подписи;</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2.8.6.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2.8.7. неполное заполнение полей в форме заявления, в том числе в интерактивной форме заявления на ЕПГУ;</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2.8.8.</w:t>
      </w:r>
      <w:r>
        <w:rPr>
          <w:rFonts w:ascii="TimesNewRomanPSMT" w:eastAsia="TimesNewRomanPSMT" w:hAnsi="TimesNewRomanPSMT" w:cs="TimesNewRomanPSMT"/>
          <w:kern w:val="1"/>
          <w:sz w:val="28"/>
          <w:szCs w:val="28"/>
        </w:rPr>
        <w:t xml:space="preserve"> </w:t>
      </w:r>
      <w:r>
        <w:rPr>
          <w:rFonts w:ascii="Times New Roman" w:eastAsia="Times New Roman" w:hAnsi="Times New Roman"/>
          <w:kern w:val="1"/>
          <w:sz w:val="28"/>
          <w:szCs w:val="28"/>
        </w:rPr>
        <w:t>обращение за предоставлением иной государственной услугой;</w:t>
      </w:r>
    </w:p>
    <w:p w:rsidR="005412C1" w:rsidRDefault="00E00132">
      <w:pPr>
        <w:spacing w:after="0" w:line="240" w:lineRule="auto"/>
        <w:ind w:firstLine="680"/>
        <w:jc w:val="both"/>
        <w:rPr>
          <w:rFonts w:ascii="TimesNewRomanPSMT" w:eastAsia="TimesNewRomanPSMT" w:hAnsi="TimesNewRomanPSMT" w:cs="TimesNewRomanPSMT"/>
          <w:kern w:val="1"/>
          <w:sz w:val="28"/>
          <w:szCs w:val="28"/>
        </w:rPr>
      </w:pPr>
      <w:r>
        <w:rPr>
          <w:rFonts w:ascii="Times New Roman" w:eastAsia="Times New Roman" w:hAnsi="Times New Roman"/>
          <w:kern w:val="1"/>
          <w:sz w:val="28"/>
          <w:szCs w:val="28"/>
        </w:rPr>
        <w:t>2.8.9</w:t>
      </w:r>
      <w:r>
        <w:rPr>
          <w:rFonts w:ascii="TimesNewRomanPSMT" w:eastAsia="TimesNewRomanPSMT" w:hAnsi="TimesNewRomanPSMT" w:cs="TimesNewRomanPSMT"/>
          <w:kern w:val="1"/>
          <w:sz w:val="28"/>
          <w:szCs w:val="28"/>
        </w:rPr>
        <w:t xml:space="preserve">. </w:t>
      </w:r>
      <w:r>
        <w:rPr>
          <w:rFonts w:ascii="Times New Roman" w:eastAsia="Times New Roman" w:hAnsi="Times New Roman"/>
          <w:kern w:val="1"/>
          <w:sz w:val="28"/>
          <w:szCs w:val="28"/>
        </w:rPr>
        <w:t>Запрос подан лицом, не имеющим полномочий представлять интересы Заявителя</w:t>
      </w:r>
      <w:r>
        <w:rPr>
          <w:rFonts w:ascii="TimesNewRomanPSMT" w:eastAsia="TimesNewRomanPSMT" w:hAnsi="TimesNewRomanPSMT" w:cs="TimesNewRomanPSMT"/>
          <w:kern w:val="1"/>
          <w:sz w:val="28"/>
          <w:szCs w:val="28"/>
        </w:rPr>
        <w:t>.</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2.8.10. Решение об отказе в приеме документов, необходимых для предоставления муниципальной услуги, по форме, приведенной в приложении № 7</w:t>
      </w:r>
      <w:r>
        <w:rPr>
          <w:rFonts w:ascii="TimesNewRomanPSMT" w:eastAsia="TimesNewRomanPSMT" w:hAnsi="TimesNewRomanPSMT" w:cs="TimesNewRomanPSMT"/>
          <w:kern w:val="1"/>
          <w:sz w:val="28"/>
          <w:szCs w:val="28"/>
        </w:rPr>
        <w:t xml:space="preserve"> </w:t>
      </w:r>
      <w:r>
        <w:rPr>
          <w:rFonts w:ascii="Times New Roman CYR" w:hAnsi="Times New Roman CYR" w:cs="Times New Roman CYR"/>
          <w:kern w:val="1"/>
          <w:sz w:val="28"/>
          <w:szCs w:val="28"/>
        </w:rPr>
        <w:t xml:space="preserve">к настоящему Административному регламенту, направляется в </w:t>
      </w:r>
      <w:r>
        <w:rPr>
          <w:rFonts w:ascii="Times New Roman" w:eastAsia="Times New Roman" w:hAnsi="Times New Roman"/>
          <w:kern w:val="1"/>
          <w:sz w:val="28"/>
          <w:szCs w:val="28"/>
        </w:rPr>
        <w:t>личный кабинет Заявителя на ЕПГУ не позднее первого рабочего дня, следующего за днем подачи заявления.</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2.8.11.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412C1" w:rsidRDefault="005412C1">
      <w:pPr>
        <w:spacing w:after="0" w:line="240" w:lineRule="auto"/>
        <w:ind w:firstLine="680"/>
        <w:jc w:val="both"/>
        <w:rPr>
          <w:rFonts w:cs="Calibri"/>
        </w:rPr>
      </w:pPr>
    </w:p>
    <w:p w:rsidR="005412C1" w:rsidRDefault="00E00132">
      <w:pPr>
        <w:spacing w:after="0" w:line="240" w:lineRule="auto"/>
        <w:ind w:firstLine="709"/>
        <w:jc w:val="center"/>
        <w:rPr>
          <w:rFonts w:ascii="Times New Roman CYR" w:hAnsi="Times New Roman CYR" w:cs="Times New Roman CYR"/>
          <w:b/>
          <w:bCs/>
          <w:sz w:val="28"/>
          <w:szCs w:val="28"/>
        </w:rPr>
      </w:pPr>
      <w:r>
        <w:rPr>
          <w:rFonts w:ascii="Times New Roman" w:hAnsi="Times New Roman"/>
          <w:b/>
          <w:bCs/>
          <w:sz w:val="28"/>
          <w:szCs w:val="28"/>
        </w:rPr>
        <w:t xml:space="preserve">2.9. </w:t>
      </w:r>
      <w:r>
        <w:rPr>
          <w:rFonts w:ascii="Times New Roman CYR" w:hAnsi="Times New Roman CYR" w:cs="Times New Roman CYR"/>
          <w:b/>
          <w:bCs/>
          <w:sz w:val="28"/>
          <w:szCs w:val="28"/>
        </w:rPr>
        <w:t>Исчерпывающий перечень оснований для приостановления предоставления муниципальной услуги</w:t>
      </w:r>
    </w:p>
    <w:p w:rsidR="005412C1" w:rsidRDefault="00E00132">
      <w:pPr>
        <w:spacing w:after="0" w:line="240" w:lineRule="auto"/>
        <w:ind w:firstLine="680"/>
        <w:jc w:val="both"/>
        <w:rPr>
          <w:rFonts w:ascii="TimesNewRomanPSMT" w:eastAsia="TimesNewRomanPSMT" w:hAnsi="TimesNewRomanPSMT" w:cs="TimesNewRomanPSMT"/>
          <w:kern w:val="1"/>
          <w:sz w:val="28"/>
          <w:szCs w:val="28"/>
        </w:rPr>
      </w:pPr>
      <w:r>
        <w:rPr>
          <w:rFonts w:ascii="Times New Roman" w:hAnsi="Times New Roman"/>
          <w:sz w:val="28"/>
          <w:szCs w:val="28"/>
        </w:rPr>
        <w:t xml:space="preserve">2.9.1. </w:t>
      </w:r>
      <w:r>
        <w:rPr>
          <w:rFonts w:ascii="Times New Roman" w:eastAsia="Times New Roman" w:hAnsi="Times New Roman"/>
          <w:kern w:val="1"/>
          <w:sz w:val="28"/>
          <w:szCs w:val="28"/>
        </w:rPr>
        <w:t>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w:t>
      </w:r>
      <w:r>
        <w:rPr>
          <w:rFonts w:ascii="TimesNewRomanPSMT" w:eastAsia="TimesNewRomanPSMT" w:hAnsi="TimesNewRomanPSMT" w:cs="TimesNewRomanPSMT"/>
          <w:kern w:val="1"/>
          <w:sz w:val="28"/>
          <w:szCs w:val="28"/>
        </w:rPr>
        <w:t>:</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w:t>
      </w:r>
    </w:p>
    <w:p w:rsidR="005412C1" w:rsidRDefault="00E00132">
      <w:pPr>
        <w:pBdr>
          <w:top w:val="nil"/>
          <w:left w:val="nil"/>
          <w:bottom w:val="nil"/>
          <w:right w:val="nil"/>
          <w:between w:val="nil"/>
        </w:pBdr>
        <w:spacing w:after="0" w:line="240" w:lineRule="auto"/>
        <w:rPr>
          <w:rFonts w:ascii="TimesNewRomanPSMT" w:eastAsia="TimesNewRomanPSMT" w:hAnsi="TimesNewRomanPSMT" w:cs="TimesNewRomanPSMT"/>
          <w:kern w:val="1"/>
          <w:sz w:val="28"/>
          <w:szCs w:val="28"/>
        </w:rPr>
      </w:pPr>
      <w:r>
        <w:rPr>
          <w:rFonts w:ascii="Times New Roman" w:eastAsia="Times New Roman" w:hAnsi="Times New Roman"/>
          <w:kern w:val="1"/>
          <w:sz w:val="28"/>
          <w:szCs w:val="28"/>
        </w:rPr>
        <w:lastRenderedPageBreak/>
        <w:t>совпадает</w:t>
      </w:r>
      <w:r>
        <w:rPr>
          <w:rFonts w:ascii="TimesNewRomanPSMT" w:eastAsia="TimesNewRomanPSMT" w:hAnsi="TimesNewRomanPSMT" w:cs="TimesNewRomanPSMT"/>
          <w:kern w:val="1"/>
          <w:sz w:val="28"/>
          <w:szCs w:val="28"/>
        </w:rPr>
        <w:t>.</w:t>
      </w:r>
    </w:p>
    <w:p w:rsidR="005412C1" w:rsidRDefault="00E00132">
      <w:pPr>
        <w:pBdr>
          <w:top w:val="nil"/>
          <w:left w:val="nil"/>
          <w:bottom w:val="nil"/>
          <w:right w:val="nil"/>
          <w:between w:val="nil"/>
        </w:pBdr>
        <w:spacing w:after="0" w:line="240" w:lineRule="auto"/>
        <w:ind w:firstLine="680"/>
        <w:jc w:val="both"/>
        <w:rPr>
          <w:rFonts w:ascii="TimesNewRomanPSMT" w:eastAsia="TimesNewRomanPSMT" w:hAnsi="TimesNewRomanPSMT" w:cs="TimesNewRomanPSMT"/>
          <w:kern w:val="1"/>
          <w:sz w:val="28"/>
          <w:szCs w:val="28"/>
        </w:rPr>
      </w:pPr>
      <w:r>
        <w:rPr>
          <w:rFonts w:ascii="Times New Roman" w:eastAsia="Times New Roman" w:hAnsi="Times New Roman"/>
          <w:kern w:val="1"/>
          <w:sz w:val="28"/>
          <w:szCs w:val="28"/>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r>
        <w:rPr>
          <w:rFonts w:ascii="TimesNewRomanPSMT" w:eastAsia="TimesNewRomanPSMT" w:hAnsi="TimesNewRomanPSMT" w:cs="TimesNewRomanPSMT"/>
          <w:kern w:val="1"/>
          <w:sz w:val="28"/>
          <w:szCs w:val="28"/>
        </w:rPr>
        <w:t>.</w:t>
      </w:r>
    </w:p>
    <w:p w:rsidR="005412C1" w:rsidRDefault="00E00132">
      <w:pPr>
        <w:pBdr>
          <w:top w:val="nil"/>
          <w:left w:val="nil"/>
          <w:bottom w:val="nil"/>
          <w:right w:val="nil"/>
          <w:between w:val="nil"/>
        </w:pBdr>
        <w:spacing w:after="0" w:line="240" w:lineRule="auto"/>
        <w:ind w:firstLine="680"/>
        <w:jc w:val="both"/>
        <w:rPr>
          <w:rFonts w:ascii="TimesNewRomanPSMT" w:eastAsia="TimesNewRomanPSMT" w:hAnsi="TimesNewRomanPSMT" w:cs="TimesNewRomanPSMT"/>
          <w:kern w:val="1"/>
          <w:sz w:val="28"/>
          <w:szCs w:val="28"/>
        </w:rPr>
      </w:pPr>
      <w:r>
        <w:rPr>
          <w:rFonts w:ascii="Times New Roman" w:eastAsia="Times New Roman" w:hAnsi="Times New Roman"/>
          <w:kern w:val="1"/>
          <w:sz w:val="28"/>
          <w:szCs w:val="28"/>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Pr>
          <w:rFonts w:ascii="TimesNewRomanPSMT" w:eastAsia="TimesNewRomanPSMT" w:hAnsi="TimesNewRomanPSMT" w:cs="TimesNewRomanPSMT"/>
          <w:kern w:val="1"/>
          <w:sz w:val="28"/>
          <w:szCs w:val="28"/>
        </w:rPr>
        <w:t>.</w:t>
      </w:r>
    </w:p>
    <w:p w:rsidR="005412C1" w:rsidRDefault="005412C1">
      <w:pPr>
        <w:spacing w:after="0" w:line="240" w:lineRule="auto"/>
        <w:ind w:firstLine="680"/>
        <w:jc w:val="both"/>
        <w:rPr>
          <w:rFonts w:ascii="Times New Roman CYR" w:hAnsi="Times New Roman CYR" w:cs="Times New Roman CYR"/>
          <w:sz w:val="28"/>
          <w:szCs w:val="28"/>
        </w:rPr>
      </w:pPr>
    </w:p>
    <w:p w:rsidR="005412C1" w:rsidRDefault="00E00132">
      <w:pPr>
        <w:spacing w:after="0" w:line="240" w:lineRule="auto"/>
        <w:jc w:val="center"/>
        <w:rPr>
          <w:rFonts w:ascii="Times New Roman CYR" w:hAnsi="Times New Roman CYR" w:cs="Times New Roman CYR"/>
          <w:b/>
          <w:bCs/>
          <w:sz w:val="28"/>
          <w:szCs w:val="28"/>
        </w:rPr>
      </w:pPr>
      <w:r>
        <w:rPr>
          <w:rFonts w:ascii="Times New Roman" w:hAnsi="Times New Roman"/>
          <w:b/>
          <w:bCs/>
          <w:sz w:val="28"/>
          <w:szCs w:val="28"/>
        </w:rPr>
        <w:t xml:space="preserve">2.10. </w:t>
      </w:r>
      <w:r>
        <w:rPr>
          <w:rFonts w:ascii="Times New Roman CYR" w:hAnsi="Times New Roman CYR" w:cs="Times New Roman CYR"/>
          <w:b/>
          <w:bCs/>
          <w:sz w:val="28"/>
          <w:szCs w:val="28"/>
        </w:rPr>
        <w:t xml:space="preserve">Исчерпывающий перечень оснований </w:t>
      </w:r>
    </w:p>
    <w:p w:rsidR="005412C1" w:rsidRDefault="00E00132">
      <w:pPr>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для отказа в предоставлении муниципальной услуги</w:t>
      </w:r>
    </w:p>
    <w:p w:rsidR="005412C1" w:rsidRDefault="00E00132">
      <w:pPr>
        <w:spacing w:after="0" w:line="240" w:lineRule="auto"/>
        <w:ind w:firstLine="680"/>
        <w:jc w:val="both"/>
        <w:rPr>
          <w:rFonts w:ascii="TimesNewRomanPSMT" w:eastAsia="TimesNewRomanPSMT" w:hAnsi="TimesNewRomanPSMT" w:cs="TimesNewRomanPSMT"/>
          <w:kern w:val="1"/>
          <w:sz w:val="28"/>
          <w:szCs w:val="28"/>
        </w:rPr>
      </w:pPr>
      <w:r>
        <w:rPr>
          <w:rFonts w:ascii="Times New Roman" w:eastAsia="Times New Roman" w:hAnsi="Times New Roman"/>
          <w:kern w:val="1"/>
          <w:sz w:val="28"/>
          <w:szCs w:val="28"/>
        </w:rPr>
        <w:t>2.10.1. Основания для отказа в предоставлении промежуточного результата государственной (муниципальной) услуги</w:t>
      </w:r>
      <w:r>
        <w:rPr>
          <w:rFonts w:ascii="TimesNewRomanPSMT" w:eastAsia="TimesNewRomanPSMT" w:hAnsi="TimesNewRomanPSMT" w:cs="TimesNewRomanPSMT"/>
          <w:kern w:val="1"/>
          <w:sz w:val="28"/>
          <w:szCs w:val="28"/>
        </w:rPr>
        <w:t xml:space="preserve">, </w:t>
      </w:r>
      <w:r>
        <w:rPr>
          <w:rFonts w:ascii="Times New Roman CYR" w:hAnsi="Times New Roman CYR" w:cs="Times New Roman CYR"/>
          <w:kern w:val="1"/>
          <w:sz w:val="28"/>
          <w:szCs w:val="28"/>
        </w:rPr>
        <w:t xml:space="preserve">предусмотренной пунктом 2.3 </w:t>
      </w:r>
      <w:r>
        <w:rPr>
          <w:rFonts w:ascii="Times New Roman" w:eastAsia="Times New Roman" w:hAnsi="Times New Roman"/>
          <w:kern w:val="1"/>
          <w:sz w:val="28"/>
          <w:szCs w:val="28"/>
        </w:rPr>
        <w:t>настоящего Административного регламента</w:t>
      </w:r>
      <w:r>
        <w:rPr>
          <w:rFonts w:ascii="TimesNewRomanPSMT" w:eastAsia="TimesNewRomanPSMT" w:hAnsi="TimesNewRomanPSMT" w:cs="TimesNewRomanPSMT"/>
          <w:kern w:val="1"/>
          <w:sz w:val="28"/>
          <w:szCs w:val="28"/>
        </w:rPr>
        <w:t>:</w:t>
      </w:r>
    </w:p>
    <w:p w:rsidR="005412C1" w:rsidRPr="00B50E0B"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1)</w:t>
      </w:r>
      <w:r>
        <w:rPr>
          <w:rFonts w:ascii="TimesNewRomanPSMT" w:eastAsia="TimesNewRomanPSMT" w:hAnsi="TimesNewRomanPSMT" w:cs="TimesNewRomanPSMT"/>
          <w:kern w:val="1"/>
          <w:sz w:val="28"/>
          <w:szCs w:val="28"/>
        </w:rPr>
        <w:t xml:space="preserve"> </w:t>
      </w:r>
      <w:r>
        <w:rPr>
          <w:rFonts w:ascii="Times New Roman" w:eastAsia="Times New Roman" w:hAnsi="Times New Roman"/>
          <w:kern w:val="1"/>
          <w:sz w:val="28"/>
          <w:szCs w:val="28"/>
        </w:rPr>
        <w:t>в соответствии с пунктом 12 статьи 11.10 Земельного кодекса</w:t>
      </w:r>
      <w:r>
        <w:rPr>
          <w:rFonts w:ascii="TimesNewRomanPSMT" w:eastAsia="TimesNewRomanPSMT" w:hAnsi="TimesNewRomanPSMT" w:cs="TimesNewRomanPSMT"/>
          <w:kern w:val="1"/>
          <w:sz w:val="24"/>
          <w:szCs w:val="24"/>
        </w:rPr>
        <w:t xml:space="preserve"> </w:t>
      </w:r>
      <w:r>
        <w:rPr>
          <w:rFonts w:ascii="Times New Roman" w:eastAsia="Times New Roman" w:hAnsi="Times New Roman"/>
          <w:kern w:val="1"/>
          <w:sz w:val="28"/>
          <w:szCs w:val="28"/>
        </w:rPr>
        <w:t xml:space="preserve">Российской Федерации схема расположения земельного участка не соответствует по форме, </w:t>
      </w:r>
      <w:r w:rsidRPr="00B50E0B">
        <w:rPr>
          <w:rFonts w:ascii="Times New Roman" w:eastAsia="Times New Roman" w:hAnsi="Times New Roman"/>
          <w:kern w:val="1"/>
          <w:sz w:val="28"/>
          <w:szCs w:val="28"/>
        </w:rPr>
        <w:t xml:space="preserve">формату или требованиям к ее подготовке, которые установлены в </w:t>
      </w:r>
      <w:r w:rsidR="00B50E0B" w:rsidRPr="00B50E0B">
        <w:rPr>
          <w:rFonts w:ascii="Times New Roman" w:eastAsia="SimSun" w:hAnsi="Times New Roman"/>
          <w:color w:val="000000"/>
          <w:kern w:val="1"/>
          <w:sz w:val="28"/>
          <w:szCs w:val="28"/>
        </w:rPr>
        <w:t xml:space="preserve">Приказом </w:t>
      </w:r>
      <w:proofErr w:type="spellStart"/>
      <w:r w:rsidR="00B50E0B" w:rsidRPr="00B50E0B">
        <w:rPr>
          <w:rFonts w:ascii="Times New Roman" w:eastAsia="SimSun" w:hAnsi="Times New Roman"/>
          <w:color w:val="000000"/>
          <w:kern w:val="1"/>
          <w:sz w:val="28"/>
          <w:szCs w:val="28"/>
        </w:rPr>
        <w:t>Росреестра</w:t>
      </w:r>
      <w:proofErr w:type="spellEnd"/>
      <w:r w:rsidR="00B50E0B" w:rsidRPr="00B50E0B">
        <w:rPr>
          <w:rFonts w:ascii="Times New Roman" w:eastAsia="SimSun" w:hAnsi="Times New Roman"/>
          <w:color w:val="000000"/>
          <w:kern w:val="1"/>
          <w:sz w:val="28"/>
          <w:szCs w:val="28"/>
        </w:rPr>
        <w:t xml:space="preserve"> от 19 апреля 2022 года № </w:t>
      </w:r>
      <w:proofErr w:type="gramStart"/>
      <w:r w:rsidR="00B50E0B" w:rsidRPr="00B50E0B">
        <w:rPr>
          <w:rFonts w:ascii="Times New Roman" w:eastAsia="SimSun" w:hAnsi="Times New Roman"/>
          <w:color w:val="000000"/>
          <w:kern w:val="1"/>
          <w:sz w:val="28"/>
          <w:szCs w:val="28"/>
        </w:rPr>
        <w:t>П</w:t>
      </w:r>
      <w:proofErr w:type="gramEnd"/>
      <w:r w:rsidR="00B50E0B" w:rsidRPr="00B50E0B">
        <w:rPr>
          <w:rFonts w:ascii="Times New Roman" w:eastAsia="SimSun" w:hAnsi="Times New Roman"/>
          <w:color w:val="000000"/>
          <w:kern w:val="1"/>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B50E0B">
        <w:rPr>
          <w:rFonts w:ascii="Times New Roman" w:eastAsia="Times New Roman" w:hAnsi="Times New Roman"/>
          <w:kern w:val="1"/>
          <w:sz w:val="28"/>
          <w:szCs w:val="28"/>
        </w:rPr>
        <w:t>;</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2) в соответствии с пунктами 2</w:t>
      </w:r>
      <w:r>
        <w:rPr>
          <w:rFonts w:ascii="Times New Roman CYR" w:hAnsi="Times New Roman CYR" w:cs="Times New Roman CYR"/>
          <w:kern w:val="1"/>
          <w:sz w:val="28"/>
          <w:szCs w:val="28"/>
        </w:rPr>
        <w:t>-</w:t>
      </w:r>
      <w:r>
        <w:rPr>
          <w:rFonts w:ascii="Times New Roman" w:eastAsia="Times New Roman" w:hAnsi="Times New Roman"/>
          <w:kern w:val="1"/>
          <w:sz w:val="28"/>
          <w:szCs w:val="28"/>
        </w:rPr>
        <w:t>5 пункта 16 статьи 11.10 Земельного кодекса Российской Федерации:</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412C1" w:rsidRDefault="00E00132">
      <w:pPr>
        <w:spacing w:after="0" w:line="240" w:lineRule="auto"/>
        <w:ind w:firstLine="680"/>
        <w:jc w:val="both"/>
        <w:rPr>
          <w:rFonts w:ascii="TimesNewRomanPSMT" w:eastAsia="TimesNewRomanPSMT" w:hAnsi="TimesNewRomanPSMT" w:cs="TimesNewRomanPSMT"/>
          <w:kern w:val="1"/>
          <w:sz w:val="28"/>
          <w:szCs w:val="28"/>
        </w:rPr>
      </w:pPr>
      <w:r>
        <w:rPr>
          <w:rFonts w:ascii="Times New Roman" w:eastAsia="Times New Roman" w:hAnsi="Times New Roman"/>
          <w:kern w:val="1"/>
          <w:sz w:val="28"/>
          <w:szCs w:val="28"/>
        </w:rPr>
        <w:t>3</w:t>
      </w:r>
      <w:r>
        <w:rPr>
          <w:rFonts w:ascii="TimesNewRomanPSMT" w:eastAsia="TimesNewRomanPSMT" w:hAnsi="TimesNewRomanPSMT" w:cs="TimesNewRomanPSMT"/>
          <w:kern w:val="1"/>
          <w:sz w:val="28"/>
          <w:szCs w:val="28"/>
        </w:rPr>
        <w:t xml:space="preserve">) </w:t>
      </w:r>
      <w:r>
        <w:rPr>
          <w:rFonts w:ascii="Times New Roman" w:eastAsia="Times New Roman" w:hAnsi="Times New Roman"/>
          <w:kern w:val="1"/>
          <w:sz w:val="28"/>
          <w:szCs w:val="28"/>
        </w:rPr>
        <w:t>не представлено в письменной форме согласие лиц, указанных в пункте 4 статьи 11.2 Земельного кодекса Российской Федерации</w:t>
      </w:r>
      <w:r>
        <w:rPr>
          <w:rFonts w:ascii="TimesNewRomanPSMT" w:eastAsia="TimesNewRomanPSMT" w:hAnsi="TimesNewRomanPSMT" w:cs="TimesNewRomanPSMT"/>
          <w:kern w:val="1"/>
          <w:sz w:val="28"/>
          <w:szCs w:val="28"/>
        </w:rPr>
        <w:t>;</w:t>
      </w:r>
    </w:p>
    <w:p w:rsidR="005412C1" w:rsidRDefault="00E00132">
      <w:pPr>
        <w:spacing w:after="0" w:line="240" w:lineRule="auto"/>
        <w:ind w:firstLine="680"/>
        <w:jc w:val="both"/>
        <w:rPr>
          <w:rFonts w:ascii="TimesNewRomanPSMT" w:eastAsia="TimesNewRomanPSMT" w:hAnsi="TimesNewRomanPSMT" w:cs="TimesNewRomanPSMT"/>
          <w:kern w:val="1"/>
          <w:sz w:val="28"/>
          <w:szCs w:val="28"/>
        </w:rPr>
      </w:pPr>
      <w:r>
        <w:rPr>
          <w:rFonts w:ascii="Times New Roman" w:eastAsia="Times New Roman" w:hAnsi="Times New Roman"/>
          <w:kern w:val="1"/>
          <w:sz w:val="28"/>
          <w:szCs w:val="28"/>
        </w:rPr>
        <w:lastRenderedPageBreak/>
        <w:t>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Pr>
          <w:rFonts w:ascii="TimesNewRomanPSMT" w:eastAsia="TimesNewRomanPSMT" w:hAnsi="TimesNewRomanPSMT" w:cs="TimesNewRomanPSMT"/>
          <w:kern w:val="1"/>
          <w:sz w:val="28"/>
          <w:szCs w:val="28"/>
        </w:rPr>
        <w:t>;</w:t>
      </w:r>
    </w:p>
    <w:p w:rsidR="005412C1" w:rsidRDefault="00E00132">
      <w:pPr>
        <w:spacing w:after="0" w:line="240" w:lineRule="auto"/>
        <w:ind w:firstLine="680"/>
        <w:jc w:val="both"/>
        <w:rPr>
          <w:rFonts w:ascii="TimesNewRomanPSMT" w:eastAsia="TimesNewRomanPSMT" w:hAnsi="TimesNewRomanPSMT" w:cs="TimesNewRomanPSMT"/>
          <w:kern w:val="1"/>
          <w:sz w:val="28"/>
          <w:szCs w:val="28"/>
        </w:rPr>
      </w:pPr>
      <w:r>
        <w:rPr>
          <w:rFonts w:ascii="Times New Roman" w:eastAsia="Times New Roman" w:hAnsi="Times New Roman"/>
          <w:kern w:val="1"/>
          <w:sz w:val="28"/>
          <w:szCs w:val="28"/>
        </w:rPr>
        <w:t xml:space="preserve">5) в соответствии с подпунктами 5 </w:t>
      </w:r>
      <w:r>
        <w:rPr>
          <w:rFonts w:ascii="Times New Roman CYR" w:hAnsi="Times New Roman CYR" w:cs="Times New Roman CYR"/>
          <w:kern w:val="1"/>
          <w:sz w:val="28"/>
          <w:szCs w:val="28"/>
        </w:rPr>
        <w:t xml:space="preserve">- 9, 13 - </w:t>
      </w:r>
      <w:r>
        <w:rPr>
          <w:rFonts w:ascii="Times New Roman" w:eastAsia="Times New Roman" w:hAnsi="Times New Roman"/>
          <w:kern w:val="1"/>
          <w:sz w:val="28"/>
          <w:szCs w:val="28"/>
        </w:rPr>
        <w:t>19 пункта 8 статьи 39.11 Земельного кодекса Российской Федерации</w:t>
      </w:r>
      <w:r>
        <w:rPr>
          <w:rFonts w:ascii="TimesNewRomanPSMT" w:eastAsia="TimesNewRomanPSMT" w:hAnsi="TimesNewRomanPSMT" w:cs="TimesNewRomanPSMT"/>
          <w:kern w:val="1"/>
          <w:sz w:val="28"/>
          <w:szCs w:val="28"/>
        </w:rPr>
        <w:t>:</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eastAsia="Times New Roman" w:hAnsi="Times New Roman"/>
          <w:kern w:val="1"/>
          <w:sz w:val="28"/>
          <w:szCs w:val="28"/>
        </w:rPr>
        <w:t>ии ау</w:t>
      </w:r>
      <w:proofErr w:type="gramEnd"/>
      <w:r>
        <w:rPr>
          <w:rFonts w:ascii="Times New Roman" w:eastAsia="Times New Roman" w:hAnsi="Times New Roman"/>
          <w:kern w:val="1"/>
          <w:sz w:val="28"/>
          <w:szCs w:val="28"/>
        </w:rPr>
        <w:t>кциона;</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eastAsia="Times New Roman" w:hAnsi="Times New Roman"/>
          <w:kern w:val="1"/>
          <w:sz w:val="28"/>
          <w:szCs w:val="28"/>
        </w:rPr>
        <w:t>ии ау</w:t>
      </w:r>
      <w:proofErr w:type="gramEnd"/>
      <w:r>
        <w:rPr>
          <w:rFonts w:ascii="Times New Roman" w:eastAsia="Times New Roman" w:hAnsi="Times New Roman"/>
          <w:kern w:val="1"/>
          <w:sz w:val="28"/>
          <w:szCs w:val="28"/>
        </w:rPr>
        <w:t>кциона;</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земельный участок не отнесен к определенной категории земель;</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412C1" w:rsidRDefault="00E00132">
      <w:pPr>
        <w:spacing w:after="0" w:line="240" w:lineRule="auto"/>
        <w:ind w:firstLine="680"/>
        <w:jc w:val="both"/>
        <w:rPr>
          <w:rFonts w:ascii="Times New Roman" w:eastAsia="Times New Roman" w:hAnsi="Times New Roman"/>
          <w:kern w:val="1"/>
          <w:sz w:val="28"/>
          <w:szCs w:val="28"/>
        </w:rPr>
      </w:pPr>
      <w:proofErr w:type="gramStart"/>
      <w:r>
        <w:rPr>
          <w:rFonts w:ascii="Times New Roman" w:eastAsia="Times New Roman" w:hAnsi="Times New Roman"/>
          <w:kern w:val="1"/>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ascii="Times New Roman" w:eastAsia="Times New Roman" w:hAnsi="Times New Roman"/>
          <w:color w:val="0000FF"/>
          <w:kern w:val="1"/>
          <w:sz w:val="28"/>
          <w:szCs w:val="28"/>
        </w:rPr>
        <w:t xml:space="preserve">статьей 39.36 </w:t>
      </w:r>
      <w:r>
        <w:rPr>
          <w:rFonts w:ascii="Times New Roman" w:eastAsia="Times New Roman" w:hAnsi="Times New Roman"/>
          <w:kern w:val="1"/>
          <w:sz w:val="28"/>
          <w:szCs w:val="28"/>
        </w:rPr>
        <w:t>Земельного кодекса Российской Федерации, а также случаев проведения аукциона на право заключения договора</w:t>
      </w:r>
      <w:proofErr w:type="gramEnd"/>
      <w:r>
        <w:rPr>
          <w:rFonts w:ascii="Times New Roman" w:eastAsia="Times New Roman" w:hAnsi="Times New Roman"/>
          <w:kern w:val="1"/>
          <w:sz w:val="28"/>
          <w:szCs w:val="28"/>
        </w:rPr>
        <w:t xml:space="preserve"> </w:t>
      </w:r>
      <w:proofErr w:type="gramStart"/>
      <w:r>
        <w:rPr>
          <w:rFonts w:ascii="Times New Roman" w:eastAsia="Times New Roman" w:hAnsi="Times New Roman"/>
          <w:kern w:val="1"/>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rFonts w:ascii="Times New Roman" w:eastAsia="Times New Roman" w:hAnsi="Times New Roman"/>
          <w:color w:val="0000FF"/>
          <w:kern w:val="1"/>
          <w:sz w:val="28"/>
          <w:szCs w:val="28"/>
        </w:rPr>
        <w:t xml:space="preserve">частью 11 статьи 55.32 </w:t>
      </w:r>
      <w:r>
        <w:rPr>
          <w:rFonts w:ascii="Times New Roman" w:eastAsia="Times New Roman" w:hAnsi="Times New Roman"/>
          <w:kern w:val="1"/>
          <w:sz w:val="28"/>
          <w:szCs w:val="28"/>
        </w:rPr>
        <w:t xml:space="preserve">Градостроительного кодекса </w:t>
      </w:r>
      <w:r w:rsidR="00765CD8">
        <w:rPr>
          <w:rFonts w:ascii="Times New Roman" w:eastAsia="Times New Roman" w:hAnsi="Times New Roman"/>
          <w:kern w:val="1"/>
          <w:sz w:val="28"/>
          <w:szCs w:val="28"/>
        </w:rPr>
        <w:t xml:space="preserve">Российской </w:t>
      </w:r>
      <w:r>
        <w:rPr>
          <w:rFonts w:ascii="Times New Roman" w:eastAsia="Times New Roman" w:hAnsi="Times New Roman"/>
          <w:kern w:val="1"/>
          <w:sz w:val="28"/>
          <w:szCs w:val="28"/>
        </w:rPr>
        <w:t>Федерации;</w:t>
      </w:r>
      <w:proofErr w:type="gramEnd"/>
    </w:p>
    <w:p w:rsidR="005412C1" w:rsidRDefault="00E00132">
      <w:pPr>
        <w:spacing w:after="0" w:line="240" w:lineRule="auto"/>
        <w:ind w:firstLine="680"/>
        <w:jc w:val="both"/>
        <w:rPr>
          <w:rFonts w:ascii="TimesNewRomanPSMT" w:eastAsia="TimesNewRomanPSMT" w:hAnsi="TimesNewRomanPSMT" w:cs="TimesNewRomanPSMT"/>
          <w:kern w:val="1"/>
          <w:sz w:val="28"/>
          <w:szCs w:val="28"/>
        </w:rPr>
      </w:pPr>
      <w:proofErr w:type="gramStart"/>
      <w:r>
        <w:rPr>
          <w:rFonts w:ascii="Times New Roman" w:eastAsia="Times New Roman" w:hAnsi="Times New Roman"/>
          <w:kern w:val="1"/>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eastAsia="Times New Roman" w:hAnsi="Times New Roman"/>
          <w:kern w:val="1"/>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ascii="Times New Roman" w:eastAsia="Times New Roman" w:hAnsi="Times New Roman"/>
          <w:color w:val="0000FF"/>
          <w:kern w:val="1"/>
          <w:sz w:val="28"/>
          <w:szCs w:val="28"/>
        </w:rPr>
        <w:t xml:space="preserve">статьей 39.36 </w:t>
      </w:r>
      <w:r>
        <w:rPr>
          <w:rFonts w:ascii="Times New Roman" w:eastAsia="Times New Roman" w:hAnsi="Times New Roman"/>
          <w:kern w:val="1"/>
          <w:sz w:val="28"/>
          <w:szCs w:val="28"/>
        </w:rPr>
        <w:t>Земельного кодекса Российской Федерации</w:t>
      </w:r>
      <w:r>
        <w:rPr>
          <w:rFonts w:ascii="TimesNewRomanPSMT" w:eastAsia="TimesNewRomanPSMT" w:hAnsi="TimesNewRomanPSMT" w:cs="TimesNewRomanPSMT"/>
          <w:kern w:val="1"/>
          <w:sz w:val="28"/>
          <w:szCs w:val="28"/>
        </w:rPr>
        <w:t>;</w:t>
      </w:r>
    </w:p>
    <w:p w:rsidR="005412C1" w:rsidRPr="00B50E0B" w:rsidRDefault="00E00132">
      <w:pPr>
        <w:spacing w:after="0" w:line="240" w:lineRule="auto"/>
        <w:ind w:firstLine="680"/>
        <w:jc w:val="both"/>
        <w:rPr>
          <w:rFonts w:ascii="Times New Roman" w:eastAsia="Times New Roman" w:hAnsi="Times New Roman"/>
          <w:kern w:val="1"/>
          <w:sz w:val="28"/>
          <w:szCs w:val="28"/>
        </w:rPr>
      </w:pPr>
      <w:r w:rsidRPr="00B50E0B">
        <w:rPr>
          <w:rFonts w:ascii="Times New Roman" w:eastAsia="Times New Roman" w:hAnsi="Times New Roman"/>
          <w:kern w:val="1"/>
          <w:sz w:val="28"/>
          <w:szCs w:val="28"/>
        </w:rPr>
        <w:t>земельный участок расположен в границах территории, в отношении которой заключен договор о ее комплексном развитии</w:t>
      </w:r>
      <w:r w:rsidR="00B50E0B" w:rsidRPr="00B50E0B">
        <w:rPr>
          <w:rFonts w:ascii="Times New Roman" w:eastAsia="Times New Roman" w:hAnsi="Times New Roman"/>
          <w:kern w:val="1"/>
          <w:sz w:val="28"/>
          <w:szCs w:val="28"/>
        </w:rPr>
        <w:t xml:space="preserve">, </w:t>
      </w:r>
      <w:r w:rsidR="00B50E0B" w:rsidRPr="00B50E0B">
        <w:rPr>
          <w:rFonts w:ascii="Times New Roman" w:eastAsia="SimSun" w:hAnsi="Times New Roman"/>
          <w:color w:val="000000"/>
          <w:kern w:val="1"/>
          <w:sz w:val="28"/>
          <w:szCs w:val="28"/>
        </w:rPr>
        <w:t>или с юридическим лицом, обеспечивающим в соответствии с Градостроительным</w:t>
      </w:r>
      <w:hyperlink r:id="rId8" w:history="1"/>
      <w:r w:rsidR="00B50E0B" w:rsidRPr="00B50E0B">
        <w:rPr>
          <w:rFonts w:ascii="Times New Roman" w:eastAsia="SimSun" w:hAnsi="Times New Roman"/>
          <w:color w:val="000000"/>
          <w:kern w:val="1"/>
          <w:sz w:val="28"/>
          <w:szCs w:val="28"/>
        </w:rPr>
        <w:t xml:space="preserve"> кодексом </w:t>
      </w:r>
      <w:r w:rsidR="00B50E0B" w:rsidRPr="00B50E0B">
        <w:rPr>
          <w:rFonts w:ascii="Times New Roman" w:hAnsi="Times New Roman"/>
          <w:color w:val="000000"/>
          <w:kern w:val="1"/>
          <w:sz w:val="28"/>
          <w:szCs w:val="28"/>
        </w:rPr>
        <w:t xml:space="preserve">Российской </w:t>
      </w:r>
      <w:r w:rsidR="00B50E0B" w:rsidRPr="00B50E0B">
        <w:rPr>
          <w:rFonts w:ascii="Times New Roman" w:hAnsi="Times New Roman"/>
          <w:color w:val="000000"/>
          <w:kern w:val="1"/>
          <w:sz w:val="28"/>
          <w:szCs w:val="28"/>
        </w:rPr>
        <w:lastRenderedPageBreak/>
        <w:t>Федерации реализацию решения о комплексном развитии территории жилой застройки</w:t>
      </w:r>
      <w:r w:rsidRPr="00B50E0B">
        <w:rPr>
          <w:rFonts w:ascii="Times New Roman" w:eastAsia="Times New Roman" w:hAnsi="Times New Roman"/>
          <w:kern w:val="1"/>
          <w:sz w:val="28"/>
          <w:szCs w:val="28"/>
        </w:rPr>
        <w:t>;</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земельный участок предназначен для размещения здания или сооружения в </w:t>
      </w:r>
      <w:r w:rsidRPr="00B50E0B">
        <w:rPr>
          <w:rFonts w:ascii="Times New Roman" w:eastAsia="Times New Roman" w:hAnsi="Times New Roman"/>
          <w:kern w:val="1"/>
          <w:sz w:val="28"/>
          <w:szCs w:val="28"/>
        </w:rPr>
        <w:t xml:space="preserve">соответствии с государственной программой Российской Федерации, государственной программой субъекта Российской Федерации </w:t>
      </w:r>
      <w:r w:rsidR="00B50E0B" w:rsidRPr="00B50E0B">
        <w:rPr>
          <w:rFonts w:ascii="Times New Roman" w:eastAsia="SimSun" w:hAnsi="Times New Roman"/>
          <w:color w:val="000000"/>
          <w:kern w:val="1"/>
          <w:sz w:val="28"/>
          <w:szCs w:val="28"/>
        </w:rPr>
        <w:t>и (или) региональными инвестиционными программами</w:t>
      </w:r>
      <w:r w:rsidRPr="00B50E0B">
        <w:rPr>
          <w:rFonts w:ascii="Times New Roman" w:eastAsia="Times New Roman" w:hAnsi="Times New Roman"/>
          <w:kern w:val="1"/>
          <w:sz w:val="28"/>
          <w:szCs w:val="28"/>
        </w:rPr>
        <w:t>;</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в отношении земельного участка принято решение о предварительном согласовании его предоставления;</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eastAsia="Times New Roman" w:hAnsi="Times New Roman"/>
          <w:kern w:val="1"/>
          <w:sz w:val="28"/>
          <w:szCs w:val="28"/>
        </w:rPr>
        <w:t>жд в св</w:t>
      </w:r>
      <w:proofErr w:type="gramEnd"/>
      <w:r>
        <w:rPr>
          <w:rFonts w:ascii="Times New Roman" w:eastAsia="Times New Roman" w:hAnsi="Times New Roman"/>
          <w:kern w:val="1"/>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6A67D4" w:rsidRPr="006A67D4" w:rsidRDefault="006A67D4">
      <w:pPr>
        <w:spacing w:after="0" w:line="240" w:lineRule="auto"/>
        <w:ind w:firstLine="680"/>
        <w:jc w:val="both"/>
        <w:rPr>
          <w:rFonts w:ascii="Times New Roman" w:eastAsia="Times New Roman" w:hAnsi="Times New Roman"/>
          <w:kern w:val="1"/>
          <w:sz w:val="28"/>
          <w:szCs w:val="28"/>
        </w:rPr>
      </w:pPr>
      <w:r w:rsidRPr="006A67D4">
        <w:rPr>
          <w:rFonts w:ascii="Times New Roman" w:hAnsi="Times New Roman"/>
          <w:sz w:val="28"/>
        </w:rPr>
        <w:t xml:space="preserve">6) </w:t>
      </w:r>
      <w:r w:rsidRPr="006A67D4">
        <w:rPr>
          <w:rFonts w:ascii="Times New Roman" w:hAnsi="Times New Roman"/>
          <w:sz w:val="28"/>
          <w:highlight w:val="white"/>
        </w:rPr>
        <w:t xml:space="preserve">за предоставлением земельного участка для осуществления крестьянским (фермерским) хозяйством его деятельности обратились </w:t>
      </w:r>
      <w:r w:rsidRPr="006A67D4">
        <w:rPr>
          <w:rFonts w:ascii="Times New Roman" w:hAnsi="Times New Roman"/>
          <w:sz w:val="28"/>
        </w:rPr>
        <w:t>г</w:t>
      </w:r>
      <w:r w:rsidRPr="006A67D4">
        <w:rPr>
          <w:rFonts w:ascii="Times New Roman" w:hAnsi="Times New Roman"/>
          <w:sz w:val="28"/>
          <w:highlight w:val="white"/>
        </w:rPr>
        <w:t>раждане или крестьянские (фермерские) хозяйства.</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2.10.2.</w:t>
      </w:r>
      <w:r>
        <w:rPr>
          <w:rFonts w:ascii="TimesNewRomanPSMT" w:eastAsia="TimesNewRomanPSMT" w:hAnsi="TimesNewRomanPSMT" w:cs="TimesNewRomanPSMT"/>
          <w:kern w:val="1"/>
          <w:sz w:val="28"/>
          <w:szCs w:val="28"/>
        </w:rPr>
        <w:t xml:space="preserve"> </w:t>
      </w:r>
      <w:r>
        <w:rPr>
          <w:rFonts w:ascii="Times New Roman" w:eastAsia="Times New Roman" w:hAnsi="Times New Roman"/>
          <w:kern w:val="1"/>
          <w:sz w:val="28"/>
          <w:szCs w:val="28"/>
        </w:rPr>
        <w:t>Оснований для приостановления предоставления результатов муниципальной услуги</w:t>
      </w:r>
      <w:r>
        <w:rPr>
          <w:rFonts w:ascii="TimesNewRomanPSMT" w:eastAsia="TimesNewRomanPSMT" w:hAnsi="TimesNewRomanPSMT" w:cs="TimesNewRomanPSMT"/>
          <w:kern w:val="1"/>
          <w:sz w:val="28"/>
          <w:szCs w:val="28"/>
        </w:rPr>
        <w:t xml:space="preserve">, </w:t>
      </w:r>
      <w:r>
        <w:rPr>
          <w:rFonts w:ascii="Times New Roman CYR" w:hAnsi="Times New Roman CYR" w:cs="Times New Roman CYR"/>
          <w:kern w:val="1"/>
          <w:sz w:val="28"/>
          <w:szCs w:val="28"/>
        </w:rPr>
        <w:t xml:space="preserve">предусмотренной </w:t>
      </w:r>
      <w:r>
        <w:rPr>
          <w:rFonts w:ascii="Times New Roman" w:eastAsia="Times New Roman" w:hAnsi="Times New Roman"/>
          <w:kern w:val="1"/>
          <w:sz w:val="28"/>
          <w:szCs w:val="28"/>
        </w:rPr>
        <w:t>подпунктами 2-3 пункта 2.3.1</w:t>
      </w:r>
      <w:r>
        <w:rPr>
          <w:rFonts w:ascii="TimesNewRomanPSMT" w:eastAsia="TimesNewRomanPSMT" w:hAnsi="TimesNewRomanPSMT" w:cs="TimesNewRomanPSMT"/>
          <w:kern w:val="1"/>
          <w:sz w:val="28"/>
          <w:szCs w:val="28"/>
        </w:rPr>
        <w:t xml:space="preserve"> </w:t>
      </w:r>
      <w:r>
        <w:rPr>
          <w:rFonts w:ascii="Times New Roman" w:eastAsia="Times New Roman" w:hAnsi="Times New Roman"/>
          <w:kern w:val="1"/>
          <w:sz w:val="28"/>
          <w:szCs w:val="28"/>
        </w:rPr>
        <w:t>настоящего Административного регламента, законодательством Российской Федерации не предусмотрено.</w:t>
      </w:r>
    </w:p>
    <w:p w:rsidR="005412C1" w:rsidRDefault="00E00132">
      <w:pPr>
        <w:spacing w:after="0" w:line="240" w:lineRule="auto"/>
        <w:ind w:firstLine="680"/>
        <w:jc w:val="both"/>
        <w:rPr>
          <w:rFonts w:ascii="TimesNewRomanPSMT" w:eastAsia="TimesNewRomanPSMT" w:hAnsi="TimesNewRomanPSMT" w:cs="TimesNewRomanPSMT"/>
          <w:kern w:val="1"/>
          <w:sz w:val="28"/>
          <w:szCs w:val="28"/>
        </w:rPr>
      </w:pPr>
      <w:r>
        <w:rPr>
          <w:rFonts w:ascii="Times New Roman" w:eastAsia="Times New Roman" w:hAnsi="Times New Roman"/>
          <w:kern w:val="1"/>
          <w:sz w:val="28"/>
          <w:szCs w:val="28"/>
        </w:rPr>
        <w:t>2.10.3. Основания для отказа в предоставлении результатов муниципальной услуги</w:t>
      </w:r>
      <w:r>
        <w:rPr>
          <w:rFonts w:ascii="TimesNewRomanPSMT" w:eastAsia="TimesNewRomanPSMT" w:hAnsi="TimesNewRomanPSMT" w:cs="TimesNewRomanPSMT"/>
          <w:kern w:val="1"/>
          <w:sz w:val="28"/>
          <w:szCs w:val="28"/>
        </w:rPr>
        <w:t xml:space="preserve">, </w:t>
      </w:r>
      <w:r>
        <w:rPr>
          <w:rFonts w:ascii="Times New Roman" w:eastAsia="Times New Roman" w:hAnsi="Times New Roman"/>
          <w:kern w:val="1"/>
          <w:sz w:val="28"/>
          <w:szCs w:val="28"/>
        </w:rPr>
        <w:t>предусмотренной подпунктами 2-3 пункта 2.3.1 настоящего</w:t>
      </w:r>
      <w:r>
        <w:rPr>
          <w:rFonts w:ascii="Times New Roman CYR" w:hAnsi="Times New Roman CYR" w:cs="Times New Roman CYR"/>
          <w:kern w:val="1"/>
          <w:sz w:val="28"/>
          <w:szCs w:val="28"/>
        </w:rPr>
        <w:t xml:space="preserve"> </w:t>
      </w:r>
      <w:r>
        <w:rPr>
          <w:rFonts w:ascii="Times New Roman" w:eastAsia="Times New Roman" w:hAnsi="Times New Roman"/>
          <w:kern w:val="1"/>
          <w:sz w:val="28"/>
          <w:szCs w:val="28"/>
        </w:rPr>
        <w:t>Административного регламента</w:t>
      </w:r>
      <w:r>
        <w:rPr>
          <w:rFonts w:ascii="TimesNewRomanPSMT" w:eastAsia="TimesNewRomanPSMT" w:hAnsi="TimesNewRomanPSMT" w:cs="TimesNewRomanPSMT"/>
          <w:kern w:val="1"/>
          <w:sz w:val="28"/>
          <w:szCs w:val="28"/>
        </w:rPr>
        <w:t>:</w:t>
      </w:r>
    </w:p>
    <w:p w:rsidR="005412C1" w:rsidRDefault="00E00132">
      <w:pP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1) в соответствии с пунктом 8 статьи 39.11 Земельного кодекса Российской Федерации:</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eastAsia="Times New Roman" w:hAnsi="Times New Roman"/>
          <w:kern w:val="1"/>
          <w:sz w:val="28"/>
          <w:szCs w:val="28"/>
        </w:rPr>
        <w:t>ии ау</w:t>
      </w:r>
      <w:proofErr w:type="gramEnd"/>
      <w:r>
        <w:rPr>
          <w:rFonts w:ascii="Times New Roman" w:eastAsia="Times New Roman" w:hAnsi="Times New Roman"/>
          <w:kern w:val="1"/>
          <w:sz w:val="28"/>
          <w:szCs w:val="28"/>
        </w:rPr>
        <w:t>кциона;</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w:t>
      </w:r>
      <w:r>
        <w:rPr>
          <w:rFonts w:ascii="Times New Roman" w:eastAsia="Times New Roman" w:hAnsi="Times New Roman"/>
          <w:kern w:val="1"/>
          <w:sz w:val="28"/>
          <w:szCs w:val="28"/>
        </w:rPr>
        <w:lastRenderedPageBreak/>
        <w:t>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eastAsia="Times New Roman" w:hAnsi="Times New Roman"/>
          <w:kern w:val="1"/>
          <w:sz w:val="28"/>
          <w:szCs w:val="28"/>
        </w:rPr>
        <w:t>ии ау</w:t>
      </w:r>
      <w:proofErr w:type="gramEnd"/>
      <w:r>
        <w:rPr>
          <w:rFonts w:ascii="Times New Roman" w:eastAsia="Times New Roman" w:hAnsi="Times New Roman"/>
          <w:kern w:val="1"/>
          <w:sz w:val="28"/>
          <w:szCs w:val="28"/>
        </w:rPr>
        <w:t>кциона;</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земельный участок не отнесен к определенной категории земель;</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proofErr w:type="gramStart"/>
      <w:r>
        <w:rPr>
          <w:rFonts w:ascii="Times New Roman" w:eastAsia="Times New Roman" w:hAnsi="Times New Roman"/>
          <w:kern w:val="1"/>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Pr>
          <w:rFonts w:ascii="Times New Roman" w:eastAsia="Times New Roman" w:hAnsi="Times New Roman"/>
          <w:kern w:val="1"/>
          <w:sz w:val="28"/>
          <w:szCs w:val="28"/>
        </w:rPr>
        <w:t xml:space="preserve"> </w:t>
      </w:r>
      <w:proofErr w:type="gramStart"/>
      <w:r>
        <w:rPr>
          <w:rFonts w:ascii="Times New Roman" w:eastAsia="Times New Roman" w:hAnsi="Times New Roman"/>
          <w:kern w:val="1"/>
          <w:sz w:val="28"/>
          <w:szCs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5412C1" w:rsidRDefault="00E00132">
      <w:pPr>
        <w:pBdr>
          <w:top w:val="nil"/>
          <w:left w:val="nil"/>
          <w:bottom w:val="nil"/>
          <w:right w:val="nil"/>
          <w:between w:val="nil"/>
        </w:pBdr>
        <w:spacing w:after="0" w:line="240" w:lineRule="auto"/>
        <w:ind w:firstLine="680"/>
        <w:jc w:val="both"/>
        <w:rPr>
          <w:rFonts w:ascii="TimesNewRomanPSMT" w:eastAsia="TimesNewRomanPSMT" w:hAnsi="TimesNewRomanPSMT" w:cs="TimesNewRomanPSMT"/>
          <w:kern w:val="1"/>
          <w:sz w:val="28"/>
          <w:szCs w:val="28"/>
        </w:rPr>
      </w:pPr>
      <w:proofErr w:type="gramStart"/>
      <w:r>
        <w:rPr>
          <w:rFonts w:ascii="Times New Roman" w:eastAsia="Times New Roman" w:hAnsi="Times New Roman"/>
          <w:kern w:val="1"/>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eastAsia="Times New Roman" w:hAnsi="Times New Roman"/>
          <w:kern w:val="1"/>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r>
        <w:rPr>
          <w:rFonts w:ascii="TimesNewRomanPSMT" w:eastAsia="TimesNewRomanPSMT" w:hAnsi="TimesNewRomanPSMT" w:cs="TimesNewRomanPSMT"/>
          <w:kern w:val="1"/>
          <w:sz w:val="28"/>
          <w:szCs w:val="28"/>
        </w:rPr>
        <w:t>;</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B50E0B">
        <w:rPr>
          <w:rFonts w:eastAsia="SimSun"/>
          <w:color w:val="000000"/>
          <w:kern w:val="1"/>
          <w:sz w:val="28"/>
          <w:szCs w:val="28"/>
        </w:rPr>
        <w:t xml:space="preserve">, </w:t>
      </w:r>
      <w:r w:rsidR="00B50E0B" w:rsidRPr="00B50E0B">
        <w:rPr>
          <w:rFonts w:ascii="Times New Roman" w:eastAsia="SimSun" w:hAnsi="Times New Roman"/>
          <w:color w:val="000000"/>
          <w:kern w:val="1"/>
          <w:sz w:val="28"/>
          <w:szCs w:val="28"/>
        </w:rPr>
        <w:t>или с юридическим лицом, обеспечивающим в соответствии с Градостроительным</w:t>
      </w:r>
      <w:hyperlink r:id="rId9" w:history="1"/>
      <w:r w:rsidR="00B50E0B" w:rsidRPr="00B50E0B">
        <w:rPr>
          <w:rFonts w:ascii="Times New Roman" w:eastAsia="SimSun" w:hAnsi="Times New Roman"/>
          <w:color w:val="000000"/>
          <w:kern w:val="1"/>
          <w:sz w:val="28"/>
          <w:szCs w:val="28"/>
        </w:rPr>
        <w:t xml:space="preserve"> кодексом </w:t>
      </w:r>
      <w:r w:rsidR="00B50E0B" w:rsidRPr="00B50E0B">
        <w:rPr>
          <w:rFonts w:ascii="Times New Roman" w:hAnsi="Times New Roman"/>
          <w:color w:val="000000"/>
          <w:kern w:val="1"/>
          <w:sz w:val="28"/>
          <w:szCs w:val="28"/>
        </w:rPr>
        <w:t>Российской Федерации реализацию решения о комплексном развитии территории жилой застройки;</w:t>
      </w:r>
    </w:p>
    <w:p w:rsidR="005412C1" w:rsidRDefault="00E00132">
      <w:pPr>
        <w:pBdr>
          <w:top w:val="nil"/>
          <w:left w:val="nil"/>
          <w:bottom w:val="nil"/>
          <w:right w:val="nil"/>
          <w:between w:val="nil"/>
        </w:pBdr>
        <w:spacing w:after="0" w:line="240" w:lineRule="auto"/>
        <w:ind w:firstLine="680"/>
        <w:jc w:val="both"/>
        <w:rPr>
          <w:rFonts w:ascii="TimesNewRomanPSMT" w:eastAsia="TimesNewRomanPSMT" w:hAnsi="TimesNewRomanPSMT" w:cs="TimesNewRomanPSMT"/>
          <w:kern w:val="1"/>
          <w:sz w:val="28"/>
          <w:szCs w:val="28"/>
        </w:rPr>
      </w:pPr>
      <w:r>
        <w:rPr>
          <w:rFonts w:ascii="Times New Roman" w:eastAsia="Times New Roman" w:hAnsi="Times New Roman"/>
          <w:kern w:val="1"/>
          <w:sz w:val="28"/>
          <w:szCs w:val="28"/>
        </w:rPr>
        <w:t>земельный участок расположен в границах территории, в отношении которой заключен договор о ее комплексном развитии</w:t>
      </w:r>
      <w:r>
        <w:rPr>
          <w:rFonts w:ascii="TimesNewRomanPSMT" w:eastAsia="TimesNewRomanPSMT" w:hAnsi="TimesNewRomanPSMT" w:cs="TimesNewRomanPSMT"/>
          <w:kern w:val="1"/>
          <w:sz w:val="28"/>
          <w:szCs w:val="28"/>
        </w:rPr>
        <w:t>;</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lastRenderedPageBreak/>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412C1" w:rsidRPr="00B50E0B"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w:t>
      </w:r>
      <w:r w:rsidRPr="00B50E0B">
        <w:rPr>
          <w:rFonts w:ascii="Times New Roman" w:eastAsia="Times New Roman" w:hAnsi="Times New Roman"/>
          <w:kern w:val="1"/>
          <w:sz w:val="28"/>
          <w:szCs w:val="28"/>
        </w:rPr>
        <w:t xml:space="preserve">государственной программой субъекта Российской Федерации или </w:t>
      </w:r>
      <w:r w:rsidR="00B50E0B" w:rsidRPr="00B50E0B">
        <w:rPr>
          <w:rFonts w:ascii="Times New Roman" w:eastAsia="SimSun" w:hAnsi="Times New Roman"/>
          <w:color w:val="000000"/>
          <w:kern w:val="1"/>
          <w:sz w:val="28"/>
          <w:szCs w:val="28"/>
        </w:rPr>
        <w:t>и (или) региональными инвестиционными программами</w:t>
      </w:r>
      <w:r w:rsidRPr="00B50E0B">
        <w:rPr>
          <w:rFonts w:ascii="Times New Roman" w:eastAsia="Times New Roman" w:hAnsi="Times New Roman"/>
          <w:kern w:val="1"/>
          <w:sz w:val="28"/>
          <w:szCs w:val="28"/>
        </w:rPr>
        <w:t xml:space="preserve">; </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в отношении земельного участка принято решение о предварительном согласовании его предоставления;</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412C1" w:rsidRDefault="00E00132">
      <w:pPr>
        <w:pBdr>
          <w:top w:val="nil"/>
          <w:left w:val="nil"/>
          <w:bottom w:val="nil"/>
          <w:right w:val="nil"/>
          <w:between w:val="nil"/>
        </w:pBdr>
        <w:spacing w:after="0" w:line="240" w:lineRule="auto"/>
        <w:ind w:firstLine="737"/>
        <w:jc w:val="both"/>
        <w:rPr>
          <w:rFonts w:ascii="TimesNewRomanPSMT" w:eastAsia="TimesNewRomanPSMT" w:hAnsi="TimesNewRomanPSMT" w:cs="TimesNewRomanPSMT"/>
          <w:kern w:val="1"/>
          <w:sz w:val="28"/>
          <w:szCs w:val="28"/>
        </w:rPr>
      </w:pPr>
      <w:r>
        <w:rPr>
          <w:rFonts w:ascii="Times New Roman" w:eastAsia="Times New Roman" w:hAnsi="Times New Roman"/>
          <w:kern w:val="1"/>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eastAsia="Times New Roman" w:hAnsi="Times New Roman"/>
          <w:kern w:val="1"/>
          <w:sz w:val="28"/>
          <w:szCs w:val="28"/>
        </w:rPr>
        <w:t>жд в св</w:t>
      </w:r>
      <w:proofErr w:type="gramEnd"/>
      <w:r>
        <w:rPr>
          <w:rFonts w:ascii="Times New Roman" w:eastAsia="Times New Roman" w:hAnsi="Times New Roman"/>
          <w:kern w:val="1"/>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r>
        <w:rPr>
          <w:rFonts w:ascii="TimesNewRomanPSMT" w:eastAsia="TimesNewRomanPSMT" w:hAnsi="TimesNewRomanPSMT" w:cs="TimesNewRomanPSMT"/>
          <w:kern w:val="1"/>
          <w:sz w:val="28"/>
          <w:szCs w:val="28"/>
        </w:rPr>
        <w:t>;</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proofErr w:type="gramStart"/>
      <w:r>
        <w:rPr>
          <w:rFonts w:ascii="Times New Roman" w:eastAsia="Times New Roman" w:hAnsi="Times New Roman"/>
          <w:kern w:val="1"/>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w:t>
      </w:r>
      <w:r>
        <w:rPr>
          <w:rFonts w:ascii="TimesNewRomanPSMT" w:eastAsia="TimesNewRomanPSMT" w:hAnsi="TimesNewRomanPSMT" w:cs="TimesNewRomanPSMT"/>
          <w:kern w:val="1"/>
          <w:sz w:val="28"/>
          <w:szCs w:val="28"/>
        </w:rPr>
        <w:t>-</w:t>
      </w:r>
      <w:r>
        <w:rPr>
          <w:rFonts w:ascii="Times New Roman" w:eastAsia="Times New Roman" w:hAnsi="Times New Roman"/>
          <w:kern w:val="1"/>
          <w:sz w:val="28"/>
          <w:szCs w:val="28"/>
        </w:rPr>
        <w:t>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412C1" w:rsidRDefault="00E00132">
      <w:pPr>
        <w:pBdr>
          <w:top w:val="nil"/>
          <w:left w:val="nil"/>
          <w:bottom w:val="nil"/>
          <w:right w:val="nil"/>
          <w:between w:val="nil"/>
        </w:pBdr>
        <w:spacing w:after="0" w:line="240" w:lineRule="auto"/>
        <w:ind w:firstLine="737"/>
        <w:jc w:val="both"/>
        <w:rPr>
          <w:rFonts w:ascii="TimesNewRomanPSMT" w:eastAsia="TimesNewRomanPSMT" w:hAnsi="TimesNewRomanPSMT" w:cs="TimesNewRomanPSMT"/>
          <w:kern w:val="1"/>
          <w:sz w:val="28"/>
          <w:szCs w:val="28"/>
        </w:rPr>
      </w:pPr>
      <w:proofErr w:type="gramStart"/>
      <w:r>
        <w:rPr>
          <w:rFonts w:ascii="Times New Roman" w:eastAsia="Times New Roman" w:hAnsi="Times New Roman"/>
          <w:kern w:val="1"/>
          <w:sz w:val="28"/>
          <w:szCs w:val="28"/>
        </w:rPr>
        <w:t>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w:t>
      </w:r>
      <w:r>
        <w:rPr>
          <w:rFonts w:ascii="TimesNewRomanPSMT" w:eastAsia="TimesNewRomanPSMT" w:hAnsi="TimesNewRomanPSMT" w:cs="TimesNewRomanPSMT"/>
          <w:kern w:val="1"/>
          <w:sz w:val="28"/>
          <w:szCs w:val="28"/>
        </w:rPr>
        <w:t>-</w:t>
      </w:r>
      <w:r>
        <w:rPr>
          <w:rFonts w:ascii="Times New Roman" w:eastAsia="Times New Roman" w:hAnsi="Times New Roman"/>
          <w:kern w:val="1"/>
          <w:sz w:val="28"/>
          <w:szCs w:val="28"/>
        </w:rPr>
        <w:t xml:space="preserve">ФЗ «О развитии малого и среднего предпринимательства в Российской Федерации», обратилось лицо, которое не является субъектом малого или среднего </w:t>
      </w:r>
      <w:r>
        <w:rPr>
          <w:rFonts w:ascii="Times New Roman" w:eastAsia="Times New Roman" w:hAnsi="Times New Roman"/>
          <w:kern w:val="1"/>
          <w:sz w:val="28"/>
          <w:szCs w:val="28"/>
        </w:rPr>
        <w:lastRenderedPageBreak/>
        <w:t>предпринимательства, или</w:t>
      </w:r>
      <w:proofErr w:type="gramEnd"/>
      <w:r>
        <w:rPr>
          <w:rFonts w:ascii="Times New Roman" w:eastAsia="Times New Roman" w:hAnsi="Times New Roman"/>
          <w:kern w:val="1"/>
          <w:sz w:val="28"/>
          <w:szCs w:val="28"/>
        </w:rPr>
        <w:t xml:space="preserve"> лицо, в отношении которого не может оказываться поддержка в соответствии с частью 3 статьи 14 указанного Федерального закона</w:t>
      </w:r>
      <w:r>
        <w:rPr>
          <w:rFonts w:ascii="TimesNewRomanPSMT" w:eastAsia="TimesNewRomanPSMT" w:hAnsi="TimesNewRomanPSMT" w:cs="TimesNewRomanPSMT"/>
          <w:kern w:val="1"/>
          <w:sz w:val="28"/>
          <w:szCs w:val="28"/>
        </w:rPr>
        <w:t>.</w:t>
      </w:r>
    </w:p>
    <w:p w:rsidR="006A67D4" w:rsidRPr="006A67D4" w:rsidRDefault="006A67D4">
      <w:pPr>
        <w:pBdr>
          <w:top w:val="nil"/>
          <w:left w:val="nil"/>
          <w:bottom w:val="nil"/>
          <w:right w:val="nil"/>
          <w:between w:val="nil"/>
        </w:pBdr>
        <w:spacing w:after="0" w:line="240" w:lineRule="auto"/>
        <w:ind w:firstLine="737"/>
        <w:jc w:val="both"/>
        <w:rPr>
          <w:rFonts w:ascii="Times New Roman" w:eastAsia="TimesNewRomanPSMT" w:hAnsi="Times New Roman"/>
          <w:kern w:val="1"/>
          <w:sz w:val="28"/>
          <w:szCs w:val="28"/>
        </w:rPr>
      </w:pPr>
      <w:r w:rsidRPr="006A67D4">
        <w:rPr>
          <w:rFonts w:ascii="Times New Roman" w:hAnsi="Times New Roman"/>
          <w:sz w:val="28"/>
        </w:rPr>
        <w:t xml:space="preserve">3) </w:t>
      </w:r>
      <w:r w:rsidRPr="006A67D4">
        <w:rPr>
          <w:rFonts w:ascii="Times New Roman" w:hAnsi="Times New Roman"/>
          <w:sz w:val="28"/>
          <w:highlight w:val="white"/>
        </w:rPr>
        <w:t xml:space="preserve">за предоставлением земельного участка для осуществления крестьянским (фермерским) хозяйством его деятельности обратились </w:t>
      </w:r>
      <w:r w:rsidRPr="006A67D4">
        <w:rPr>
          <w:rFonts w:ascii="Times New Roman" w:hAnsi="Times New Roman"/>
          <w:sz w:val="28"/>
        </w:rPr>
        <w:t>г</w:t>
      </w:r>
      <w:r w:rsidRPr="006A67D4">
        <w:rPr>
          <w:rFonts w:ascii="Times New Roman" w:hAnsi="Times New Roman"/>
          <w:sz w:val="28"/>
          <w:highlight w:val="white"/>
        </w:rPr>
        <w:t>раждане или крестьянские (фермерские) хозяйства.</w:t>
      </w:r>
    </w:p>
    <w:p w:rsidR="005412C1" w:rsidRDefault="005412C1">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p>
    <w:p w:rsidR="005412C1" w:rsidRDefault="00E00132">
      <w:pPr>
        <w:pBdr>
          <w:top w:val="nil"/>
          <w:left w:val="nil"/>
          <w:bottom w:val="nil"/>
          <w:right w:val="nil"/>
          <w:between w:val="nil"/>
        </w:pBdr>
        <w:spacing w:after="0" w:line="240" w:lineRule="auto"/>
        <w:ind w:firstLine="680"/>
        <w:jc w:val="both"/>
        <w:rPr>
          <w:rFonts w:ascii="Times New Roman CYR" w:hAnsi="Times New Roman CYR" w:cs="Times New Roman CYR"/>
          <w:b/>
          <w:bCs/>
          <w:sz w:val="28"/>
          <w:szCs w:val="28"/>
        </w:rPr>
      </w:pPr>
      <w:r>
        <w:rPr>
          <w:rFonts w:ascii="Times New Roman" w:hAnsi="Times New Roman"/>
          <w:b/>
          <w:bCs/>
          <w:sz w:val="28"/>
          <w:szCs w:val="28"/>
        </w:rPr>
        <w:t xml:space="preserve">2.11. </w:t>
      </w:r>
      <w:r>
        <w:rPr>
          <w:rFonts w:ascii="Times New Roman CYR" w:hAnsi="Times New Roman CYR" w:cs="Times New Roman CYR"/>
          <w:b/>
          <w:bCs/>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412C1" w:rsidRDefault="00E00132">
      <w:pPr>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предоставления муниципальной услуги не требуется иных услуг.</w:t>
      </w:r>
    </w:p>
    <w:p w:rsidR="005412C1" w:rsidRDefault="005412C1">
      <w:pPr>
        <w:spacing w:after="0" w:line="240" w:lineRule="auto"/>
        <w:ind w:firstLine="709"/>
        <w:jc w:val="both"/>
        <w:rPr>
          <w:rFonts w:cs="Calibri"/>
        </w:rPr>
      </w:pPr>
    </w:p>
    <w:p w:rsidR="005412C1" w:rsidRDefault="00E00132">
      <w:pPr>
        <w:spacing w:after="0" w:line="240" w:lineRule="auto"/>
        <w:ind w:firstLine="709"/>
        <w:jc w:val="center"/>
        <w:rPr>
          <w:rFonts w:ascii="Times New Roman CYR" w:hAnsi="Times New Roman CYR" w:cs="Times New Roman CYR"/>
          <w:b/>
          <w:bCs/>
          <w:sz w:val="28"/>
          <w:szCs w:val="28"/>
          <w:vertAlign w:val="superscript"/>
        </w:rPr>
      </w:pPr>
      <w:r>
        <w:rPr>
          <w:rFonts w:ascii="Times New Roman" w:hAnsi="Times New Roman"/>
          <w:b/>
          <w:bCs/>
          <w:sz w:val="28"/>
          <w:szCs w:val="28"/>
        </w:rPr>
        <w:t xml:space="preserve">2.12. </w:t>
      </w:r>
      <w:r>
        <w:rPr>
          <w:rFonts w:ascii="Times New Roman CYR" w:hAnsi="Times New Roman CYR" w:cs="Times New Roman CYR"/>
          <w:b/>
          <w:bCs/>
          <w:sz w:val="28"/>
          <w:szCs w:val="28"/>
        </w:rPr>
        <w:t>Размер платы, взимаемой с заявителя при предоставлении муниципальной услуги, и способы ее взимания</w:t>
      </w:r>
      <w:r>
        <w:rPr>
          <w:rFonts w:ascii="Times New Roman CYR" w:hAnsi="Times New Roman CYR" w:cs="Times New Roman CYR"/>
          <w:b/>
          <w:bCs/>
          <w:sz w:val="28"/>
          <w:szCs w:val="28"/>
          <w:vertAlign w:val="superscript"/>
        </w:rPr>
        <w:t>.</w:t>
      </w:r>
    </w:p>
    <w:p w:rsidR="005412C1" w:rsidRDefault="00E00132">
      <w:pPr>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Муниципальная услуга предоставляется бесплатно.</w:t>
      </w:r>
    </w:p>
    <w:p w:rsidR="005412C1" w:rsidRDefault="005412C1">
      <w:pPr>
        <w:spacing w:after="0" w:line="240" w:lineRule="auto"/>
        <w:ind w:firstLine="709"/>
        <w:jc w:val="both"/>
        <w:rPr>
          <w:rFonts w:cs="Calibri"/>
        </w:rPr>
      </w:pPr>
    </w:p>
    <w:p w:rsidR="005412C1" w:rsidRDefault="00E00132">
      <w:pPr>
        <w:spacing w:after="0" w:line="240" w:lineRule="auto"/>
        <w:ind w:firstLine="709"/>
        <w:jc w:val="center"/>
        <w:rPr>
          <w:rFonts w:ascii="Times New Roman CYR" w:hAnsi="Times New Roman CYR" w:cs="Times New Roman CYR"/>
          <w:b/>
          <w:bCs/>
          <w:sz w:val="28"/>
          <w:szCs w:val="28"/>
        </w:rPr>
      </w:pPr>
      <w:r>
        <w:rPr>
          <w:rFonts w:ascii="Times New Roman" w:hAnsi="Times New Roman"/>
          <w:b/>
          <w:bCs/>
          <w:sz w:val="28"/>
          <w:szCs w:val="28"/>
        </w:rPr>
        <w:t xml:space="preserve">2.13. </w:t>
      </w:r>
      <w:r>
        <w:rPr>
          <w:rFonts w:ascii="Times New Roman CYR" w:hAnsi="Times New Roman CYR" w:cs="Times New Roman CYR"/>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412C1" w:rsidRDefault="00E00132">
      <w:pPr>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2.13.1. </w:t>
      </w:r>
      <w:r>
        <w:rPr>
          <w:rFonts w:ascii="Times New Roman CYR" w:hAnsi="Times New Roman CYR" w:cs="Times New Roman CYR"/>
          <w:sz w:val="28"/>
          <w:szCs w:val="28"/>
        </w:rPr>
        <w:t>Максимальный срок ожидания в очереди при подаче документов на получение муниципальной услуги -15 минут.</w:t>
      </w:r>
    </w:p>
    <w:p w:rsidR="005412C1" w:rsidRDefault="00E00132">
      <w:pPr>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2.13.2. </w:t>
      </w:r>
      <w:r>
        <w:rPr>
          <w:rFonts w:ascii="Times New Roman CYR" w:hAnsi="Times New Roman CYR" w:cs="Times New Roman CYR"/>
          <w:sz w:val="28"/>
          <w:szCs w:val="28"/>
        </w:rPr>
        <w:t>Максимальный срок ожидания в очереди при получении результата предоставления муниципальной услуги -15 минут.</w:t>
      </w:r>
    </w:p>
    <w:p w:rsidR="005412C1" w:rsidRDefault="005412C1">
      <w:pPr>
        <w:spacing w:after="0" w:line="240" w:lineRule="auto"/>
        <w:ind w:firstLine="709"/>
        <w:jc w:val="both"/>
        <w:rPr>
          <w:rFonts w:cs="Calibri"/>
        </w:rPr>
      </w:pPr>
    </w:p>
    <w:p w:rsidR="005412C1" w:rsidRDefault="00E00132">
      <w:pPr>
        <w:spacing w:after="0" w:line="240" w:lineRule="auto"/>
        <w:ind w:firstLine="709"/>
        <w:jc w:val="center"/>
        <w:rPr>
          <w:rFonts w:ascii="Times New Roman CYR" w:hAnsi="Times New Roman CYR" w:cs="Times New Roman CYR"/>
          <w:b/>
          <w:bCs/>
          <w:sz w:val="28"/>
          <w:szCs w:val="28"/>
        </w:rPr>
      </w:pPr>
      <w:r>
        <w:rPr>
          <w:rFonts w:ascii="Times New Roman" w:hAnsi="Times New Roman"/>
          <w:b/>
          <w:bCs/>
          <w:sz w:val="28"/>
          <w:szCs w:val="28"/>
        </w:rPr>
        <w:t xml:space="preserve">2.14. </w:t>
      </w:r>
      <w:r>
        <w:rPr>
          <w:rFonts w:ascii="Times New Roman CYR" w:hAnsi="Times New Roman CYR" w:cs="Times New Roman CYR"/>
          <w:b/>
          <w:bCs/>
          <w:sz w:val="28"/>
          <w:szCs w:val="28"/>
        </w:rPr>
        <w:t>Срок регистрации запроса заявителя о предоставлении муниципальной услуги</w:t>
      </w:r>
    </w:p>
    <w:p w:rsidR="005412C1" w:rsidRDefault="00E00132">
      <w:pPr>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 регистрации запроса заявителя о предоставлении муниципальной услуги не должен превышать 10 минут.</w:t>
      </w:r>
    </w:p>
    <w:p w:rsidR="005412C1" w:rsidRDefault="005412C1">
      <w:pPr>
        <w:spacing w:after="0" w:line="240" w:lineRule="auto"/>
        <w:ind w:firstLine="709"/>
        <w:jc w:val="center"/>
        <w:rPr>
          <w:rFonts w:cs="Calibri"/>
        </w:rPr>
      </w:pPr>
    </w:p>
    <w:p w:rsidR="005412C1" w:rsidRDefault="00E00132">
      <w:pPr>
        <w:spacing w:after="0" w:line="240" w:lineRule="auto"/>
        <w:jc w:val="center"/>
        <w:rPr>
          <w:rFonts w:ascii="Times New Roman CYR" w:hAnsi="Times New Roman CYR" w:cs="Times New Roman CYR"/>
          <w:b/>
          <w:bCs/>
          <w:sz w:val="28"/>
          <w:szCs w:val="28"/>
        </w:rPr>
      </w:pPr>
      <w:r>
        <w:rPr>
          <w:rFonts w:ascii="Times New Roman" w:hAnsi="Times New Roman"/>
          <w:b/>
          <w:bCs/>
          <w:sz w:val="28"/>
          <w:szCs w:val="28"/>
        </w:rPr>
        <w:t xml:space="preserve">2.15. </w:t>
      </w:r>
      <w:r>
        <w:rPr>
          <w:rFonts w:ascii="Times New Roman CYR" w:hAnsi="Times New Roman CYR" w:cs="Times New Roman CYR"/>
          <w:b/>
          <w:bCs/>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p>
    <w:p w:rsidR="005412C1" w:rsidRDefault="00E00132">
      <w:pPr>
        <w:spacing w:after="0" w:line="240" w:lineRule="auto"/>
        <w:ind w:firstLine="680"/>
        <w:jc w:val="both"/>
        <w:rPr>
          <w:rFonts w:ascii="Times New Roman CYR" w:hAnsi="Times New Roman CYR" w:cs="Times New Roman CYR"/>
          <w:sz w:val="28"/>
          <w:szCs w:val="28"/>
        </w:rPr>
      </w:pPr>
      <w:r>
        <w:rPr>
          <w:rFonts w:ascii="Times New Roman" w:hAnsi="Times New Roman"/>
          <w:sz w:val="28"/>
          <w:szCs w:val="28"/>
        </w:rPr>
        <w:t xml:space="preserve">2.15.1. </w:t>
      </w:r>
      <w:r>
        <w:rPr>
          <w:rFonts w:ascii="Times New Roman CYR" w:hAnsi="Times New Roman CYR" w:cs="Times New Roman CYR"/>
          <w:sz w:val="28"/>
          <w:szCs w:val="28"/>
        </w:rPr>
        <w:t>Прием граждан осуществляется в специально выделенных для предоставления муниципальных услуг помещениях.</w:t>
      </w:r>
    </w:p>
    <w:p w:rsidR="005412C1" w:rsidRDefault="00E00132">
      <w:pPr>
        <w:spacing w:after="0" w:line="240" w:lineRule="auto"/>
        <w:ind w:firstLine="680"/>
        <w:jc w:val="both"/>
        <w:rPr>
          <w:rFonts w:ascii="Times New Roman CYR" w:hAnsi="Times New Roman CYR" w:cs="Times New Roman CYR"/>
          <w:sz w:val="28"/>
          <w:szCs w:val="28"/>
        </w:rPr>
      </w:pPr>
      <w:r>
        <w:rPr>
          <w:rFonts w:ascii="Times New Roman" w:hAnsi="Times New Roman"/>
          <w:sz w:val="28"/>
          <w:szCs w:val="28"/>
        </w:rPr>
        <w:tab/>
      </w:r>
      <w:r>
        <w:rPr>
          <w:rFonts w:ascii="Times New Roman CYR" w:hAnsi="Times New Roman CYR" w:cs="Times New Roman CY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5412C1" w:rsidRDefault="00E00132">
      <w:pPr>
        <w:spacing w:after="0" w:line="240" w:lineRule="auto"/>
        <w:ind w:firstLine="680"/>
        <w:jc w:val="both"/>
        <w:rPr>
          <w:rFonts w:ascii="Times New Roman CYR" w:hAnsi="Times New Roman CYR" w:cs="Times New Roman CYR"/>
          <w:sz w:val="28"/>
          <w:szCs w:val="28"/>
        </w:rPr>
      </w:pPr>
      <w:r>
        <w:rPr>
          <w:rFonts w:ascii="Times New Roman" w:hAnsi="Times New Roman"/>
          <w:sz w:val="28"/>
          <w:szCs w:val="28"/>
        </w:rPr>
        <w:tab/>
        <w:t xml:space="preserve">2.15.2. </w:t>
      </w:r>
      <w:r>
        <w:rPr>
          <w:rFonts w:ascii="Times New Roman CYR" w:hAnsi="Times New Roman CYR" w:cs="Times New Roman CYR"/>
          <w:sz w:val="28"/>
          <w:szCs w:val="28"/>
        </w:rPr>
        <w:t>При возможности около здания организуются парковочные места для автотранспорта.</w:t>
      </w:r>
    </w:p>
    <w:p w:rsidR="005412C1" w:rsidRDefault="00E00132">
      <w:pPr>
        <w:spacing w:after="0" w:line="240" w:lineRule="auto"/>
        <w:ind w:firstLine="680"/>
        <w:jc w:val="both"/>
        <w:rPr>
          <w:rFonts w:ascii="Times New Roman CYR" w:hAnsi="Times New Roman CYR" w:cs="Times New Roman CYR"/>
          <w:sz w:val="28"/>
          <w:szCs w:val="28"/>
        </w:rPr>
      </w:pPr>
      <w:r>
        <w:rPr>
          <w:rFonts w:ascii="Times New Roman" w:hAnsi="Times New Roman"/>
          <w:sz w:val="28"/>
          <w:szCs w:val="28"/>
        </w:rPr>
        <w:tab/>
      </w:r>
      <w:r>
        <w:rPr>
          <w:rFonts w:ascii="Times New Roman CYR" w:hAnsi="Times New Roman CYR" w:cs="Times New Roman CYR"/>
          <w:sz w:val="28"/>
          <w:szCs w:val="28"/>
        </w:rPr>
        <w:t>Доступ заявителей к парковочным местам является бесплатным.</w:t>
      </w:r>
    </w:p>
    <w:p w:rsidR="005412C1" w:rsidRDefault="00E00132">
      <w:pPr>
        <w:spacing w:after="0" w:line="240" w:lineRule="auto"/>
        <w:ind w:firstLine="680"/>
        <w:jc w:val="both"/>
        <w:rPr>
          <w:rFonts w:ascii="Times New Roman CYR" w:hAnsi="Times New Roman CYR" w:cs="Times New Roman CYR"/>
          <w:sz w:val="28"/>
          <w:szCs w:val="28"/>
        </w:rPr>
      </w:pPr>
      <w:r>
        <w:rPr>
          <w:rFonts w:ascii="Times New Roman" w:hAnsi="Times New Roman"/>
          <w:sz w:val="28"/>
          <w:szCs w:val="28"/>
        </w:rPr>
        <w:t xml:space="preserve">2.15.3. </w:t>
      </w:r>
      <w:r>
        <w:rPr>
          <w:rFonts w:ascii="Times New Roman CYR" w:hAnsi="Times New Roman CYR" w:cs="Times New Roman CYR"/>
          <w:sz w:val="28"/>
          <w:szCs w:val="28"/>
        </w:rPr>
        <w:t>В помещениях для ожидания заявителям отводятся места, оборудованные стульями.</w:t>
      </w:r>
    </w:p>
    <w:p w:rsidR="005412C1" w:rsidRDefault="00E00132">
      <w:pPr>
        <w:spacing w:after="0" w:line="240" w:lineRule="auto"/>
        <w:ind w:firstLine="680"/>
        <w:jc w:val="both"/>
        <w:rPr>
          <w:rFonts w:ascii="Times New Roman CYR" w:hAnsi="Times New Roman CYR" w:cs="Times New Roman CYR"/>
          <w:sz w:val="28"/>
          <w:szCs w:val="28"/>
        </w:rPr>
      </w:pPr>
      <w:r>
        <w:rPr>
          <w:rFonts w:ascii="Times New Roman" w:hAnsi="Times New Roman"/>
          <w:sz w:val="28"/>
          <w:szCs w:val="28"/>
        </w:rPr>
        <w:lastRenderedPageBreak/>
        <w:t xml:space="preserve">2.15.4. </w:t>
      </w:r>
      <w:r>
        <w:rPr>
          <w:rFonts w:ascii="Times New Roman CYR" w:hAnsi="Times New Roman CYR" w:cs="Times New Roman CYR"/>
          <w:sz w:val="28"/>
          <w:szCs w:val="28"/>
        </w:rPr>
        <w:t>Места информирования, предназначенные для ознакомления заявителей с информационными материалами, оборудуются:</w:t>
      </w:r>
    </w:p>
    <w:p w:rsidR="005412C1" w:rsidRDefault="00E00132">
      <w:pPr>
        <w:spacing w:after="0" w:line="240" w:lineRule="auto"/>
        <w:ind w:firstLine="680"/>
        <w:jc w:val="both"/>
        <w:rPr>
          <w:rFonts w:ascii="Times New Roman CYR" w:hAnsi="Times New Roman CYR" w:cs="Times New Roman CYR"/>
          <w:sz w:val="28"/>
          <w:szCs w:val="28"/>
        </w:rPr>
      </w:pPr>
      <w:r>
        <w:rPr>
          <w:rFonts w:ascii="Times New Roman" w:hAnsi="Times New Roman"/>
          <w:sz w:val="28"/>
          <w:szCs w:val="28"/>
        </w:rPr>
        <w:t xml:space="preserve">1) </w:t>
      </w:r>
      <w:r>
        <w:rPr>
          <w:rFonts w:ascii="Times New Roman CYR" w:hAnsi="Times New Roman CYR" w:cs="Times New Roman CYR"/>
          <w:sz w:val="28"/>
          <w:szCs w:val="28"/>
        </w:rPr>
        <w:t>информационными стендами, на которых размещается визуальная и текстовая информация;</w:t>
      </w:r>
    </w:p>
    <w:p w:rsidR="005412C1" w:rsidRDefault="00E00132">
      <w:pPr>
        <w:spacing w:after="0" w:line="240" w:lineRule="auto"/>
        <w:ind w:firstLine="680"/>
        <w:rPr>
          <w:rFonts w:ascii="Times New Roman CYR" w:hAnsi="Times New Roman CYR" w:cs="Times New Roman CYR"/>
          <w:sz w:val="28"/>
          <w:szCs w:val="28"/>
        </w:rPr>
      </w:pPr>
      <w:r>
        <w:rPr>
          <w:rFonts w:ascii="Times New Roman" w:hAnsi="Times New Roman"/>
          <w:sz w:val="28"/>
          <w:szCs w:val="28"/>
        </w:rPr>
        <w:tab/>
        <w:t xml:space="preserve">2) </w:t>
      </w:r>
      <w:r>
        <w:rPr>
          <w:rFonts w:ascii="Times New Roman CYR" w:hAnsi="Times New Roman CYR" w:cs="Times New Roman CYR"/>
          <w:sz w:val="28"/>
          <w:szCs w:val="28"/>
        </w:rPr>
        <w:t>стульями и столами для оформления документов</w:t>
      </w:r>
    </w:p>
    <w:p w:rsidR="005412C1" w:rsidRDefault="00E00132">
      <w:pPr>
        <w:spacing w:after="0" w:line="240" w:lineRule="auto"/>
        <w:ind w:firstLine="680"/>
        <w:jc w:val="both"/>
        <w:rPr>
          <w:rFonts w:ascii="Times New Roman CYR" w:hAnsi="Times New Roman CYR" w:cs="Times New Roman CYR"/>
          <w:sz w:val="28"/>
          <w:szCs w:val="28"/>
        </w:rPr>
      </w:pPr>
      <w:r>
        <w:rPr>
          <w:rFonts w:ascii="Times New Roman" w:hAnsi="Times New Roman"/>
          <w:sz w:val="28"/>
          <w:szCs w:val="28"/>
        </w:rPr>
        <w:t xml:space="preserve">2.15.5. </w:t>
      </w:r>
      <w:r>
        <w:rPr>
          <w:rFonts w:ascii="Times New Roman CYR" w:hAnsi="Times New Roman CYR" w:cs="Times New Roman CYR"/>
          <w:sz w:val="28"/>
          <w:szCs w:val="28"/>
        </w:rPr>
        <w:t>Место для приема заявителей должно быть оборудовано стулом, иметь место для написания и размещения документов, заявлений.</w:t>
      </w:r>
    </w:p>
    <w:p w:rsidR="005412C1" w:rsidRDefault="00E00132">
      <w:pPr>
        <w:spacing w:after="0" w:line="240" w:lineRule="auto"/>
        <w:ind w:firstLine="680"/>
        <w:jc w:val="both"/>
        <w:rPr>
          <w:rFonts w:ascii="Times New Roman CYR" w:hAnsi="Times New Roman CYR" w:cs="Times New Roman CYR"/>
          <w:sz w:val="28"/>
          <w:szCs w:val="28"/>
        </w:rPr>
      </w:pPr>
      <w:r>
        <w:rPr>
          <w:rFonts w:ascii="Times New Roman" w:hAnsi="Times New Roman"/>
          <w:sz w:val="28"/>
          <w:szCs w:val="28"/>
        </w:rPr>
        <w:t xml:space="preserve">2.15.6. </w:t>
      </w:r>
      <w:r>
        <w:rPr>
          <w:rFonts w:ascii="Times New Roman CYR" w:hAnsi="Times New Roman CYR" w:cs="Times New Roman CYR"/>
          <w:sz w:val="28"/>
          <w:szCs w:val="28"/>
        </w:rPr>
        <w:t>Специалистом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5412C1" w:rsidRDefault="00E00132">
      <w:pPr>
        <w:spacing w:after="0" w:line="240" w:lineRule="auto"/>
        <w:ind w:firstLine="680"/>
        <w:jc w:val="both"/>
        <w:rPr>
          <w:rFonts w:ascii="Times New Roman CYR" w:hAnsi="Times New Roman CYR" w:cs="Times New Roman CYR"/>
          <w:sz w:val="28"/>
          <w:szCs w:val="28"/>
        </w:rPr>
      </w:pPr>
      <w:r>
        <w:rPr>
          <w:rFonts w:ascii="Times New Roman" w:hAnsi="Times New Roman"/>
          <w:sz w:val="28"/>
          <w:szCs w:val="28"/>
        </w:rPr>
        <w:t xml:space="preserve">1)  </w:t>
      </w:r>
      <w:r>
        <w:rPr>
          <w:rFonts w:ascii="Times New Roman CYR" w:hAnsi="Times New Roman CYR" w:cs="Times New Roman CYR"/>
          <w:sz w:val="28"/>
          <w:szCs w:val="28"/>
        </w:rPr>
        <w:t>возможность беспрепятственного входа в помещения и выхода их них;</w:t>
      </w:r>
    </w:p>
    <w:p w:rsidR="005412C1" w:rsidRDefault="00E00132">
      <w:pPr>
        <w:spacing w:after="0" w:line="240" w:lineRule="auto"/>
        <w:ind w:firstLine="680"/>
        <w:jc w:val="both"/>
        <w:rPr>
          <w:rFonts w:ascii="Times New Roman CYR" w:hAnsi="Times New Roman CYR" w:cs="Times New Roman CYR"/>
          <w:sz w:val="28"/>
          <w:szCs w:val="28"/>
        </w:rPr>
      </w:pPr>
      <w:r>
        <w:rPr>
          <w:rFonts w:ascii="Times New Roman" w:hAnsi="Times New Roman"/>
          <w:sz w:val="28"/>
          <w:szCs w:val="28"/>
        </w:rPr>
        <w:t xml:space="preserve">2) </w:t>
      </w:r>
      <w:r>
        <w:rPr>
          <w:rFonts w:ascii="Times New Roman CYR" w:hAnsi="Times New Roman CYR" w:cs="Times New Roman CYR"/>
          <w:sz w:val="28"/>
          <w:szCs w:val="28"/>
        </w:rPr>
        <w:t>содействие при необходимости инвалиду при входе в объект и выходе из него;</w:t>
      </w:r>
    </w:p>
    <w:p w:rsidR="005412C1" w:rsidRDefault="00E00132">
      <w:pPr>
        <w:spacing w:after="0" w:line="240" w:lineRule="auto"/>
        <w:ind w:firstLine="680"/>
        <w:jc w:val="both"/>
        <w:rPr>
          <w:rFonts w:ascii="Times New Roman CYR" w:hAnsi="Times New Roman CYR" w:cs="Times New Roman CYR"/>
          <w:sz w:val="28"/>
          <w:szCs w:val="28"/>
        </w:rPr>
      </w:pPr>
      <w:r>
        <w:rPr>
          <w:rFonts w:ascii="Times New Roman" w:hAnsi="Times New Roman"/>
          <w:sz w:val="28"/>
          <w:szCs w:val="28"/>
        </w:rPr>
        <w:tab/>
        <w:t xml:space="preserve">3) </w:t>
      </w:r>
      <w:r>
        <w:rPr>
          <w:rFonts w:ascii="Times New Roman CYR" w:hAnsi="Times New Roman CYR" w:cs="Times New Roman CYR"/>
          <w:sz w:val="28"/>
          <w:szCs w:val="28"/>
        </w:rPr>
        <w:t>возможность посадки в транспортное средство и высадки из него перед входом в Администрацию, при необходимости;</w:t>
      </w:r>
    </w:p>
    <w:p w:rsidR="005412C1" w:rsidRDefault="00E00132">
      <w:pPr>
        <w:spacing w:after="0" w:line="240" w:lineRule="auto"/>
        <w:ind w:firstLine="680"/>
        <w:jc w:val="both"/>
        <w:rPr>
          <w:rFonts w:ascii="Times New Roman CYR" w:hAnsi="Times New Roman CYR" w:cs="Times New Roman CYR"/>
          <w:sz w:val="28"/>
          <w:szCs w:val="28"/>
        </w:rPr>
      </w:pPr>
      <w:r>
        <w:rPr>
          <w:rFonts w:ascii="Times New Roman" w:hAnsi="Times New Roman"/>
          <w:sz w:val="28"/>
          <w:szCs w:val="28"/>
        </w:rPr>
        <w:tab/>
        <w:t xml:space="preserve">4) </w:t>
      </w:r>
      <w:r>
        <w:rPr>
          <w:rFonts w:ascii="Times New Roman CYR" w:hAnsi="Times New Roman CYR" w:cs="Times New Roman CYR"/>
          <w:sz w:val="28"/>
          <w:szCs w:val="28"/>
        </w:rPr>
        <w:t>возможность самостоятельного передвижения по объекту в целях доступа к месту предоставления услуги, а также с помощью специалистов</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предоставляющих услуги;</w:t>
      </w:r>
    </w:p>
    <w:p w:rsidR="005412C1" w:rsidRDefault="00E00132">
      <w:pPr>
        <w:spacing w:after="0" w:line="240" w:lineRule="auto"/>
        <w:ind w:firstLine="680"/>
        <w:jc w:val="both"/>
        <w:rPr>
          <w:rFonts w:ascii="Times New Roman CYR" w:hAnsi="Times New Roman CYR" w:cs="Times New Roman CYR"/>
          <w:sz w:val="28"/>
          <w:szCs w:val="28"/>
        </w:rPr>
      </w:pPr>
      <w:r>
        <w:rPr>
          <w:rFonts w:ascii="Times New Roman" w:hAnsi="Times New Roman"/>
          <w:sz w:val="28"/>
          <w:szCs w:val="28"/>
        </w:rPr>
        <w:tab/>
        <w:t xml:space="preserve">5) </w:t>
      </w:r>
      <w:r>
        <w:rPr>
          <w:rFonts w:ascii="Times New Roman CYR" w:hAnsi="Times New Roman CYR" w:cs="Times New Roman CYR"/>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5412C1" w:rsidRDefault="00E00132">
      <w:pPr>
        <w:spacing w:after="0" w:line="240" w:lineRule="auto"/>
        <w:ind w:firstLine="680"/>
        <w:jc w:val="both"/>
        <w:rPr>
          <w:rFonts w:ascii="Times New Roman CYR" w:hAnsi="Times New Roman CYR" w:cs="Times New Roman CYR"/>
          <w:sz w:val="28"/>
          <w:szCs w:val="28"/>
        </w:rPr>
      </w:pPr>
      <w:r>
        <w:rPr>
          <w:rFonts w:ascii="Times New Roman" w:hAnsi="Times New Roman"/>
          <w:sz w:val="28"/>
          <w:szCs w:val="28"/>
        </w:rPr>
        <w:tab/>
        <w:t xml:space="preserve">6) </w:t>
      </w:r>
      <w:r>
        <w:rPr>
          <w:rFonts w:ascii="Times New Roman CYR" w:hAnsi="Times New Roman CYR" w:cs="Times New Roman CYR"/>
          <w:sz w:val="28"/>
          <w:szCs w:val="28"/>
        </w:rPr>
        <w:t>проведение инструктажа специалистов, осуществляющих первичный контакт с получателем услуги, по вопросам работы с инвалидами;</w:t>
      </w:r>
    </w:p>
    <w:p w:rsidR="005412C1" w:rsidRDefault="00E00132">
      <w:pPr>
        <w:spacing w:after="0" w:line="240" w:lineRule="auto"/>
        <w:ind w:firstLine="680"/>
        <w:jc w:val="both"/>
        <w:rPr>
          <w:rFonts w:ascii="Times New Roman CYR" w:hAnsi="Times New Roman CYR" w:cs="Times New Roman CYR"/>
          <w:sz w:val="28"/>
          <w:szCs w:val="28"/>
        </w:rPr>
      </w:pPr>
      <w:r>
        <w:rPr>
          <w:rFonts w:ascii="Times New Roman" w:hAnsi="Times New Roman"/>
          <w:sz w:val="28"/>
          <w:szCs w:val="28"/>
        </w:rPr>
        <w:tab/>
        <w:t xml:space="preserve">7) </w:t>
      </w:r>
      <w:r>
        <w:rPr>
          <w:rFonts w:ascii="Times New Roman CYR" w:hAnsi="Times New Roman CYR" w:cs="Times New Roman CYR"/>
          <w:sz w:val="28"/>
          <w:szCs w:val="28"/>
        </w:rPr>
        <w:t>размещение носителей информации о порядке предоставления услуги инвалидам с учетом ограничений их жизнедеятельности;</w:t>
      </w:r>
    </w:p>
    <w:p w:rsidR="005412C1" w:rsidRDefault="00E00132">
      <w:pPr>
        <w:spacing w:after="0" w:line="240" w:lineRule="auto"/>
        <w:ind w:firstLine="680"/>
        <w:jc w:val="both"/>
        <w:rPr>
          <w:rFonts w:ascii="Times New Roman CYR" w:hAnsi="Times New Roman CYR" w:cs="Times New Roman CYR"/>
          <w:sz w:val="28"/>
          <w:szCs w:val="28"/>
        </w:rPr>
      </w:pPr>
      <w:r>
        <w:rPr>
          <w:rFonts w:ascii="Times New Roman" w:hAnsi="Times New Roman"/>
          <w:sz w:val="28"/>
          <w:szCs w:val="28"/>
        </w:rPr>
        <w:tab/>
        <w:t xml:space="preserve">8) </w:t>
      </w:r>
      <w:r>
        <w:rPr>
          <w:rFonts w:ascii="Times New Roman CYR" w:hAnsi="Times New Roman CYR" w:cs="Times New Roman CYR"/>
          <w:sz w:val="28"/>
          <w:szCs w:val="28"/>
        </w:rPr>
        <w:t>оказание специалистами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412C1" w:rsidRDefault="00E00132">
      <w:pPr>
        <w:spacing w:after="0" w:line="240" w:lineRule="auto"/>
        <w:ind w:firstLine="680"/>
        <w:jc w:val="both"/>
        <w:rPr>
          <w:rFonts w:ascii="Times New Roman CYR" w:hAnsi="Times New Roman CYR" w:cs="Times New Roman CYR"/>
          <w:sz w:val="28"/>
          <w:szCs w:val="28"/>
        </w:rPr>
      </w:pPr>
      <w:r>
        <w:rPr>
          <w:rFonts w:ascii="Times New Roman" w:hAnsi="Times New Roman"/>
          <w:sz w:val="28"/>
          <w:szCs w:val="28"/>
        </w:rPr>
        <w:tab/>
        <w:t xml:space="preserve">9) </w:t>
      </w:r>
      <w:r>
        <w:rPr>
          <w:rFonts w:ascii="Times New Roman CYR" w:hAnsi="Times New Roman CYR" w:cs="Times New Roman CYR"/>
          <w:sz w:val="28"/>
          <w:szCs w:val="28"/>
        </w:rPr>
        <w:t>оказание специалистами  необходимой инвалидам помощи в преодолении барьеров, мешающих получению ими услуг наравне с другими лицами;</w:t>
      </w:r>
    </w:p>
    <w:p w:rsidR="005412C1" w:rsidRDefault="00E00132">
      <w:pPr>
        <w:spacing w:after="0" w:line="240" w:lineRule="auto"/>
        <w:ind w:firstLine="680"/>
        <w:jc w:val="both"/>
        <w:rPr>
          <w:rFonts w:ascii="Times New Roman CYR" w:hAnsi="Times New Roman CYR" w:cs="Times New Roman CYR"/>
          <w:sz w:val="28"/>
          <w:szCs w:val="28"/>
        </w:rPr>
      </w:pPr>
      <w:r>
        <w:rPr>
          <w:rFonts w:ascii="Times New Roman" w:hAnsi="Times New Roman"/>
          <w:sz w:val="28"/>
          <w:szCs w:val="28"/>
        </w:rPr>
        <w:tab/>
        <w:t xml:space="preserve">10) </w:t>
      </w:r>
      <w:r>
        <w:rPr>
          <w:rFonts w:ascii="Times New Roman CYR" w:hAnsi="Times New Roman CYR" w:cs="Times New Roman CYR"/>
          <w:sz w:val="28"/>
          <w:szCs w:val="28"/>
        </w:rPr>
        <w:t>предоставление, при необходимости, услуги по месту жительства инвалида</w:t>
      </w:r>
      <w:r w:rsidR="00765CD8">
        <w:rPr>
          <w:rFonts w:ascii="Times New Roman CYR" w:hAnsi="Times New Roman CYR" w:cs="Times New Roman CYR"/>
          <w:sz w:val="28"/>
          <w:szCs w:val="28"/>
        </w:rPr>
        <w:t>.</w:t>
      </w:r>
    </w:p>
    <w:p w:rsidR="005412C1" w:rsidRDefault="005412C1">
      <w:pPr>
        <w:spacing w:after="0" w:line="240" w:lineRule="auto"/>
        <w:ind w:firstLine="680"/>
        <w:jc w:val="both"/>
        <w:rPr>
          <w:rFonts w:cs="Calibri"/>
        </w:rPr>
      </w:pPr>
    </w:p>
    <w:p w:rsidR="005412C1" w:rsidRDefault="00E00132">
      <w:pPr>
        <w:spacing w:after="0" w:line="240" w:lineRule="auto"/>
        <w:ind w:firstLine="709"/>
        <w:jc w:val="center"/>
        <w:rPr>
          <w:rFonts w:ascii="Times New Roman CYR" w:hAnsi="Times New Roman CYR" w:cs="Times New Roman CYR"/>
          <w:b/>
          <w:bCs/>
          <w:sz w:val="28"/>
          <w:szCs w:val="28"/>
        </w:rPr>
      </w:pPr>
      <w:r>
        <w:rPr>
          <w:rFonts w:ascii="Times New Roman" w:hAnsi="Times New Roman"/>
          <w:b/>
          <w:bCs/>
          <w:sz w:val="28"/>
          <w:szCs w:val="28"/>
        </w:rPr>
        <w:t xml:space="preserve">2.16. </w:t>
      </w:r>
      <w:r>
        <w:rPr>
          <w:rFonts w:ascii="Times New Roman CYR" w:hAnsi="Times New Roman CYR" w:cs="Times New Roman CYR"/>
          <w:b/>
          <w:bCs/>
          <w:sz w:val="28"/>
          <w:szCs w:val="28"/>
        </w:rPr>
        <w:t>Показатели доступности муниципальных услуг.</w:t>
      </w:r>
    </w:p>
    <w:p w:rsidR="005412C1" w:rsidRDefault="00E00132">
      <w:pP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Основными показателями доступности предоставления муниципальной услуги являются:</w:t>
      </w:r>
    </w:p>
    <w:p w:rsidR="005412C1" w:rsidRDefault="00E00132">
      <w:pP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2.16.1.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roofErr w:type="gramStart"/>
      <w:r>
        <w:rPr>
          <w:rFonts w:ascii="Times New Roman" w:eastAsia="Times New Roman" w:hAnsi="Times New Roman"/>
          <w:kern w:val="1"/>
          <w:sz w:val="28"/>
          <w:szCs w:val="28"/>
        </w:rPr>
        <w:t>,с</w:t>
      </w:r>
      <w:proofErr w:type="gramEnd"/>
      <w:r>
        <w:rPr>
          <w:rFonts w:ascii="Times New Roman" w:eastAsia="Times New Roman" w:hAnsi="Times New Roman"/>
          <w:kern w:val="1"/>
          <w:sz w:val="28"/>
          <w:szCs w:val="28"/>
        </w:rPr>
        <w:t>редствах массовой информации.</w:t>
      </w:r>
    </w:p>
    <w:p w:rsidR="005412C1" w:rsidRDefault="00E00132">
      <w:pP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2.16.2. Возможность получения заявителем уведомлений о предоставлении муниципальной услуги с помощью ЕПГУ.</w:t>
      </w:r>
    </w:p>
    <w:p w:rsidR="005412C1" w:rsidRDefault="00E00132">
      <w:pP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lastRenderedPageBreak/>
        <w:t>2.16.3.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65CD8" w:rsidRDefault="00765CD8">
      <w:pPr>
        <w:spacing w:after="0" w:line="240" w:lineRule="auto"/>
        <w:ind w:firstLine="709"/>
        <w:jc w:val="center"/>
        <w:rPr>
          <w:rFonts w:ascii="Times New Roman" w:hAnsi="Times New Roman"/>
          <w:b/>
          <w:bCs/>
          <w:sz w:val="28"/>
          <w:szCs w:val="28"/>
        </w:rPr>
      </w:pPr>
    </w:p>
    <w:p w:rsidR="005412C1" w:rsidRDefault="00E00132">
      <w:pPr>
        <w:spacing w:after="0" w:line="240" w:lineRule="auto"/>
        <w:ind w:firstLine="709"/>
        <w:jc w:val="center"/>
        <w:rPr>
          <w:rFonts w:ascii="Times New Roman CYR" w:hAnsi="Times New Roman CYR" w:cs="Times New Roman CYR"/>
          <w:b/>
          <w:bCs/>
          <w:sz w:val="28"/>
          <w:szCs w:val="28"/>
        </w:rPr>
      </w:pPr>
      <w:r>
        <w:rPr>
          <w:rFonts w:ascii="Times New Roman" w:hAnsi="Times New Roman"/>
          <w:b/>
          <w:bCs/>
          <w:sz w:val="28"/>
          <w:szCs w:val="28"/>
        </w:rPr>
        <w:t xml:space="preserve">2.17. </w:t>
      </w:r>
      <w:r>
        <w:rPr>
          <w:rFonts w:ascii="Times New Roman CYR" w:hAnsi="Times New Roman CYR" w:cs="Times New Roman CYR"/>
          <w:b/>
          <w:bCs/>
          <w:sz w:val="28"/>
          <w:szCs w:val="28"/>
        </w:rPr>
        <w:t>Показатели качества муниципальных услуг.</w:t>
      </w:r>
    </w:p>
    <w:p w:rsidR="005412C1" w:rsidRDefault="00E00132">
      <w:pP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Основными показателями качества предоставления муниципальной услуги являются:</w:t>
      </w:r>
    </w:p>
    <w:p w:rsidR="005412C1" w:rsidRDefault="00E00132">
      <w:pP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2.17.1.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412C1" w:rsidRDefault="00E00132">
      <w:pP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2.17.2. Минимально возможное количество взаимодействий гражданина с должностными лицами, участвующими в предоставлении муниципальной услуги.</w:t>
      </w:r>
    </w:p>
    <w:p w:rsidR="005412C1" w:rsidRDefault="00E00132">
      <w:pP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2.17.3. Отсутствие обоснованных жалоб на действия (бездействие) сотрудников и их некорректное (невнимательное) отношение к заявителям.</w:t>
      </w:r>
    </w:p>
    <w:p w:rsidR="005412C1" w:rsidRDefault="00E00132">
      <w:pP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2.17.4. Отсутствие нарушений установленных сроков в процессе предоставления муниципальной услуги.</w:t>
      </w:r>
    </w:p>
    <w:p w:rsidR="005412C1" w:rsidRDefault="00E00132">
      <w:pP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2.17.5.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Pr>
          <w:rFonts w:ascii="Times New Roman" w:eastAsia="Times New Roman" w:hAnsi="Times New Roman"/>
          <w:kern w:val="1"/>
          <w:sz w:val="28"/>
          <w:szCs w:val="28"/>
        </w:rPr>
        <w:t>итогам</w:t>
      </w:r>
      <w:proofErr w:type="gramEnd"/>
      <w:r>
        <w:rPr>
          <w:rFonts w:ascii="Times New Roman" w:eastAsia="Times New Roman" w:hAnsi="Times New Roman"/>
          <w:kern w:val="1"/>
          <w:sz w:val="28"/>
          <w:szCs w:val="28"/>
        </w:rPr>
        <w:t xml:space="preserve"> рассмотрения которых вынесены решения об удовлетворении (частичном удовлетворении) требований заявителей.</w:t>
      </w:r>
    </w:p>
    <w:p w:rsidR="00765CD8" w:rsidRDefault="00765CD8">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2.18.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2.18.1.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2.18.1. Заявителям обеспечивается возможность представления заявления и прилагаемых документов в форме электронных документов посредством ЕПГУ.</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Администрации.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t>Результаты предоставления муниципальной услуги, указанные в пунктах 2.3.1 настоящего Административного регламента,</w:t>
      </w:r>
      <w:r>
        <w:rPr>
          <w:rFonts w:ascii="Times New Roman" w:eastAsia="Times New Roman" w:hAnsi="Times New Roman"/>
          <w:kern w:val="1"/>
          <w:sz w:val="24"/>
          <w:szCs w:val="24"/>
        </w:rPr>
        <w:t xml:space="preserve"> </w:t>
      </w:r>
      <w:r>
        <w:rPr>
          <w:rFonts w:ascii="Times New Roman" w:eastAsia="Times New Roman" w:hAnsi="Times New Roman"/>
          <w:kern w:val="1"/>
          <w:sz w:val="28"/>
          <w:szCs w:val="28"/>
        </w:rPr>
        <w:t>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Главы муниципального образования в случае направления заявления посредством ЕПГУ.</w:t>
      </w:r>
    </w:p>
    <w:p w:rsidR="005412C1" w:rsidRDefault="00E00132">
      <w:pPr>
        <w:pBdr>
          <w:top w:val="nil"/>
          <w:left w:val="nil"/>
          <w:bottom w:val="nil"/>
          <w:right w:val="nil"/>
          <w:between w:val="nil"/>
        </w:pBdr>
        <w:spacing w:after="0" w:line="240" w:lineRule="auto"/>
        <w:ind w:firstLine="680"/>
        <w:jc w:val="both"/>
        <w:rPr>
          <w:rFonts w:ascii="Times New Roman" w:eastAsia="Times New Roman" w:hAnsi="Times New Roman"/>
          <w:kern w:val="1"/>
          <w:sz w:val="28"/>
          <w:szCs w:val="28"/>
        </w:rPr>
      </w:pPr>
      <w:r>
        <w:rPr>
          <w:rFonts w:ascii="Times New Roman" w:eastAsia="Times New Roman" w:hAnsi="Times New Roman"/>
          <w:kern w:val="1"/>
          <w:sz w:val="28"/>
          <w:szCs w:val="28"/>
        </w:rPr>
        <w:lastRenderedPageBreak/>
        <w:t xml:space="preserve">2.18.2. Электронные документы могут быть предоставлены в </w:t>
      </w:r>
      <w:proofErr w:type="gramStart"/>
      <w:r>
        <w:rPr>
          <w:rFonts w:ascii="Times New Roman" w:eastAsia="Times New Roman" w:hAnsi="Times New Roman"/>
          <w:kern w:val="1"/>
          <w:sz w:val="28"/>
          <w:szCs w:val="28"/>
        </w:rPr>
        <w:t>следующих</w:t>
      </w:r>
      <w:proofErr w:type="gramEnd"/>
    </w:p>
    <w:p w:rsidR="005412C1" w:rsidRDefault="00E00132">
      <w:pPr>
        <w:pBdr>
          <w:top w:val="nil"/>
          <w:left w:val="nil"/>
          <w:bottom w:val="nil"/>
          <w:right w:val="nil"/>
          <w:between w:val="nil"/>
        </w:pBdr>
        <w:spacing w:after="0" w:line="240" w:lineRule="auto"/>
        <w:rPr>
          <w:rFonts w:ascii="Times New Roman" w:eastAsia="Times New Roman" w:hAnsi="Times New Roman"/>
          <w:kern w:val="1"/>
          <w:sz w:val="28"/>
          <w:szCs w:val="28"/>
        </w:rPr>
      </w:pPr>
      <w:proofErr w:type="gramStart"/>
      <w:r>
        <w:rPr>
          <w:rFonts w:ascii="Times New Roman" w:eastAsia="Times New Roman" w:hAnsi="Times New Roman"/>
          <w:kern w:val="1"/>
          <w:sz w:val="28"/>
          <w:szCs w:val="28"/>
        </w:rPr>
        <w:t>форматах</w:t>
      </w:r>
      <w:proofErr w:type="gram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xml</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doc</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docx</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odt</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xls</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xlsx</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ods</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pdf</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jpg</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jpeg</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zip</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rar</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sig</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png</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bmp</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tiff</w:t>
      </w:r>
      <w:proofErr w:type="spellEnd"/>
      <w:r>
        <w:rPr>
          <w:rFonts w:ascii="Times New Roman" w:eastAsia="Times New Roman" w:hAnsi="Times New Roman"/>
          <w:kern w:val="1"/>
          <w:sz w:val="28"/>
          <w:szCs w:val="28"/>
        </w:rPr>
        <w:t>.</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eastAsia="Times New Roman" w:hAnsi="Times New Roman"/>
          <w:kern w:val="1"/>
          <w:sz w:val="28"/>
          <w:szCs w:val="28"/>
        </w:rPr>
        <w:t>dpi</w:t>
      </w:r>
      <w:proofErr w:type="spellEnd"/>
      <w:r>
        <w:rPr>
          <w:rFonts w:ascii="Times New Roman" w:eastAsia="Times New Roman" w:hAnsi="Times New Roman"/>
          <w:kern w:val="1"/>
          <w:sz w:val="28"/>
          <w:szCs w:val="28"/>
        </w:rPr>
        <w:t xml:space="preserve"> (масштаб 1:1) с использованием следующих режимов:</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 «черно-белый» (при отсутствии в документе графических изображений и (или) цветного текста);</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 «оттенки серого» (при наличии в документе графических изображений, отличных от цветного графического изображения);</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 «цветной» или «режим полной цветопередачи» (при наличии в документе цветных графических изображений либо цветного текста);</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 сохранением всех аутентичных признаков подлинности, а именно: графической подписи лица, печати, углового штампа бланка;</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Электронные документы должны обеспечивать:</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 возможность идентифицировать документ и количество листов в документе;</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Документы, подлежащие представлению в форматах </w:t>
      </w:r>
      <w:proofErr w:type="spellStart"/>
      <w:r>
        <w:rPr>
          <w:rFonts w:ascii="Times New Roman" w:eastAsia="Times New Roman" w:hAnsi="Times New Roman"/>
          <w:kern w:val="1"/>
          <w:sz w:val="28"/>
          <w:szCs w:val="28"/>
        </w:rPr>
        <w:t>xls</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xlsx</w:t>
      </w:r>
      <w:proofErr w:type="spellEnd"/>
      <w:r>
        <w:rPr>
          <w:rFonts w:ascii="Times New Roman" w:eastAsia="Times New Roman" w:hAnsi="Times New Roman"/>
          <w:kern w:val="1"/>
          <w:sz w:val="28"/>
          <w:szCs w:val="28"/>
        </w:rPr>
        <w:t xml:space="preserve"> или </w:t>
      </w:r>
      <w:proofErr w:type="spellStart"/>
      <w:r>
        <w:rPr>
          <w:rFonts w:ascii="Times New Roman" w:eastAsia="Times New Roman" w:hAnsi="Times New Roman"/>
          <w:kern w:val="1"/>
          <w:sz w:val="28"/>
          <w:szCs w:val="28"/>
        </w:rPr>
        <w:t>ods</w:t>
      </w:r>
      <w:proofErr w:type="spellEnd"/>
      <w:r>
        <w:rPr>
          <w:rFonts w:ascii="Times New Roman" w:eastAsia="Times New Roman" w:hAnsi="Times New Roman"/>
          <w:kern w:val="1"/>
          <w:sz w:val="28"/>
          <w:szCs w:val="28"/>
        </w:rPr>
        <w:t>, формируются в виде отдельного электронного документа.</w:t>
      </w:r>
    </w:p>
    <w:p w:rsidR="005412C1" w:rsidRDefault="005412C1">
      <w:pPr>
        <w:spacing w:after="0" w:line="240" w:lineRule="auto"/>
        <w:ind w:firstLine="709"/>
        <w:jc w:val="both"/>
        <w:rPr>
          <w:rFonts w:cs="Calibri"/>
        </w:rPr>
      </w:pPr>
    </w:p>
    <w:p w:rsidR="005412C1" w:rsidRDefault="00E00132">
      <w:pPr>
        <w:spacing w:after="0" w:line="240" w:lineRule="auto"/>
        <w:ind w:firstLine="709"/>
        <w:jc w:val="center"/>
        <w:rPr>
          <w:rFonts w:ascii="Times New Roman CYR" w:hAnsi="Times New Roman CYR" w:cs="Times New Roman CYR"/>
          <w:b/>
          <w:bCs/>
          <w:sz w:val="28"/>
          <w:szCs w:val="28"/>
        </w:rPr>
      </w:pPr>
      <w:r>
        <w:rPr>
          <w:rFonts w:ascii="Times New Roman" w:hAnsi="Times New Roman"/>
          <w:b/>
          <w:bCs/>
          <w:sz w:val="28"/>
          <w:szCs w:val="28"/>
        </w:rPr>
        <w:t xml:space="preserve">3. </w:t>
      </w:r>
      <w:r>
        <w:rPr>
          <w:rFonts w:ascii="Times New Roman CYR" w:hAnsi="Times New Roman CYR" w:cs="Times New Roman CYR"/>
          <w:b/>
          <w:bCs/>
          <w:sz w:val="28"/>
          <w:szCs w:val="28"/>
        </w:rPr>
        <w:t>Состав, последовательность и сроки выполнения административных процедур, требования к порядку их выполнения</w:t>
      </w:r>
    </w:p>
    <w:p w:rsidR="005412C1" w:rsidRDefault="005412C1">
      <w:pPr>
        <w:spacing w:after="0" w:line="240" w:lineRule="auto"/>
        <w:ind w:firstLine="709"/>
        <w:jc w:val="center"/>
        <w:rPr>
          <w:rFonts w:cs="Calibri"/>
        </w:rPr>
      </w:pP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Исчерпывающий перечень административных процедур</w:t>
      </w:r>
    </w:p>
    <w:p w:rsidR="005412C1" w:rsidRDefault="00E00132">
      <w:pPr>
        <w:pBdr>
          <w:top w:val="nil"/>
          <w:left w:val="nil"/>
          <w:bottom w:val="nil"/>
          <w:right w:val="nil"/>
          <w:between w:val="nil"/>
        </w:pBdr>
        <w:spacing w:after="0" w:line="240" w:lineRule="auto"/>
        <w:ind w:firstLine="737"/>
        <w:rPr>
          <w:rFonts w:ascii="Times New Roman" w:eastAsia="Times New Roman" w:hAnsi="Times New Roman"/>
          <w:kern w:val="1"/>
          <w:sz w:val="28"/>
          <w:szCs w:val="28"/>
        </w:rPr>
      </w:pPr>
      <w:r>
        <w:rPr>
          <w:rFonts w:ascii="Times New Roman" w:eastAsia="Times New Roman" w:hAnsi="Times New Roman"/>
          <w:kern w:val="1"/>
          <w:sz w:val="28"/>
          <w:szCs w:val="28"/>
        </w:rPr>
        <w:t>3.1. Предоставление муниципальной услуги включает в себя следующие административные процедуры:</w:t>
      </w:r>
    </w:p>
    <w:p w:rsidR="005412C1" w:rsidRDefault="00E00132">
      <w:pPr>
        <w:pBdr>
          <w:top w:val="nil"/>
          <w:left w:val="nil"/>
          <w:bottom w:val="nil"/>
          <w:right w:val="nil"/>
          <w:between w:val="nil"/>
        </w:pBdr>
        <w:spacing w:after="0" w:line="240" w:lineRule="auto"/>
        <w:ind w:firstLine="737"/>
        <w:rPr>
          <w:rFonts w:ascii="Times New Roman" w:eastAsia="Times New Roman" w:hAnsi="Times New Roman"/>
          <w:kern w:val="1"/>
          <w:sz w:val="28"/>
          <w:szCs w:val="28"/>
        </w:rPr>
      </w:pPr>
      <w:r>
        <w:rPr>
          <w:rFonts w:ascii="Times New Roman" w:eastAsia="Times New Roman" w:hAnsi="Times New Roman"/>
          <w:kern w:val="1"/>
          <w:sz w:val="28"/>
          <w:szCs w:val="28"/>
        </w:rPr>
        <w:t>1) проверка документов и регистрация заявления;</w:t>
      </w:r>
    </w:p>
    <w:p w:rsidR="005412C1" w:rsidRDefault="00E00132">
      <w:pPr>
        <w:pBdr>
          <w:top w:val="nil"/>
          <w:left w:val="nil"/>
          <w:bottom w:val="nil"/>
          <w:right w:val="nil"/>
          <w:between w:val="nil"/>
        </w:pBdr>
        <w:spacing w:after="0" w:line="240" w:lineRule="auto"/>
        <w:ind w:firstLine="737"/>
        <w:rPr>
          <w:rFonts w:ascii="Times New Roman" w:eastAsia="Times New Roman" w:hAnsi="Times New Roman"/>
          <w:kern w:val="1"/>
          <w:sz w:val="28"/>
          <w:szCs w:val="28"/>
        </w:rPr>
      </w:pPr>
      <w:r>
        <w:rPr>
          <w:rFonts w:ascii="Times New Roman" w:eastAsia="Times New Roman" w:hAnsi="Times New Roman"/>
          <w:kern w:val="1"/>
          <w:sz w:val="28"/>
          <w:szCs w:val="28"/>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412C1" w:rsidRDefault="00E00132">
      <w:pPr>
        <w:pBdr>
          <w:top w:val="nil"/>
          <w:left w:val="nil"/>
          <w:bottom w:val="nil"/>
          <w:right w:val="nil"/>
          <w:between w:val="nil"/>
        </w:pBdr>
        <w:spacing w:after="0" w:line="240" w:lineRule="auto"/>
        <w:ind w:firstLine="737"/>
        <w:rPr>
          <w:rFonts w:ascii="Times New Roman" w:eastAsia="Times New Roman" w:hAnsi="Times New Roman"/>
          <w:kern w:val="1"/>
          <w:sz w:val="28"/>
          <w:szCs w:val="28"/>
        </w:rPr>
      </w:pPr>
      <w:r>
        <w:rPr>
          <w:rFonts w:ascii="Times New Roman" w:eastAsia="Times New Roman" w:hAnsi="Times New Roman"/>
          <w:kern w:val="1"/>
          <w:sz w:val="28"/>
          <w:szCs w:val="28"/>
        </w:rPr>
        <w:t>3) рассмотрение документов и сведений;</w:t>
      </w:r>
    </w:p>
    <w:p w:rsidR="005412C1" w:rsidRDefault="00E00132">
      <w:pPr>
        <w:pBdr>
          <w:top w:val="nil"/>
          <w:left w:val="nil"/>
          <w:bottom w:val="nil"/>
          <w:right w:val="nil"/>
          <w:between w:val="nil"/>
        </w:pBdr>
        <w:spacing w:after="0" w:line="240" w:lineRule="auto"/>
        <w:ind w:firstLine="737"/>
        <w:rPr>
          <w:rFonts w:ascii="Times New Roman" w:eastAsia="Times New Roman" w:hAnsi="Times New Roman"/>
          <w:kern w:val="1"/>
          <w:sz w:val="28"/>
          <w:szCs w:val="28"/>
        </w:rPr>
      </w:pPr>
      <w:r>
        <w:rPr>
          <w:rFonts w:ascii="Times New Roman" w:eastAsia="Times New Roman" w:hAnsi="Times New Roman"/>
          <w:kern w:val="1"/>
          <w:sz w:val="24"/>
          <w:szCs w:val="24"/>
        </w:rPr>
        <w:t xml:space="preserve">4) </w:t>
      </w:r>
      <w:r>
        <w:rPr>
          <w:rFonts w:ascii="Times New Roman" w:eastAsia="Times New Roman" w:hAnsi="Times New Roman"/>
          <w:kern w:val="1"/>
          <w:sz w:val="28"/>
          <w:szCs w:val="28"/>
        </w:rPr>
        <w:t>принятие решения;</w:t>
      </w:r>
    </w:p>
    <w:p w:rsidR="005412C1" w:rsidRDefault="00E00132">
      <w:pPr>
        <w:pBdr>
          <w:top w:val="nil"/>
          <w:left w:val="nil"/>
          <w:bottom w:val="nil"/>
          <w:right w:val="nil"/>
          <w:between w:val="nil"/>
        </w:pBdr>
        <w:spacing w:after="0" w:line="240" w:lineRule="auto"/>
        <w:ind w:firstLine="737"/>
        <w:rPr>
          <w:rFonts w:ascii="Times New Roman" w:eastAsia="Times New Roman" w:hAnsi="Times New Roman"/>
          <w:kern w:val="1"/>
          <w:sz w:val="28"/>
          <w:szCs w:val="28"/>
        </w:rPr>
      </w:pPr>
      <w:r>
        <w:rPr>
          <w:rFonts w:ascii="Times New Roman" w:eastAsia="Times New Roman" w:hAnsi="Times New Roman"/>
          <w:kern w:val="1"/>
          <w:sz w:val="28"/>
          <w:szCs w:val="28"/>
        </w:rPr>
        <w:t>5) выдача результата.</w:t>
      </w:r>
    </w:p>
    <w:p w:rsidR="005412C1" w:rsidRDefault="00E00132">
      <w:pPr>
        <w:pBdr>
          <w:top w:val="nil"/>
          <w:left w:val="nil"/>
          <w:bottom w:val="nil"/>
          <w:right w:val="nil"/>
          <w:between w:val="nil"/>
        </w:pBdr>
        <w:spacing w:after="0" w:line="240" w:lineRule="auto"/>
        <w:ind w:firstLine="737"/>
        <w:rPr>
          <w:rFonts w:ascii="Times New Roman" w:eastAsia="Times New Roman" w:hAnsi="Times New Roman"/>
          <w:kern w:val="1"/>
          <w:sz w:val="28"/>
          <w:szCs w:val="28"/>
        </w:rPr>
      </w:pPr>
      <w:r>
        <w:rPr>
          <w:rFonts w:ascii="Times New Roman" w:eastAsia="Times New Roman" w:hAnsi="Times New Roman"/>
          <w:kern w:val="1"/>
          <w:sz w:val="28"/>
          <w:szCs w:val="28"/>
        </w:rPr>
        <w:t>Описание административных процедур представлено в Приложении № 9к</w:t>
      </w:r>
    </w:p>
    <w:p w:rsidR="005412C1" w:rsidRDefault="00E00132">
      <w:pPr>
        <w:pBdr>
          <w:top w:val="nil"/>
          <w:left w:val="nil"/>
          <w:bottom w:val="nil"/>
          <w:right w:val="nil"/>
          <w:between w:val="nil"/>
        </w:pBdr>
        <w:spacing w:after="0" w:line="240" w:lineRule="auto"/>
        <w:rPr>
          <w:rFonts w:ascii="Times New Roman" w:eastAsia="Times New Roman" w:hAnsi="Times New Roman"/>
          <w:kern w:val="1"/>
          <w:sz w:val="28"/>
          <w:szCs w:val="28"/>
        </w:rPr>
      </w:pPr>
      <w:r>
        <w:rPr>
          <w:rFonts w:ascii="Times New Roman" w:eastAsia="Times New Roman" w:hAnsi="Times New Roman"/>
          <w:kern w:val="1"/>
          <w:sz w:val="28"/>
          <w:szCs w:val="28"/>
        </w:rPr>
        <w:t>настоящему Административному регламенту.</w:t>
      </w:r>
    </w:p>
    <w:p w:rsidR="005412C1" w:rsidRDefault="005412C1">
      <w:pPr>
        <w:pBdr>
          <w:top w:val="nil"/>
          <w:left w:val="nil"/>
          <w:bottom w:val="nil"/>
          <w:right w:val="nil"/>
          <w:between w:val="nil"/>
        </w:pBdr>
        <w:spacing w:after="0" w:line="240" w:lineRule="auto"/>
        <w:rPr>
          <w:rFonts w:ascii="Times New Roman" w:eastAsia="Times New Roman" w:hAnsi="Times New Roman"/>
          <w:kern w:val="1"/>
          <w:sz w:val="28"/>
          <w:szCs w:val="28"/>
        </w:rPr>
      </w:pP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Перечень административных процедур (действий) при предоставлении муниципальной услуги в электронной форме</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3.2. При предоставлении муниципальной услуги в электронной форме заявителю обеспечиваются:</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lastRenderedPageBreak/>
        <w:t>получение информации о порядке и сроках предоставления муниципальной услуги;</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формирование заявления;</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прием и регистрация Администрацией заявления и иных документов, необходимых для предоставления муниципальной услуги;</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получение результата предоставления муниципальной услуги;</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получение сведений о ходе рассмотрения заявления;</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осуществление оценки качества предоставления муниципальной услуги;</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5412C1" w:rsidRDefault="005412C1">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b/>
          <w:bCs/>
          <w:kern w:val="1"/>
          <w:sz w:val="28"/>
          <w:szCs w:val="28"/>
        </w:rPr>
      </w:pPr>
      <w:r>
        <w:rPr>
          <w:rFonts w:ascii="Times New Roman" w:eastAsia="Times New Roman" w:hAnsi="Times New Roman"/>
          <w:b/>
          <w:bCs/>
          <w:kern w:val="1"/>
          <w:sz w:val="28"/>
          <w:szCs w:val="28"/>
        </w:rPr>
        <w:t>Порядок осуществления административных процедур (действий) в электронной форме</w:t>
      </w:r>
    </w:p>
    <w:p w:rsidR="005412C1" w:rsidRDefault="00E00132">
      <w:pPr>
        <w:pBdr>
          <w:top w:val="nil"/>
          <w:left w:val="nil"/>
          <w:bottom w:val="nil"/>
          <w:right w:val="nil"/>
          <w:between w:val="nil"/>
        </w:pBdr>
        <w:spacing w:after="0" w:line="240" w:lineRule="auto"/>
        <w:ind w:firstLine="794"/>
        <w:rPr>
          <w:rFonts w:ascii="Times New Roman" w:eastAsia="Times New Roman" w:hAnsi="Times New Roman"/>
          <w:kern w:val="1"/>
          <w:sz w:val="28"/>
          <w:szCs w:val="28"/>
        </w:rPr>
      </w:pPr>
      <w:r>
        <w:rPr>
          <w:rFonts w:ascii="Times New Roman" w:eastAsia="Times New Roman" w:hAnsi="Times New Roman"/>
          <w:kern w:val="1"/>
          <w:sz w:val="28"/>
          <w:szCs w:val="28"/>
        </w:rPr>
        <w:t>3.3. Формирование заявления.</w:t>
      </w:r>
    </w:p>
    <w:p w:rsidR="005412C1" w:rsidRDefault="00E00132">
      <w:pPr>
        <w:pBdr>
          <w:top w:val="nil"/>
          <w:left w:val="nil"/>
          <w:bottom w:val="nil"/>
          <w:right w:val="nil"/>
          <w:between w:val="nil"/>
        </w:pBdr>
        <w:spacing w:after="0" w:line="240" w:lineRule="auto"/>
        <w:ind w:firstLine="794"/>
        <w:jc w:val="both"/>
        <w:rPr>
          <w:rFonts w:ascii="Times New Roman" w:eastAsia="Times New Roman" w:hAnsi="Times New Roman"/>
          <w:kern w:val="1"/>
          <w:sz w:val="28"/>
          <w:szCs w:val="28"/>
        </w:rPr>
      </w:pPr>
      <w:r>
        <w:rPr>
          <w:rFonts w:ascii="Times New Roman" w:eastAsia="Times New Roman" w:hAnsi="Times New Roman"/>
          <w:kern w:val="1"/>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412C1" w:rsidRDefault="00E00132">
      <w:pPr>
        <w:pBdr>
          <w:top w:val="nil"/>
          <w:left w:val="nil"/>
          <w:bottom w:val="nil"/>
          <w:right w:val="nil"/>
          <w:between w:val="nil"/>
        </w:pBdr>
        <w:spacing w:after="0" w:line="240" w:lineRule="auto"/>
        <w:ind w:firstLine="794"/>
        <w:jc w:val="both"/>
        <w:rPr>
          <w:rFonts w:ascii="Times New Roman" w:eastAsia="Times New Roman" w:hAnsi="Times New Roman"/>
          <w:kern w:val="1"/>
          <w:sz w:val="28"/>
          <w:szCs w:val="28"/>
        </w:rPr>
      </w:pPr>
      <w:r>
        <w:rPr>
          <w:rFonts w:ascii="Times New Roman" w:eastAsia="Times New Roman" w:hAnsi="Times New Roman"/>
          <w:kern w:val="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412C1" w:rsidRDefault="00E00132">
      <w:pPr>
        <w:pBdr>
          <w:top w:val="nil"/>
          <w:left w:val="nil"/>
          <w:bottom w:val="nil"/>
          <w:right w:val="nil"/>
          <w:between w:val="nil"/>
        </w:pBdr>
        <w:spacing w:after="0" w:line="240" w:lineRule="auto"/>
        <w:ind w:firstLine="794"/>
        <w:jc w:val="both"/>
        <w:rPr>
          <w:rFonts w:ascii="Times New Roman" w:eastAsia="Times New Roman" w:hAnsi="Times New Roman"/>
          <w:kern w:val="1"/>
          <w:sz w:val="28"/>
          <w:szCs w:val="28"/>
        </w:rPr>
      </w:pPr>
      <w:r>
        <w:rPr>
          <w:rFonts w:ascii="Times New Roman" w:eastAsia="Times New Roman" w:hAnsi="Times New Roman"/>
          <w:kern w:val="1"/>
          <w:sz w:val="28"/>
          <w:szCs w:val="28"/>
        </w:rPr>
        <w:t>При формировании заявления заявителю обеспечивается:</w:t>
      </w:r>
    </w:p>
    <w:p w:rsidR="005412C1" w:rsidRDefault="00E00132">
      <w:pPr>
        <w:pBdr>
          <w:top w:val="nil"/>
          <w:left w:val="nil"/>
          <w:bottom w:val="nil"/>
          <w:right w:val="nil"/>
          <w:between w:val="nil"/>
        </w:pBdr>
        <w:spacing w:after="0" w:line="240" w:lineRule="auto"/>
        <w:ind w:firstLine="794"/>
        <w:jc w:val="both"/>
        <w:rPr>
          <w:rFonts w:ascii="Times New Roman" w:eastAsia="Times New Roman" w:hAnsi="Times New Roman"/>
          <w:kern w:val="1"/>
          <w:sz w:val="28"/>
          <w:szCs w:val="28"/>
        </w:rPr>
      </w:pPr>
      <w:r>
        <w:rPr>
          <w:rFonts w:ascii="Times New Roman" w:eastAsia="Times New Roman" w:hAnsi="Times New Roman"/>
          <w:kern w:val="1"/>
          <w:sz w:val="28"/>
          <w:szCs w:val="28"/>
        </w:rPr>
        <w:t>а) возможность копирования и сохранения заявления и иных документов, необходимых для предоставления муниципальной услуги;</w:t>
      </w:r>
    </w:p>
    <w:p w:rsidR="005412C1" w:rsidRDefault="00E00132">
      <w:pPr>
        <w:pBdr>
          <w:top w:val="nil"/>
          <w:left w:val="nil"/>
          <w:bottom w:val="nil"/>
          <w:right w:val="nil"/>
          <w:between w:val="nil"/>
        </w:pBdr>
        <w:spacing w:after="0" w:line="240" w:lineRule="auto"/>
        <w:ind w:firstLine="794"/>
        <w:jc w:val="both"/>
        <w:rPr>
          <w:rFonts w:ascii="Times New Roman" w:eastAsia="Times New Roman" w:hAnsi="Times New Roman"/>
          <w:kern w:val="1"/>
          <w:sz w:val="28"/>
          <w:szCs w:val="28"/>
        </w:rPr>
      </w:pPr>
      <w:r>
        <w:rPr>
          <w:rFonts w:ascii="Times New Roman" w:eastAsia="Times New Roman" w:hAnsi="Times New Roman"/>
          <w:kern w:val="1"/>
          <w:sz w:val="28"/>
          <w:szCs w:val="28"/>
        </w:rPr>
        <w:t>б) возможность печати на бумажном носителе копии электронной формы заявления;</w:t>
      </w:r>
    </w:p>
    <w:p w:rsidR="005412C1" w:rsidRDefault="00E00132">
      <w:pPr>
        <w:pBdr>
          <w:top w:val="nil"/>
          <w:left w:val="nil"/>
          <w:bottom w:val="nil"/>
          <w:right w:val="nil"/>
          <w:between w:val="nil"/>
        </w:pBdr>
        <w:spacing w:after="0" w:line="240" w:lineRule="auto"/>
        <w:ind w:firstLine="794"/>
        <w:jc w:val="both"/>
        <w:rPr>
          <w:rFonts w:ascii="Times New Roman" w:eastAsia="Times New Roman" w:hAnsi="Times New Roman"/>
          <w:kern w:val="1"/>
          <w:sz w:val="28"/>
          <w:szCs w:val="28"/>
        </w:rPr>
      </w:pPr>
      <w:r>
        <w:rPr>
          <w:rFonts w:ascii="Times New Roman" w:eastAsia="Times New Roman" w:hAnsi="Times New Roman"/>
          <w:kern w:val="1"/>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412C1" w:rsidRDefault="00E00132">
      <w:pPr>
        <w:pBdr>
          <w:top w:val="nil"/>
          <w:left w:val="nil"/>
          <w:bottom w:val="nil"/>
          <w:right w:val="nil"/>
          <w:between w:val="nil"/>
        </w:pBdr>
        <w:spacing w:after="0" w:line="240" w:lineRule="auto"/>
        <w:ind w:firstLine="794"/>
        <w:jc w:val="both"/>
        <w:rPr>
          <w:rFonts w:ascii="Times New Roman" w:eastAsia="Times New Roman" w:hAnsi="Times New Roman"/>
          <w:kern w:val="1"/>
          <w:sz w:val="28"/>
          <w:szCs w:val="28"/>
        </w:rPr>
      </w:pPr>
      <w:r>
        <w:rPr>
          <w:rFonts w:ascii="Times New Roman" w:eastAsia="Times New Roman" w:hAnsi="Times New Roman"/>
          <w:kern w:val="1"/>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412C1" w:rsidRDefault="00E00132">
      <w:pPr>
        <w:pBdr>
          <w:top w:val="nil"/>
          <w:left w:val="nil"/>
          <w:bottom w:val="nil"/>
          <w:right w:val="nil"/>
          <w:between w:val="nil"/>
        </w:pBdr>
        <w:spacing w:after="0" w:line="240" w:lineRule="auto"/>
        <w:ind w:firstLine="794"/>
        <w:jc w:val="both"/>
        <w:rPr>
          <w:rFonts w:ascii="Times New Roman" w:eastAsia="Times New Roman" w:hAnsi="Times New Roman"/>
          <w:kern w:val="1"/>
          <w:sz w:val="28"/>
          <w:szCs w:val="28"/>
        </w:rPr>
      </w:pPr>
      <w:proofErr w:type="spellStart"/>
      <w:r>
        <w:rPr>
          <w:rFonts w:ascii="Times New Roman" w:eastAsia="Times New Roman" w:hAnsi="Times New Roman"/>
          <w:kern w:val="1"/>
          <w:sz w:val="28"/>
          <w:szCs w:val="28"/>
        </w:rPr>
        <w:t>д</w:t>
      </w:r>
      <w:proofErr w:type="spellEnd"/>
      <w:r>
        <w:rPr>
          <w:rFonts w:ascii="Times New Roman" w:eastAsia="Times New Roman" w:hAnsi="Times New Roman"/>
          <w:kern w:val="1"/>
          <w:sz w:val="28"/>
          <w:szCs w:val="28"/>
        </w:rPr>
        <w:t xml:space="preserve">) возможность вернуться на любой из этапов заполнения электронной формы заявления без </w:t>
      </w:r>
      <w:proofErr w:type="gramStart"/>
      <w:r>
        <w:rPr>
          <w:rFonts w:ascii="Times New Roman" w:eastAsia="Times New Roman" w:hAnsi="Times New Roman"/>
          <w:kern w:val="1"/>
          <w:sz w:val="28"/>
          <w:szCs w:val="28"/>
        </w:rPr>
        <w:t>потери</w:t>
      </w:r>
      <w:proofErr w:type="gramEnd"/>
      <w:r>
        <w:rPr>
          <w:rFonts w:ascii="Times New Roman" w:eastAsia="Times New Roman" w:hAnsi="Times New Roman"/>
          <w:kern w:val="1"/>
          <w:sz w:val="28"/>
          <w:szCs w:val="28"/>
        </w:rPr>
        <w:t xml:space="preserve"> ранее введенной информации;</w:t>
      </w:r>
    </w:p>
    <w:p w:rsidR="005412C1" w:rsidRDefault="00E00132">
      <w:pPr>
        <w:pBdr>
          <w:top w:val="nil"/>
          <w:left w:val="nil"/>
          <w:bottom w:val="nil"/>
          <w:right w:val="nil"/>
          <w:between w:val="nil"/>
        </w:pBdr>
        <w:spacing w:after="0" w:line="240" w:lineRule="auto"/>
        <w:ind w:firstLine="794"/>
        <w:jc w:val="both"/>
        <w:rPr>
          <w:rFonts w:ascii="Times New Roman" w:eastAsia="Times New Roman" w:hAnsi="Times New Roman"/>
          <w:kern w:val="1"/>
          <w:sz w:val="28"/>
          <w:szCs w:val="28"/>
        </w:rPr>
      </w:pPr>
      <w:r>
        <w:rPr>
          <w:rFonts w:ascii="Times New Roman" w:eastAsia="Times New Roman" w:hAnsi="Times New Roman"/>
          <w:kern w:val="1"/>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412C1" w:rsidRDefault="00E00132">
      <w:pPr>
        <w:pBdr>
          <w:top w:val="nil"/>
          <w:left w:val="nil"/>
          <w:bottom w:val="nil"/>
          <w:right w:val="nil"/>
          <w:between w:val="nil"/>
        </w:pBdr>
        <w:spacing w:after="0" w:line="240" w:lineRule="auto"/>
        <w:ind w:firstLine="794"/>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Сформированное и подписанное </w:t>
      </w:r>
      <w:proofErr w:type="gramStart"/>
      <w:r>
        <w:rPr>
          <w:rFonts w:ascii="Times New Roman" w:eastAsia="Times New Roman" w:hAnsi="Times New Roman"/>
          <w:kern w:val="1"/>
          <w:sz w:val="28"/>
          <w:szCs w:val="28"/>
        </w:rPr>
        <w:t>заявление</w:t>
      </w:r>
      <w:proofErr w:type="gramEnd"/>
      <w:r>
        <w:rPr>
          <w:rFonts w:ascii="Times New Roman" w:eastAsia="Times New Roman" w:hAnsi="Times New Roman"/>
          <w:kern w:val="1"/>
          <w:sz w:val="28"/>
          <w:szCs w:val="28"/>
        </w:rPr>
        <w:t xml:space="preserve"> и иные документы, необходимые для предоставления муниципальной услуги, направляются в Администрацию посредством ЕПГУ.</w:t>
      </w:r>
    </w:p>
    <w:p w:rsidR="005412C1" w:rsidRDefault="00E00132">
      <w:pPr>
        <w:pBdr>
          <w:top w:val="nil"/>
          <w:left w:val="nil"/>
          <w:bottom w:val="nil"/>
          <w:right w:val="nil"/>
          <w:between w:val="nil"/>
        </w:pBdr>
        <w:spacing w:after="0" w:line="240" w:lineRule="auto"/>
        <w:ind w:firstLine="794"/>
        <w:jc w:val="both"/>
        <w:rPr>
          <w:rFonts w:ascii="Times New Roman" w:eastAsia="Times New Roman" w:hAnsi="Times New Roman"/>
          <w:kern w:val="1"/>
          <w:sz w:val="28"/>
          <w:szCs w:val="28"/>
        </w:rPr>
      </w:pPr>
      <w:r>
        <w:rPr>
          <w:rFonts w:ascii="Times New Roman" w:eastAsia="Times New Roman" w:hAnsi="Times New Roman"/>
          <w:kern w:val="1"/>
          <w:sz w:val="28"/>
          <w:szCs w:val="28"/>
        </w:rPr>
        <w:t>3.4.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412C1" w:rsidRDefault="00E00132">
      <w:pPr>
        <w:pBdr>
          <w:top w:val="nil"/>
          <w:left w:val="nil"/>
          <w:bottom w:val="nil"/>
          <w:right w:val="nil"/>
          <w:between w:val="nil"/>
        </w:pBdr>
        <w:spacing w:after="0" w:line="240" w:lineRule="auto"/>
        <w:ind w:firstLine="794"/>
        <w:jc w:val="both"/>
        <w:rPr>
          <w:rFonts w:ascii="Times New Roman" w:eastAsia="Times New Roman" w:hAnsi="Times New Roman"/>
          <w:kern w:val="1"/>
          <w:sz w:val="28"/>
          <w:szCs w:val="28"/>
        </w:rPr>
      </w:pPr>
      <w:r>
        <w:rPr>
          <w:rFonts w:ascii="Times New Roman" w:eastAsia="Times New Roman" w:hAnsi="Times New Roman"/>
          <w:kern w:val="1"/>
          <w:sz w:val="28"/>
          <w:szCs w:val="28"/>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412C1" w:rsidRDefault="00E00132">
      <w:pPr>
        <w:pBdr>
          <w:top w:val="nil"/>
          <w:left w:val="nil"/>
          <w:bottom w:val="nil"/>
          <w:right w:val="nil"/>
          <w:between w:val="nil"/>
        </w:pBdr>
        <w:spacing w:after="0" w:line="240" w:lineRule="auto"/>
        <w:ind w:firstLine="794"/>
        <w:jc w:val="both"/>
        <w:rPr>
          <w:rFonts w:ascii="Times New Roman" w:eastAsia="Times New Roman" w:hAnsi="Times New Roman"/>
          <w:kern w:val="1"/>
          <w:sz w:val="28"/>
          <w:szCs w:val="28"/>
        </w:rPr>
      </w:pPr>
      <w:r>
        <w:rPr>
          <w:rFonts w:ascii="Times New Roman" w:eastAsia="Times New Roman" w:hAnsi="Times New Roman"/>
          <w:kern w:val="1"/>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412C1" w:rsidRDefault="00E00132">
      <w:pPr>
        <w:pBdr>
          <w:top w:val="nil"/>
          <w:left w:val="nil"/>
          <w:bottom w:val="nil"/>
          <w:right w:val="nil"/>
          <w:between w:val="nil"/>
        </w:pBdr>
        <w:spacing w:after="0" w:line="240" w:lineRule="auto"/>
        <w:ind w:firstLine="794"/>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3.5. Электронное заявление становится доступным </w:t>
      </w:r>
      <w:proofErr w:type="spellStart"/>
      <w:r>
        <w:rPr>
          <w:rFonts w:ascii="Times New Roman" w:eastAsia="Times New Roman" w:hAnsi="Times New Roman"/>
          <w:kern w:val="1"/>
          <w:sz w:val="28"/>
          <w:szCs w:val="28"/>
        </w:rPr>
        <w:t>дляспециалиста</w:t>
      </w:r>
      <w:proofErr w:type="spellEnd"/>
      <w:r>
        <w:rPr>
          <w:rFonts w:ascii="Times New Roman" w:eastAsia="Times New Roman" w:hAnsi="Times New Roman"/>
          <w:kern w:val="1"/>
          <w:sz w:val="28"/>
          <w:szCs w:val="28"/>
        </w:rPr>
        <w:t xml:space="preserve">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5412C1" w:rsidRDefault="00E00132">
      <w:pPr>
        <w:pBdr>
          <w:top w:val="nil"/>
          <w:left w:val="nil"/>
          <w:bottom w:val="nil"/>
          <w:right w:val="nil"/>
          <w:between w:val="nil"/>
        </w:pBdr>
        <w:spacing w:after="0" w:line="240" w:lineRule="auto"/>
        <w:ind w:firstLine="794"/>
        <w:jc w:val="both"/>
        <w:rPr>
          <w:rFonts w:ascii="Times New Roman" w:eastAsia="Times New Roman" w:hAnsi="Times New Roman"/>
          <w:kern w:val="1"/>
          <w:sz w:val="28"/>
          <w:szCs w:val="28"/>
        </w:rPr>
      </w:pPr>
      <w:r>
        <w:rPr>
          <w:rFonts w:ascii="Times New Roman" w:eastAsia="Times New Roman" w:hAnsi="Times New Roman"/>
          <w:kern w:val="1"/>
          <w:sz w:val="28"/>
          <w:szCs w:val="28"/>
        </w:rPr>
        <w:t>Ответственное должностное лицо:</w:t>
      </w:r>
    </w:p>
    <w:p w:rsidR="005412C1" w:rsidRDefault="00E00132">
      <w:pPr>
        <w:pBdr>
          <w:top w:val="nil"/>
          <w:left w:val="nil"/>
          <w:bottom w:val="nil"/>
          <w:right w:val="nil"/>
          <w:between w:val="nil"/>
        </w:pBdr>
        <w:spacing w:after="0" w:line="240" w:lineRule="auto"/>
        <w:ind w:firstLine="794"/>
        <w:jc w:val="both"/>
        <w:rPr>
          <w:rFonts w:ascii="Times New Roman" w:eastAsia="Times New Roman" w:hAnsi="Times New Roman"/>
          <w:kern w:val="1"/>
          <w:sz w:val="28"/>
          <w:szCs w:val="28"/>
        </w:rPr>
      </w:pPr>
      <w:r>
        <w:rPr>
          <w:rFonts w:ascii="Times New Roman" w:eastAsia="Times New Roman" w:hAnsi="Times New Roman"/>
          <w:kern w:val="1"/>
          <w:sz w:val="28"/>
          <w:szCs w:val="28"/>
        </w:rPr>
        <w:t>проверяет наличие электронных заявлений, поступивших с ЕПГУ, с периодом не реже 2 раз в день;</w:t>
      </w:r>
    </w:p>
    <w:p w:rsidR="005412C1" w:rsidRDefault="00E00132">
      <w:pPr>
        <w:pBdr>
          <w:top w:val="nil"/>
          <w:left w:val="nil"/>
          <w:bottom w:val="nil"/>
          <w:right w:val="nil"/>
          <w:between w:val="nil"/>
        </w:pBdr>
        <w:spacing w:after="0" w:line="240" w:lineRule="auto"/>
        <w:ind w:firstLine="794"/>
        <w:jc w:val="both"/>
        <w:rPr>
          <w:rFonts w:ascii="Times New Roman" w:eastAsia="Times New Roman" w:hAnsi="Times New Roman"/>
          <w:kern w:val="1"/>
          <w:sz w:val="28"/>
          <w:szCs w:val="28"/>
        </w:rPr>
      </w:pPr>
      <w:r>
        <w:rPr>
          <w:rFonts w:ascii="Times New Roman" w:eastAsia="Times New Roman" w:hAnsi="Times New Roman"/>
          <w:kern w:val="1"/>
          <w:sz w:val="28"/>
          <w:szCs w:val="28"/>
        </w:rPr>
        <w:t>рассматривает поступившие заявления и приложенные образы документов (документы);</w:t>
      </w:r>
    </w:p>
    <w:p w:rsidR="005412C1" w:rsidRDefault="00E00132">
      <w:pPr>
        <w:pBdr>
          <w:top w:val="nil"/>
          <w:left w:val="nil"/>
          <w:bottom w:val="nil"/>
          <w:right w:val="nil"/>
          <w:between w:val="nil"/>
        </w:pBdr>
        <w:spacing w:after="0" w:line="240" w:lineRule="auto"/>
        <w:ind w:firstLine="794"/>
        <w:jc w:val="both"/>
        <w:rPr>
          <w:rFonts w:ascii="Times New Roman" w:eastAsia="Times New Roman" w:hAnsi="Times New Roman"/>
          <w:kern w:val="1"/>
          <w:sz w:val="28"/>
          <w:szCs w:val="28"/>
        </w:rPr>
      </w:pPr>
      <w:r>
        <w:rPr>
          <w:rFonts w:ascii="Times New Roman" w:eastAsia="Times New Roman" w:hAnsi="Times New Roman"/>
          <w:kern w:val="1"/>
          <w:sz w:val="28"/>
          <w:szCs w:val="28"/>
        </w:rPr>
        <w:t>производит действия в соответствии с пунктом 3.4 настоящего Административного регламента.</w:t>
      </w:r>
    </w:p>
    <w:p w:rsidR="005412C1" w:rsidRDefault="00E00132">
      <w:pPr>
        <w:pBdr>
          <w:top w:val="nil"/>
          <w:left w:val="nil"/>
          <w:bottom w:val="nil"/>
          <w:right w:val="nil"/>
          <w:between w:val="nil"/>
        </w:pBdr>
        <w:spacing w:after="0" w:line="240" w:lineRule="auto"/>
        <w:ind w:firstLine="794"/>
        <w:jc w:val="both"/>
        <w:rPr>
          <w:rFonts w:ascii="Times New Roman" w:eastAsia="Times New Roman" w:hAnsi="Times New Roman"/>
          <w:kern w:val="1"/>
          <w:sz w:val="28"/>
          <w:szCs w:val="28"/>
        </w:rPr>
      </w:pPr>
      <w:r>
        <w:rPr>
          <w:rFonts w:ascii="Times New Roman" w:eastAsia="Times New Roman" w:hAnsi="Times New Roman"/>
          <w:kern w:val="1"/>
          <w:sz w:val="28"/>
          <w:szCs w:val="28"/>
        </w:rPr>
        <w:t>3.6. Заявителю в качестве результата предоставления муниципальной услуги обеспечивается возможность получения документа:</w:t>
      </w:r>
    </w:p>
    <w:p w:rsidR="005412C1" w:rsidRDefault="00E00132">
      <w:pPr>
        <w:pBdr>
          <w:top w:val="nil"/>
          <w:left w:val="nil"/>
          <w:bottom w:val="nil"/>
          <w:right w:val="nil"/>
          <w:between w:val="nil"/>
        </w:pBdr>
        <w:spacing w:after="0" w:line="240" w:lineRule="auto"/>
        <w:ind w:firstLine="794"/>
        <w:jc w:val="both"/>
        <w:rPr>
          <w:rFonts w:ascii="Times New Roman" w:eastAsia="Times New Roman" w:hAnsi="Times New Roman"/>
          <w:kern w:val="1"/>
          <w:sz w:val="28"/>
          <w:szCs w:val="28"/>
        </w:rPr>
      </w:pPr>
      <w:r>
        <w:rPr>
          <w:rFonts w:ascii="Times New Roman" w:eastAsia="Times New Roman" w:hAnsi="Times New Roman"/>
          <w:kern w:val="1"/>
          <w:sz w:val="28"/>
          <w:szCs w:val="28"/>
        </w:rPr>
        <w:t>в форме электронного документа, подписанного усиленной квалифицированной электронной подписью Главы муниципального образования, направленного заявителю в личный кабинет на ЕПГУ.</w:t>
      </w:r>
    </w:p>
    <w:p w:rsidR="005412C1" w:rsidRDefault="00E00132">
      <w:pPr>
        <w:pBdr>
          <w:top w:val="nil"/>
          <w:left w:val="nil"/>
          <w:bottom w:val="nil"/>
          <w:right w:val="nil"/>
          <w:between w:val="nil"/>
        </w:pBdr>
        <w:spacing w:after="0" w:line="240" w:lineRule="auto"/>
        <w:ind w:firstLine="794"/>
        <w:jc w:val="both"/>
        <w:rPr>
          <w:rFonts w:ascii="Times New Roman" w:eastAsia="Times New Roman" w:hAnsi="Times New Roman"/>
          <w:kern w:val="1"/>
          <w:sz w:val="28"/>
          <w:szCs w:val="28"/>
        </w:rPr>
      </w:pPr>
      <w:r>
        <w:rPr>
          <w:rFonts w:ascii="Times New Roman" w:eastAsia="Times New Roman" w:hAnsi="Times New Roman"/>
          <w:kern w:val="1"/>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412C1" w:rsidRDefault="00E00132">
      <w:pPr>
        <w:pBdr>
          <w:top w:val="nil"/>
          <w:left w:val="nil"/>
          <w:bottom w:val="nil"/>
          <w:right w:val="nil"/>
          <w:between w:val="nil"/>
        </w:pBdr>
        <w:spacing w:after="0" w:line="240" w:lineRule="auto"/>
        <w:ind w:firstLine="794"/>
        <w:jc w:val="both"/>
        <w:rPr>
          <w:rFonts w:ascii="Times New Roman" w:eastAsia="Times New Roman" w:hAnsi="Times New Roman"/>
          <w:kern w:val="1"/>
          <w:sz w:val="28"/>
          <w:szCs w:val="28"/>
        </w:rPr>
      </w:pPr>
      <w:r>
        <w:rPr>
          <w:rFonts w:ascii="Times New Roman" w:eastAsia="Times New Roman" w:hAnsi="Times New Roman"/>
          <w:kern w:val="1"/>
          <w:sz w:val="28"/>
          <w:szCs w:val="28"/>
        </w:rPr>
        <w:t>При предоставлении муниципальной услуги в электронной форме заявителю направляется:</w:t>
      </w:r>
    </w:p>
    <w:p w:rsidR="005412C1" w:rsidRDefault="00E00132" w:rsidP="002175D6">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а) уведомление о приеме и регистрации заявления и иных документов,</w:t>
      </w:r>
    </w:p>
    <w:p w:rsidR="005412C1" w:rsidRDefault="00E00132" w:rsidP="002175D6">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необходимых для предоставления муниципальной услуги, </w:t>
      </w:r>
      <w:proofErr w:type="gramStart"/>
      <w:r>
        <w:rPr>
          <w:rFonts w:ascii="Times New Roman" w:eastAsia="Times New Roman" w:hAnsi="Times New Roman"/>
          <w:kern w:val="1"/>
          <w:sz w:val="28"/>
          <w:szCs w:val="28"/>
        </w:rPr>
        <w:t>содержащее</w:t>
      </w:r>
      <w:proofErr w:type="gramEnd"/>
      <w:r>
        <w:rPr>
          <w:rFonts w:ascii="Times New Roman" w:eastAsia="Times New Roman" w:hAnsi="Times New Roman"/>
          <w:kern w:val="1"/>
          <w:sz w:val="28"/>
          <w:szCs w:val="28"/>
        </w:rPr>
        <w:t xml:space="preserve">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412C1" w:rsidRDefault="00E00132" w:rsidP="002175D6">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3.8. Оценка качества предоставления муниципальной услуги.</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proofErr w:type="gramStart"/>
      <w:r>
        <w:rPr>
          <w:rFonts w:ascii="Times New Roman" w:eastAsia="Times New Roman" w:hAnsi="Times New Roman"/>
          <w:kern w:val="1"/>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w:t>
      </w:r>
      <w:r>
        <w:rPr>
          <w:rFonts w:ascii="Times New Roman" w:eastAsia="Times New Roman" w:hAnsi="Times New Roman"/>
          <w:kern w:val="1"/>
          <w:sz w:val="28"/>
          <w:szCs w:val="28"/>
        </w:rPr>
        <w:lastRenderedPageBreak/>
        <w:t>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2175D6">
        <w:rPr>
          <w:rFonts w:ascii="Times New Roman" w:eastAsia="Times New Roman" w:hAnsi="Times New Roman"/>
          <w:kern w:val="1"/>
          <w:sz w:val="28"/>
          <w:szCs w:val="28"/>
        </w:rPr>
        <w:t>.12.</w:t>
      </w:r>
      <w:r>
        <w:rPr>
          <w:rFonts w:ascii="Times New Roman" w:eastAsia="Times New Roman" w:hAnsi="Times New Roman"/>
          <w:kern w:val="1"/>
          <w:sz w:val="28"/>
          <w:szCs w:val="28"/>
        </w:rPr>
        <w:t>2012 года № 1284</w:t>
      </w:r>
      <w:proofErr w:type="gramEnd"/>
      <w:r>
        <w:rPr>
          <w:rFonts w:ascii="Times New Roman" w:eastAsia="Times New Roman" w:hAnsi="Times New Roman"/>
          <w:kern w:val="1"/>
          <w:sz w:val="28"/>
          <w:szCs w:val="28"/>
        </w:rPr>
        <w:t xml:space="preserve"> «</w:t>
      </w:r>
      <w:proofErr w:type="gramStart"/>
      <w:r>
        <w:rPr>
          <w:rFonts w:ascii="Times New Roman" w:eastAsia="Times New Roman" w:hAnsi="Times New Roman"/>
          <w:kern w:val="1"/>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Pr>
          <w:rFonts w:ascii="Times New Roman" w:eastAsia="Times New Roman" w:hAnsi="Times New Roman"/>
          <w:kern w:val="1"/>
          <w:sz w:val="28"/>
          <w:szCs w:val="28"/>
        </w:rPr>
        <w:t xml:space="preserve"> досрочном </w:t>
      </w:r>
      <w:proofErr w:type="gramStart"/>
      <w:r>
        <w:rPr>
          <w:rFonts w:ascii="Times New Roman" w:eastAsia="Times New Roman" w:hAnsi="Times New Roman"/>
          <w:kern w:val="1"/>
          <w:sz w:val="28"/>
          <w:szCs w:val="28"/>
        </w:rPr>
        <w:t>прекращении</w:t>
      </w:r>
      <w:proofErr w:type="gramEnd"/>
      <w:r>
        <w:rPr>
          <w:rFonts w:ascii="Times New Roman" w:eastAsia="Times New Roman" w:hAnsi="Times New Roman"/>
          <w:kern w:val="1"/>
          <w:sz w:val="28"/>
          <w:szCs w:val="28"/>
        </w:rPr>
        <w:t xml:space="preserve"> исполнения соответствующими руководителями своих должностных обязанностей».</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3.9. </w:t>
      </w:r>
      <w:proofErr w:type="gramStart"/>
      <w:r>
        <w:rPr>
          <w:rFonts w:ascii="Times New Roman" w:eastAsia="Times New Roman" w:hAnsi="Times New Roman"/>
          <w:kern w:val="1"/>
          <w:sz w:val="28"/>
          <w:szCs w:val="28"/>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w:t>
      </w:r>
      <w:r w:rsidR="002175D6">
        <w:rPr>
          <w:rFonts w:ascii="Times New Roman" w:eastAsia="Times New Roman" w:hAnsi="Times New Roman"/>
          <w:kern w:val="1"/>
          <w:sz w:val="28"/>
          <w:szCs w:val="28"/>
        </w:rPr>
        <w:t>20.11.</w:t>
      </w:r>
      <w:r>
        <w:rPr>
          <w:rFonts w:ascii="Times New Roman" w:eastAsia="Times New Roman" w:hAnsi="Times New Roman"/>
          <w:kern w:val="1"/>
          <w:sz w:val="28"/>
          <w:szCs w:val="28"/>
        </w:rPr>
        <w:t xml:space="preserve">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r w:rsidR="00765CD8">
        <w:rPr>
          <w:rFonts w:ascii="Times New Roman" w:eastAsia="Times New Roman" w:hAnsi="Times New Roman"/>
          <w:kern w:val="1"/>
          <w:sz w:val="28"/>
          <w:szCs w:val="28"/>
        </w:rPr>
        <w:t xml:space="preserve"> </w:t>
      </w:r>
      <w:r>
        <w:rPr>
          <w:rFonts w:ascii="Times New Roman" w:eastAsia="Times New Roman" w:hAnsi="Times New Roman"/>
          <w:kern w:val="1"/>
          <w:sz w:val="28"/>
          <w:szCs w:val="28"/>
        </w:rPr>
        <w:t>муниципальных услуг».</w:t>
      </w:r>
      <w:proofErr w:type="gramEnd"/>
    </w:p>
    <w:p w:rsidR="00765CD8" w:rsidRDefault="00765CD8">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3.10. В случае выявления опечаток и ошибок заявитель вправе обратиться в Администрацию с заявлением с приложением документов, предусмотренных настоящим Административным регламентом.</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3.11. Основания отказа в приеме заявления об исправлении опечаток и ошибок указаны в пункте 2.8 настоящего Административного регламента.</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3.13.2. Администрация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3.13.3. Администрация обеспечивает устранение опечаток и ошибок в документах, являющихся результатом предоставления муниципальной услуги.</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lastRenderedPageBreak/>
        <w:t xml:space="preserve">3.13.4. Срок устранения опечаток и ошибок не должен превышать 3 (трех) рабочих дней </w:t>
      </w:r>
      <w:proofErr w:type="gramStart"/>
      <w:r>
        <w:rPr>
          <w:rFonts w:ascii="Times New Roman" w:eastAsia="Times New Roman" w:hAnsi="Times New Roman"/>
          <w:kern w:val="1"/>
          <w:sz w:val="28"/>
          <w:szCs w:val="28"/>
        </w:rPr>
        <w:t>с даты регистрации</w:t>
      </w:r>
      <w:proofErr w:type="gramEnd"/>
      <w:r>
        <w:rPr>
          <w:rFonts w:ascii="Times New Roman" w:eastAsia="Times New Roman" w:hAnsi="Times New Roman"/>
          <w:kern w:val="1"/>
          <w:sz w:val="28"/>
          <w:szCs w:val="28"/>
        </w:rPr>
        <w:t xml:space="preserve"> заявления, указанного в подпункте 3.13.1 пункта 3.13 настоящего подраздела.</w:t>
      </w:r>
    </w:p>
    <w:p w:rsidR="005412C1" w:rsidRDefault="005412C1">
      <w:pPr>
        <w:spacing w:after="0" w:line="240" w:lineRule="auto"/>
        <w:ind w:firstLine="709"/>
        <w:jc w:val="center"/>
        <w:rPr>
          <w:rFonts w:cs="Calibri"/>
        </w:rPr>
      </w:pPr>
    </w:p>
    <w:p w:rsidR="005412C1" w:rsidRDefault="00E00132">
      <w:pPr>
        <w:spacing w:after="0" w:line="240" w:lineRule="auto"/>
        <w:ind w:firstLine="709"/>
        <w:jc w:val="both"/>
        <w:rPr>
          <w:rFonts w:ascii="Times New Roman CYR" w:hAnsi="Times New Roman CYR" w:cs="Times New Roman CYR"/>
          <w:b/>
          <w:bCs/>
          <w:sz w:val="28"/>
          <w:szCs w:val="28"/>
        </w:rPr>
      </w:pPr>
      <w:r>
        <w:rPr>
          <w:rFonts w:ascii="Times New Roman" w:hAnsi="Times New Roman"/>
          <w:b/>
          <w:bCs/>
          <w:spacing w:val="-10"/>
          <w:sz w:val="28"/>
          <w:szCs w:val="28"/>
        </w:rPr>
        <w:t>4.</w:t>
      </w:r>
      <w:r>
        <w:rPr>
          <w:rFonts w:ascii="Times New Roman" w:hAnsi="Times New Roman"/>
          <w:spacing w:val="-10"/>
          <w:sz w:val="28"/>
          <w:szCs w:val="28"/>
        </w:rPr>
        <w:t xml:space="preserve"> </w:t>
      </w:r>
      <w:r>
        <w:rPr>
          <w:rFonts w:ascii="Times New Roman CYR" w:hAnsi="Times New Roman CYR" w:cs="Times New Roman CYR"/>
          <w:b/>
          <w:bCs/>
          <w:sz w:val="28"/>
          <w:szCs w:val="28"/>
        </w:rPr>
        <w:t xml:space="preserve">Формы </w:t>
      </w:r>
      <w:proofErr w:type="gramStart"/>
      <w:r>
        <w:rPr>
          <w:rFonts w:ascii="Times New Roman CYR" w:hAnsi="Times New Roman CYR" w:cs="Times New Roman CYR"/>
          <w:b/>
          <w:bCs/>
          <w:sz w:val="28"/>
          <w:szCs w:val="28"/>
        </w:rPr>
        <w:t>контроля за</w:t>
      </w:r>
      <w:proofErr w:type="gramEnd"/>
      <w:r>
        <w:rPr>
          <w:rFonts w:ascii="Times New Roman CYR" w:hAnsi="Times New Roman CYR" w:cs="Times New Roman CYR"/>
          <w:b/>
          <w:bCs/>
          <w:sz w:val="28"/>
          <w:szCs w:val="28"/>
        </w:rPr>
        <w:t xml:space="preserve"> исполнением Административного регламента</w:t>
      </w:r>
    </w:p>
    <w:p w:rsidR="005412C1" w:rsidRDefault="00E00132">
      <w:pPr>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4.1.</w:t>
      </w:r>
      <w:r>
        <w:rPr>
          <w:rFonts w:ascii="Times New Roman" w:hAnsi="Times New Roman"/>
          <w:sz w:val="28"/>
          <w:szCs w:val="28"/>
        </w:rPr>
        <w:tab/>
      </w:r>
      <w:r>
        <w:rPr>
          <w:rFonts w:ascii="Times New Roman CYR" w:hAnsi="Times New Roman CYR" w:cs="Times New Roman CYR"/>
          <w:sz w:val="28"/>
          <w:szCs w:val="28"/>
        </w:rPr>
        <w:t xml:space="preserve">Текущий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муниципального образования</w:t>
      </w:r>
    </w:p>
    <w:p w:rsidR="005412C1" w:rsidRDefault="00E00132">
      <w:pPr>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4.1.1. </w:t>
      </w:r>
      <w:r>
        <w:rPr>
          <w:rFonts w:ascii="Times New Roman CYR" w:hAnsi="Times New Roman CYR" w:cs="Times New Roman CYR"/>
          <w:sz w:val="28"/>
          <w:szCs w:val="28"/>
        </w:rPr>
        <w:t>Текущий контроль осуществляется Главой муниципального образования путем проведения проверок соблюдения и исполнения сотрудниками положений настоящего Административного регламента.</w:t>
      </w:r>
    </w:p>
    <w:p w:rsidR="005412C1" w:rsidRDefault="00E00132">
      <w:pPr>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4.2.</w:t>
      </w:r>
      <w:r>
        <w:rPr>
          <w:rFonts w:ascii="Times New Roman" w:hAnsi="Times New Roman"/>
          <w:sz w:val="28"/>
          <w:szCs w:val="28"/>
        </w:rPr>
        <w:tab/>
      </w:r>
      <w:r>
        <w:rPr>
          <w:rFonts w:ascii="Times New Roman CYR" w:hAnsi="Times New Roman CYR" w:cs="Times New Roman CYR"/>
          <w:sz w:val="28"/>
          <w:szCs w:val="28"/>
        </w:rPr>
        <w:t>Проведение текущего контроля должно осуществляться не реже двух раз в год.</w:t>
      </w:r>
    </w:p>
    <w:p w:rsidR="005412C1" w:rsidRDefault="00E00132">
      <w:pPr>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Текущий контроль может быть плановым (осуществляться на основании полугодовых или годовых планов работы Администрации)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412C1" w:rsidRDefault="005412C1">
      <w:pPr>
        <w:spacing w:after="0" w:line="240" w:lineRule="auto"/>
        <w:ind w:firstLine="709"/>
        <w:jc w:val="both"/>
        <w:rPr>
          <w:rFonts w:cs="Calibri"/>
        </w:rPr>
      </w:pPr>
    </w:p>
    <w:p w:rsidR="005412C1" w:rsidRDefault="00E00132">
      <w:pPr>
        <w:spacing w:after="0" w:line="240" w:lineRule="auto"/>
        <w:ind w:firstLine="540"/>
        <w:jc w:val="center"/>
        <w:rPr>
          <w:rFonts w:ascii="Times New Roman CYR" w:hAnsi="Times New Roman CYR" w:cs="Times New Roman CYR"/>
          <w:b/>
          <w:bCs/>
          <w:color w:val="000000"/>
          <w:sz w:val="28"/>
          <w:szCs w:val="28"/>
        </w:rPr>
      </w:pPr>
      <w:r>
        <w:rPr>
          <w:rFonts w:ascii="Times New Roman" w:hAnsi="Times New Roman"/>
          <w:b/>
          <w:bCs/>
          <w:color w:val="000000"/>
          <w:sz w:val="28"/>
          <w:szCs w:val="28"/>
        </w:rPr>
        <w:t xml:space="preserve">5. </w:t>
      </w:r>
      <w:r>
        <w:rPr>
          <w:rFonts w:ascii="Times New Roman CYR" w:hAnsi="Times New Roman CYR" w:cs="Times New Roman CYR"/>
          <w:b/>
          <w:bCs/>
          <w:color w:val="000000"/>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5.1. </w:t>
      </w:r>
      <w:r>
        <w:rPr>
          <w:rFonts w:ascii="Times New Roman CYR" w:hAnsi="Times New Roman CYR" w:cs="Times New Roman CYR"/>
          <w:color w:val="000000"/>
          <w:sz w:val="28"/>
          <w:szCs w:val="28"/>
        </w:rPr>
        <w:t>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5.2. </w:t>
      </w:r>
      <w:r>
        <w:rPr>
          <w:rFonts w:ascii="Times New Roman CYR" w:hAnsi="Times New Roman CYR" w:cs="Times New Roman CYR"/>
          <w:color w:val="000000"/>
          <w:sz w:val="28"/>
          <w:szCs w:val="28"/>
        </w:rPr>
        <w:t>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1) </w:t>
      </w:r>
      <w:r>
        <w:rPr>
          <w:rFonts w:ascii="Times New Roman CYR" w:hAnsi="Times New Roman CYR" w:cs="Times New Roman CYR"/>
          <w:color w:val="000000"/>
          <w:sz w:val="28"/>
          <w:szCs w:val="28"/>
        </w:rPr>
        <w:t xml:space="preserve">на информационных стендах Администрации; </w:t>
      </w:r>
    </w:p>
    <w:p w:rsidR="005412C1" w:rsidRDefault="00E0013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Pr>
          <w:rFonts w:ascii="Times New Roman CYR" w:hAnsi="Times New Roman CYR" w:cs="Times New Roman CYR"/>
          <w:color w:val="000000"/>
          <w:sz w:val="28"/>
          <w:szCs w:val="28"/>
        </w:rPr>
        <w:t xml:space="preserve">на официальном сайте Администрации в информационно-телекоммуникационной сети </w:t>
      </w:r>
      <w:r>
        <w:rPr>
          <w:rFonts w:ascii="Times New Roman" w:hAnsi="Times New Roman"/>
          <w:color w:val="000000"/>
          <w:sz w:val="28"/>
          <w:szCs w:val="28"/>
        </w:rPr>
        <w:t>«</w:t>
      </w:r>
      <w:r>
        <w:rPr>
          <w:rFonts w:ascii="Times New Roman CYR" w:hAnsi="Times New Roman CYR" w:cs="Times New Roman CYR"/>
          <w:color w:val="000000"/>
          <w:sz w:val="28"/>
          <w:szCs w:val="28"/>
        </w:rPr>
        <w:t>Интернет</w:t>
      </w:r>
      <w:r>
        <w:rPr>
          <w:rFonts w:ascii="Times New Roman" w:hAnsi="Times New Roman"/>
          <w:color w:val="000000"/>
          <w:sz w:val="28"/>
          <w:szCs w:val="28"/>
        </w:rPr>
        <w:t xml:space="preserve">»: </w:t>
      </w:r>
      <w:hyperlink r:id="rId10" w:history="1">
        <w:r>
          <w:rPr>
            <w:rFonts w:ascii="Times New Roman" w:hAnsi="Times New Roman"/>
            <w:sz w:val="28"/>
            <w:szCs w:val="28"/>
            <w:lang w:val="en-US"/>
          </w:rPr>
          <w:t>http</w:t>
        </w:r>
        <w:r>
          <w:rPr>
            <w:rFonts w:ascii="Times New Roman" w:hAnsi="Times New Roman"/>
            <w:sz w:val="28"/>
            <w:szCs w:val="28"/>
          </w:rPr>
          <w:t>://</w:t>
        </w:r>
        <w:proofErr w:type="spellStart"/>
        <w:r>
          <w:rPr>
            <w:rFonts w:ascii="Times New Roman" w:hAnsi="Times New Roman"/>
            <w:sz w:val="28"/>
            <w:szCs w:val="28"/>
            <w:lang w:val="en-US"/>
          </w:rPr>
          <w:t>zaborie</w:t>
        </w:r>
        <w:proofErr w:type="spellEnd"/>
        <w:r>
          <w:rPr>
            <w:rFonts w:ascii="Times New Roman" w:hAnsi="Times New Roman"/>
            <w:sz w:val="28"/>
            <w:szCs w:val="28"/>
          </w:rPr>
          <w:t>.</w:t>
        </w:r>
        <w:r>
          <w:rPr>
            <w:rFonts w:ascii="Times New Roman" w:hAnsi="Times New Roman"/>
            <w:sz w:val="28"/>
            <w:szCs w:val="28"/>
            <w:lang w:val="en-US"/>
          </w:rPr>
          <w:t>admin</w:t>
        </w:r>
        <w:r>
          <w:rPr>
            <w:rFonts w:ascii="Times New Roman" w:hAnsi="Times New Roman"/>
            <w:sz w:val="28"/>
            <w:szCs w:val="28"/>
          </w:rPr>
          <w:t>-</w:t>
        </w:r>
        <w:proofErr w:type="spellStart"/>
        <w:r>
          <w:rPr>
            <w:rFonts w:ascii="Times New Roman" w:hAnsi="Times New Roman"/>
            <w:sz w:val="28"/>
            <w:szCs w:val="28"/>
            <w:lang w:val="en-US"/>
          </w:rPr>
          <w:t>smolensk</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hyperlink>
    </w:p>
    <w:p w:rsidR="005412C1" w:rsidRDefault="00E0013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w:t>
      </w:r>
      <w:r>
        <w:rPr>
          <w:rFonts w:ascii="Times New Roman CYR" w:hAnsi="Times New Roman CYR" w:cs="Times New Roman CYR"/>
          <w:color w:val="000000"/>
          <w:sz w:val="28"/>
          <w:szCs w:val="28"/>
        </w:rPr>
        <w:t xml:space="preserve">в региональной государственной информационной системе </w:t>
      </w:r>
      <w:r>
        <w:rPr>
          <w:rFonts w:ascii="Times New Roman" w:hAnsi="Times New Roman"/>
          <w:color w:val="000000"/>
          <w:sz w:val="28"/>
          <w:szCs w:val="28"/>
        </w:rPr>
        <w:t>«</w:t>
      </w:r>
      <w:r>
        <w:rPr>
          <w:rFonts w:ascii="Times New Roman CYR" w:hAnsi="Times New Roman CYR" w:cs="Times New Roman CYR"/>
          <w:color w:val="000000"/>
          <w:sz w:val="28"/>
          <w:szCs w:val="28"/>
        </w:rPr>
        <w:t>Портал государственных и муниципальных услуг (функций) Смоленской области</w:t>
      </w:r>
      <w:r>
        <w:rPr>
          <w:rFonts w:ascii="Times New Roman" w:hAnsi="Times New Roman"/>
          <w:color w:val="000000"/>
          <w:sz w:val="28"/>
          <w:szCs w:val="28"/>
        </w:rPr>
        <w:t>».</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5.3. </w:t>
      </w:r>
      <w:r>
        <w:rPr>
          <w:rFonts w:ascii="Times New Roman CYR" w:hAnsi="Times New Roman CYR" w:cs="Times New Roman CYR"/>
          <w:color w:val="000000"/>
          <w:sz w:val="28"/>
          <w:szCs w:val="28"/>
        </w:rPr>
        <w:t xml:space="preserve">Заявитель может обратиться с </w:t>
      </w:r>
      <w:proofErr w:type="gramStart"/>
      <w:r>
        <w:rPr>
          <w:rFonts w:ascii="Times New Roman CYR" w:hAnsi="Times New Roman CYR" w:cs="Times New Roman CYR"/>
          <w:color w:val="000000"/>
          <w:sz w:val="28"/>
          <w:szCs w:val="28"/>
        </w:rPr>
        <w:t>жалобой</w:t>
      </w:r>
      <w:proofErr w:type="gramEnd"/>
      <w:r>
        <w:rPr>
          <w:rFonts w:ascii="Times New Roman CYR" w:hAnsi="Times New Roman CYR" w:cs="Times New Roman CYR"/>
          <w:color w:val="000000"/>
          <w:sz w:val="28"/>
          <w:szCs w:val="28"/>
        </w:rPr>
        <w:t xml:space="preserve"> в том числе в следующих случаях:</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1) </w:t>
      </w:r>
      <w:r>
        <w:rPr>
          <w:rFonts w:ascii="Times New Roman CYR" w:hAnsi="Times New Roman CYR" w:cs="Times New Roman CYR"/>
          <w:color w:val="000000"/>
          <w:sz w:val="28"/>
          <w:szCs w:val="28"/>
        </w:rPr>
        <w:t>нарушение срока регистрации запроса заявителя о предоставлении муниципальной услуги;</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2) </w:t>
      </w:r>
      <w:r>
        <w:rPr>
          <w:rFonts w:ascii="Times New Roman CYR" w:hAnsi="Times New Roman CYR" w:cs="Times New Roman CYR"/>
          <w:color w:val="000000"/>
          <w:sz w:val="28"/>
          <w:szCs w:val="28"/>
        </w:rPr>
        <w:t>нарушение срока предоставления муниципальной услуги;</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3) </w:t>
      </w:r>
      <w:r>
        <w:rPr>
          <w:rFonts w:ascii="Times New Roman CYR" w:hAnsi="Times New Roman CYR" w:cs="Times New Roman CYR"/>
          <w:color w:val="000000"/>
          <w:sz w:val="28"/>
          <w:szCs w:val="28"/>
        </w:rPr>
        <w:t xml:space="preserve">требование у заявителя </w:t>
      </w:r>
      <w:r>
        <w:rPr>
          <w:rFonts w:ascii="Times New Roman CYR" w:hAnsi="Times New Roman CYR" w:cs="Times New Roman CYR"/>
          <w:sz w:val="28"/>
          <w:szCs w:val="28"/>
        </w:rPr>
        <w:t>документов или информации либо осуществления действий, представление или осуществление которых не предусмотрено</w:t>
      </w:r>
      <w:r>
        <w:rPr>
          <w:rFonts w:ascii="Times New Roman CYR" w:hAnsi="Times New Roman CYR" w:cs="Times New Roman CYR"/>
          <w:color w:val="000000"/>
          <w:sz w:val="28"/>
          <w:szCs w:val="28"/>
        </w:rPr>
        <w:t xml:space="preserve"> нормативными правовыми актами Российской Федерации, нормативными </w:t>
      </w:r>
      <w:r>
        <w:rPr>
          <w:rFonts w:ascii="Times New Roman CYR" w:hAnsi="Times New Roman CYR" w:cs="Times New Roman CYR"/>
          <w:color w:val="000000"/>
          <w:sz w:val="28"/>
          <w:szCs w:val="28"/>
        </w:rPr>
        <w:lastRenderedPageBreak/>
        <w:t>правовыми актами Смоленской области, муниципальными правовыми актами для предоставления муниципальной услуги;</w:t>
      </w:r>
    </w:p>
    <w:p w:rsidR="005412C1" w:rsidRDefault="00E00132">
      <w:pPr>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4) </w:t>
      </w:r>
      <w:r>
        <w:rPr>
          <w:rFonts w:ascii="Times New Roman CYR" w:hAnsi="Times New Roman CYR" w:cs="Times New Roman CY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5412C1" w:rsidRDefault="00E00132">
      <w:pPr>
        <w:spacing w:after="0" w:line="240" w:lineRule="auto"/>
        <w:ind w:firstLine="709"/>
        <w:jc w:val="both"/>
        <w:rPr>
          <w:rFonts w:ascii="Times New Roman CYR" w:hAnsi="Times New Roman CYR" w:cs="Times New Roman CYR"/>
          <w:sz w:val="28"/>
          <w:szCs w:val="28"/>
        </w:rPr>
      </w:pPr>
      <w:proofErr w:type="gramStart"/>
      <w:r>
        <w:rPr>
          <w:rFonts w:ascii="Times New Roman" w:hAnsi="Times New Roman"/>
          <w:sz w:val="28"/>
          <w:szCs w:val="28"/>
        </w:rPr>
        <w:t xml:space="preserve">5) </w:t>
      </w:r>
      <w:r>
        <w:rPr>
          <w:rFonts w:ascii="Times New Roman CYR" w:hAnsi="Times New Roman CYR" w:cs="Times New Roman CY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правовыми актами Смоленской области, муниципальными правовыми актами;</w:t>
      </w:r>
      <w:proofErr w:type="gramEnd"/>
    </w:p>
    <w:p w:rsidR="005412C1" w:rsidRDefault="00E00132">
      <w:pPr>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6) </w:t>
      </w:r>
      <w:r>
        <w:rPr>
          <w:rFonts w:ascii="Times New Roman CYR" w:hAnsi="Times New Roman CYR" w:cs="Times New Roman CY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5412C1" w:rsidRDefault="00E00132">
      <w:pPr>
        <w:spacing w:after="0" w:line="240" w:lineRule="auto"/>
        <w:ind w:firstLine="709"/>
        <w:jc w:val="both"/>
        <w:rPr>
          <w:rFonts w:ascii="Times New Roman CYR" w:hAnsi="Times New Roman CYR" w:cs="Times New Roman CYR"/>
          <w:sz w:val="28"/>
          <w:szCs w:val="28"/>
        </w:rPr>
      </w:pPr>
      <w:proofErr w:type="gramStart"/>
      <w:r>
        <w:rPr>
          <w:rFonts w:ascii="Times New Roman" w:hAnsi="Times New Roman"/>
          <w:sz w:val="28"/>
          <w:szCs w:val="28"/>
        </w:rPr>
        <w:t xml:space="preserve">7) </w:t>
      </w:r>
      <w:r>
        <w:rPr>
          <w:rFonts w:ascii="Times New Roman CYR" w:hAnsi="Times New Roman CYR" w:cs="Times New Roman CY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412C1" w:rsidRDefault="00E00132">
      <w:pPr>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8) </w:t>
      </w:r>
      <w:r>
        <w:rPr>
          <w:rFonts w:ascii="Times New Roman CYR" w:hAnsi="Times New Roman CYR" w:cs="Times New Roman CYR"/>
          <w:sz w:val="28"/>
          <w:szCs w:val="28"/>
        </w:rPr>
        <w:t>нарушение срока или порядка выдачи документов по результатам предоставления муниципальной услуги;</w:t>
      </w:r>
    </w:p>
    <w:p w:rsidR="005412C1" w:rsidRDefault="00E00132">
      <w:pPr>
        <w:spacing w:after="0" w:line="240" w:lineRule="auto"/>
        <w:ind w:firstLine="709"/>
        <w:jc w:val="both"/>
        <w:rPr>
          <w:rFonts w:ascii="Times New Roman CYR" w:hAnsi="Times New Roman CYR" w:cs="Times New Roman CYR"/>
          <w:sz w:val="28"/>
          <w:szCs w:val="28"/>
        </w:rPr>
      </w:pPr>
      <w:proofErr w:type="gramStart"/>
      <w:r>
        <w:rPr>
          <w:rFonts w:ascii="Times New Roman" w:hAnsi="Times New Roman"/>
          <w:sz w:val="28"/>
          <w:szCs w:val="28"/>
        </w:rPr>
        <w:t xml:space="preserve">9) </w:t>
      </w:r>
      <w:r>
        <w:rPr>
          <w:rFonts w:ascii="Times New Roman CYR" w:hAnsi="Times New Roman CYR" w:cs="Times New Roman CY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правовыми актами Смоленской области, муниципальными правовыми актами.</w:t>
      </w:r>
      <w:proofErr w:type="gramEnd"/>
    </w:p>
    <w:p w:rsidR="005412C1" w:rsidRDefault="00E00132">
      <w:pPr>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10) </w:t>
      </w:r>
      <w:r>
        <w:rPr>
          <w:rFonts w:ascii="Times New Roman CYR" w:hAnsi="Times New Roman CYR" w:cs="Times New Roman CYR"/>
          <w:color w:val="000000"/>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года №210-ФЗ </w:t>
      </w:r>
      <w:r>
        <w:rPr>
          <w:rFonts w:ascii="Times New Roman" w:hAnsi="Times New Roman"/>
          <w:color w:val="000000"/>
          <w:sz w:val="28"/>
          <w:szCs w:val="28"/>
        </w:rPr>
        <w:t>«</w:t>
      </w:r>
      <w:r>
        <w:rPr>
          <w:rFonts w:ascii="Times New Roman CYR" w:hAnsi="Times New Roman CYR" w:cs="Times New Roman CYR"/>
          <w:color w:val="000000"/>
          <w:sz w:val="28"/>
          <w:szCs w:val="28"/>
        </w:rPr>
        <w:t>Об</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организации предоставления государственных и муниципальных услуг</w:t>
      </w:r>
      <w:r>
        <w:rPr>
          <w:rFonts w:ascii="Times New Roman" w:hAnsi="Times New Roman"/>
          <w:color w:val="000000"/>
          <w:sz w:val="28"/>
          <w:szCs w:val="28"/>
        </w:rPr>
        <w:t>».</w:t>
      </w:r>
      <w:proofErr w:type="gramEnd"/>
      <w:r>
        <w:rPr>
          <w:rFonts w:ascii="Times New Roman" w:hAnsi="Times New Roman"/>
          <w:color w:val="000000"/>
          <w:sz w:val="28"/>
          <w:szCs w:val="28"/>
        </w:rPr>
        <w:t xml:space="preserve"> </w:t>
      </w:r>
      <w:proofErr w:type="gramStart"/>
      <w:r>
        <w:rPr>
          <w:rFonts w:ascii="Times New Roman CYR" w:hAnsi="Times New Roman CYR" w:cs="Times New Roman CYR"/>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№210-ФЗ </w:t>
      </w:r>
      <w:r>
        <w:rPr>
          <w:rFonts w:ascii="Times New Roman" w:hAnsi="Times New Roman"/>
          <w:color w:val="000000"/>
          <w:sz w:val="28"/>
          <w:szCs w:val="28"/>
        </w:rPr>
        <w:t>«</w:t>
      </w:r>
      <w:r>
        <w:rPr>
          <w:rFonts w:ascii="Times New Roman CYR" w:hAnsi="Times New Roman CYR" w:cs="Times New Roman CYR"/>
          <w:color w:val="000000"/>
          <w:sz w:val="28"/>
          <w:szCs w:val="28"/>
        </w:rPr>
        <w:t>Об</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организации предоставления государственных и муниципальных</w:t>
      </w:r>
      <w:proofErr w:type="gramEnd"/>
      <w:r>
        <w:rPr>
          <w:rFonts w:ascii="Times New Roman CYR" w:hAnsi="Times New Roman CYR" w:cs="Times New Roman CYR"/>
          <w:color w:val="000000"/>
          <w:sz w:val="28"/>
          <w:szCs w:val="28"/>
        </w:rPr>
        <w:t xml:space="preserve"> услуг</w:t>
      </w:r>
      <w:r>
        <w:rPr>
          <w:rFonts w:ascii="Times New Roman" w:hAnsi="Times New Roman"/>
          <w:color w:val="000000"/>
          <w:sz w:val="28"/>
          <w:szCs w:val="28"/>
        </w:rPr>
        <w:t>».</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5.4. </w:t>
      </w:r>
      <w:r>
        <w:rPr>
          <w:rFonts w:ascii="Times New Roman CYR" w:hAnsi="Times New Roman CYR" w:cs="Times New Roman CYR"/>
          <w:color w:val="000000"/>
          <w:sz w:val="28"/>
          <w:szCs w:val="28"/>
        </w:rPr>
        <w:t xml:space="preserve">Заявитель вправе подать жалобу в письменной форме на бумажном носителе, в электронной форме в Администрацию в письменной форме или в электронном виде. Жалобы на решения и действия (бездействия), принятые руководителем органа, предоставляющего муниципальную услугу, подаются в вышестоящий орган (при его наличии) либо в случае его отсутствия </w:t>
      </w:r>
      <w:r>
        <w:rPr>
          <w:rFonts w:ascii="Times New Roman CYR" w:hAnsi="Times New Roman CYR" w:cs="Times New Roman CYR"/>
          <w:color w:val="000000"/>
          <w:sz w:val="28"/>
          <w:szCs w:val="28"/>
        </w:rPr>
        <w:lastRenderedPageBreak/>
        <w:t>рассматриваются непосредственно руководителем органа, предоставляющего муниципальную услугу.</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5.5. </w:t>
      </w:r>
      <w:r>
        <w:rPr>
          <w:rFonts w:ascii="Times New Roman CYR" w:hAnsi="Times New Roman CYR" w:cs="Times New Roman CYR"/>
          <w:color w:val="000000"/>
          <w:sz w:val="28"/>
          <w:szCs w:val="28"/>
        </w:rPr>
        <w:t>Жалоба в письменной форме может быть также направлена по почте либо принята при личном приеме заявителя.</w:t>
      </w:r>
    </w:p>
    <w:p w:rsidR="005412C1" w:rsidRDefault="00E00132">
      <w:pPr>
        <w:spacing w:after="0" w:line="240" w:lineRule="auto"/>
        <w:ind w:firstLine="709"/>
        <w:jc w:val="both"/>
        <w:rPr>
          <w:rFonts w:ascii="Times New Roman" w:hAnsi="Times New Roman"/>
          <w:color w:val="000000"/>
          <w:sz w:val="28"/>
          <w:szCs w:val="28"/>
        </w:rPr>
      </w:pPr>
      <w:r>
        <w:rPr>
          <w:rFonts w:ascii="Times New Roman CYR" w:hAnsi="Times New Roman CYR" w:cs="Times New Roman CYR"/>
          <w:color w:val="000000"/>
          <w:sz w:val="28"/>
          <w:szCs w:val="28"/>
        </w:rPr>
        <w:t xml:space="preserve">В электронном виде жалоба может быть подана заявителем посредством официального сайта Администрации муниципального образования, в информационно-телекоммуникационной сети </w:t>
      </w:r>
      <w:r>
        <w:rPr>
          <w:rFonts w:ascii="Times New Roman" w:hAnsi="Times New Roman"/>
          <w:color w:val="000000"/>
          <w:sz w:val="28"/>
          <w:szCs w:val="28"/>
        </w:rPr>
        <w:t>«</w:t>
      </w:r>
      <w:r>
        <w:rPr>
          <w:rFonts w:ascii="Times New Roman CYR" w:hAnsi="Times New Roman CYR" w:cs="Times New Roman CYR"/>
          <w:color w:val="000000"/>
          <w:sz w:val="28"/>
          <w:szCs w:val="28"/>
        </w:rPr>
        <w:t>Интернет</w:t>
      </w:r>
      <w:r>
        <w:rPr>
          <w:rFonts w:ascii="Times New Roman" w:hAnsi="Times New Roman"/>
          <w:color w:val="000000"/>
          <w:sz w:val="28"/>
          <w:szCs w:val="28"/>
        </w:rPr>
        <w:t>»;</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5.6. </w:t>
      </w:r>
      <w:r>
        <w:rPr>
          <w:rFonts w:ascii="Times New Roman CYR" w:hAnsi="Times New Roman CYR" w:cs="Times New Roman CYR"/>
          <w:color w:val="000000"/>
          <w:sz w:val="28"/>
          <w:szCs w:val="28"/>
        </w:rPr>
        <w:t>Жалоба должна содержать:</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1) </w:t>
      </w:r>
      <w:r>
        <w:rPr>
          <w:rFonts w:ascii="Times New Roman CYR" w:hAnsi="Times New Roman CYR" w:cs="Times New Roman CYR"/>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412C1" w:rsidRDefault="00E00132">
      <w:pPr>
        <w:spacing w:after="0" w:line="240" w:lineRule="auto"/>
        <w:ind w:firstLine="709"/>
        <w:jc w:val="both"/>
        <w:rPr>
          <w:rFonts w:ascii="Times New Roman CYR" w:hAnsi="Times New Roman CYR" w:cs="Times New Roman CYR"/>
          <w:color w:val="000000"/>
          <w:sz w:val="28"/>
          <w:szCs w:val="28"/>
        </w:rPr>
      </w:pPr>
      <w:proofErr w:type="gramStart"/>
      <w:r>
        <w:rPr>
          <w:rFonts w:ascii="Times New Roman" w:hAnsi="Times New Roman"/>
          <w:color w:val="000000"/>
          <w:sz w:val="28"/>
          <w:szCs w:val="28"/>
        </w:rPr>
        <w:t xml:space="preserve">2) </w:t>
      </w:r>
      <w:r>
        <w:rPr>
          <w:rFonts w:ascii="Times New Roman CYR" w:hAnsi="Times New Roman CYR" w:cs="Times New Roman CYR"/>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3) </w:t>
      </w:r>
      <w:r>
        <w:rPr>
          <w:rFonts w:ascii="Times New Roman CYR" w:hAnsi="Times New Roman CYR" w:cs="Times New Roman CYR"/>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4) </w:t>
      </w:r>
      <w:r>
        <w:rPr>
          <w:rFonts w:ascii="Times New Roman CYR" w:hAnsi="Times New Roman CYR" w:cs="Times New Roman CYR"/>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Заявителем могут быть представлены документы (при наличии), подтверждающие доводы заявителя, либо их копии.</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5.7. </w:t>
      </w:r>
      <w:proofErr w:type="gramStart"/>
      <w:r>
        <w:rPr>
          <w:rFonts w:ascii="Times New Roman CYR" w:hAnsi="Times New Roman CYR" w:cs="Times New Roman CYR"/>
          <w:color w:val="000000"/>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CYR" w:hAnsi="Times New Roman CYR" w:cs="Times New Roman CYR"/>
          <w:color w:val="000000"/>
          <w:sz w:val="28"/>
          <w:szCs w:val="28"/>
        </w:rPr>
        <w:t xml:space="preserve"> исправлений – в течение 5 рабочих дней со дня ее регистрации. </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5.8. </w:t>
      </w:r>
      <w:r>
        <w:rPr>
          <w:rFonts w:ascii="Times New Roman CYR" w:hAnsi="Times New Roman CYR" w:cs="Times New Roman CYR"/>
          <w:color w:val="000000"/>
          <w:sz w:val="28"/>
          <w:szCs w:val="28"/>
        </w:rPr>
        <w:t>По результатам рассмотрения жалобы принимается одно из следующих решений:</w:t>
      </w:r>
    </w:p>
    <w:p w:rsidR="005412C1" w:rsidRDefault="00E00132">
      <w:pPr>
        <w:spacing w:after="0" w:line="240" w:lineRule="auto"/>
        <w:ind w:firstLine="709"/>
        <w:jc w:val="both"/>
        <w:rPr>
          <w:rFonts w:ascii="Times New Roman CYR" w:hAnsi="Times New Roman CYR" w:cs="Times New Roman CYR"/>
          <w:color w:val="000000"/>
          <w:sz w:val="28"/>
          <w:szCs w:val="28"/>
        </w:rPr>
      </w:pPr>
      <w:proofErr w:type="gramStart"/>
      <w:r>
        <w:rPr>
          <w:rFonts w:ascii="Times New Roman" w:hAnsi="Times New Roman"/>
          <w:color w:val="000000"/>
          <w:sz w:val="28"/>
          <w:szCs w:val="28"/>
        </w:rPr>
        <w:t xml:space="preserve">1) </w:t>
      </w:r>
      <w:r>
        <w:rPr>
          <w:rFonts w:ascii="Times New Roman CYR" w:hAnsi="Times New Roman CYR" w:cs="Times New Roman CYR"/>
          <w:color w:val="000000"/>
          <w:sz w:val="28"/>
          <w:szCs w:val="28"/>
        </w:rPr>
        <w:t>жалоба удовлетворяется, в том числе в форме отмены принятого решения, исправления допущенных опечаток и ошибок в выданных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roofErr w:type="gramEnd"/>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2) </w:t>
      </w:r>
      <w:r>
        <w:rPr>
          <w:rFonts w:ascii="Times New Roman CYR" w:hAnsi="Times New Roman CYR" w:cs="Times New Roman CYR"/>
          <w:color w:val="000000"/>
          <w:sz w:val="28"/>
          <w:szCs w:val="28"/>
        </w:rPr>
        <w:t>в удовлетворении жалобы отказывается.</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w:hAnsi="Times New Roman"/>
          <w:color w:val="000000"/>
          <w:sz w:val="28"/>
          <w:szCs w:val="28"/>
        </w:rPr>
        <w:lastRenderedPageBreak/>
        <w:t xml:space="preserve">5.9. </w:t>
      </w:r>
      <w:r>
        <w:rPr>
          <w:rFonts w:ascii="Times New Roman CYR" w:hAnsi="Times New Roman CYR" w:cs="Times New Roman CYR"/>
          <w:color w:val="000000"/>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12C1" w:rsidRDefault="00E00132">
      <w:pPr>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5.9.1. </w:t>
      </w:r>
      <w:r>
        <w:rPr>
          <w:rFonts w:ascii="Times New Roman CYR" w:hAnsi="Times New Roman CYR" w:cs="Times New Roman CYR"/>
          <w:sz w:val="28"/>
          <w:szCs w:val="28"/>
        </w:rPr>
        <w:t xml:space="preserve">В случае признания жалобы подлежащей удовлетворению в ответе заявителю, указанном в пункте 5.9.,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CYR" w:hAnsi="Times New Roman CYR" w:cs="Times New Roman CYR"/>
          <w:sz w:val="28"/>
          <w:szCs w:val="28"/>
        </w:rPr>
        <w:t>неудобства</w:t>
      </w:r>
      <w:proofErr w:type="gramEnd"/>
      <w:r>
        <w:rPr>
          <w:rFonts w:ascii="Times New Roman CYR" w:hAnsi="Times New Roman CYR" w:cs="Times New Roman CY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412C1" w:rsidRDefault="00E00132">
      <w:pPr>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5.9.2. </w:t>
      </w:r>
      <w:r>
        <w:rPr>
          <w:rFonts w:ascii="Times New Roman CYR" w:hAnsi="Times New Roman CYR" w:cs="Times New Roman CYR"/>
          <w:sz w:val="28"/>
          <w:szCs w:val="28"/>
        </w:rPr>
        <w:t xml:space="preserve">В случае признания </w:t>
      </w:r>
      <w:proofErr w:type="gramStart"/>
      <w:r>
        <w:rPr>
          <w:rFonts w:ascii="Times New Roman CYR" w:hAnsi="Times New Roman CYR" w:cs="Times New Roman CYR"/>
          <w:sz w:val="28"/>
          <w:szCs w:val="28"/>
        </w:rPr>
        <w:t>жалобы</w:t>
      </w:r>
      <w:proofErr w:type="gramEnd"/>
      <w:r>
        <w:rPr>
          <w:rFonts w:ascii="Times New Roman CYR" w:hAnsi="Times New Roman CYR" w:cs="Times New Roman CYR"/>
          <w:sz w:val="28"/>
          <w:szCs w:val="28"/>
        </w:rPr>
        <w:t xml:space="preserve"> не подлежащей удовлетворению в ответе заявителю, указанном в пункте 5.9., даются аргументированные разъяснения о причинах принятого решения, а также информация о порядке обжалования принятого решения.</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5.10. </w:t>
      </w:r>
      <w:r>
        <w:rPr>
          <w:rFonts w:ascii="Times New Roman CYR" w:hAnsi="Times New Roman CYR" w:cs="Times New Roman CYR"/>
          <w:color w:val="000000"/>
          <w:sz w:val="28"/>
          <w:szCs w:val="28"/>
        </w:rPr>
        <w:t>Уполномоченный на рассмотрение жалобы орган отказывает в удовлетворении жалобы в следующих случаях:</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наличие вступившего в законную силу решения суда, арбитражного суда по жалобе о том же предмете и по тем же основаниям;</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подача жалобы лицом, полномочия которого не подтверждены в порядке, установленном законодательством Российской Федерации;</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наличие решения по жалобе, принятого ранее в отношении того же заявителя и по тому же предмету жалобы.</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5.11. </w:t>
      </w:r>
      <w:r>
        <w:rPr>
          <w:rFonts w:ascii="Times New Roman CYR" w:hAnsi="Times New Roman CYR" w:cs="Times New Roman CYR"/>
          <w:color w:val="000000"/>
          <w:sz w:val="28"/>
          <w:szCs w:val="28"/>
        </w:rPr>
        <w:t>Уполномоченный на рассмотрение жалобы орган вправе оставить жалобу без ответа в следующих случаях:</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412C1" w:rsidRDefault="00E00132">
      <w:pPr>
        <w:spacing w:after="0" w:line="240" w:lineRule="auto"/>
        <w:ind w:firstLine="709"/>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5.12. </w:t>
      </w:r>
      <w:r>
        <w:rPr>
          <w:rFonts w:ascii="Times New Roman CYR" w:hAnsi="Times New Roman CYR" w:cs="Times New Roman CYR"/>
          <w:color w:val="000000"/>
          <w:sz w:val="28"/>
          <w:szCs w:val="28"/>
        </w:rPr>
        <w:t>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5412C1" w:rsidRDefault="00E00132">
      <w:pPr>
        <w:spacing w:after="0" w:line="240" w:lineRule="auto"/>
        <w:ind w:firstLine="680"/>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5.13. </w:t>
      </w:r>
      <w:r>
        <w:rPr>
          <w:rFonts w:ascii="Times New Roman CYR" w:hAnsi="Times New Roman CYR" w:cs="Times New Roman CYR"/>
          <w:color w:val="000000"/>
          <w:sz w:val="28"/>
          <w:szCs w:val="28"/>
        </w:rPr>
        <w:t xml:space="preserve">В случае установления в ходе или по результатам </w:t>
      </w:r>
      <w:proofErr w:type="gramStart"/>
      <w:r>
        <w:rPr>
          <w:rFonts w:ascii="Times New Roman CYR" w:hAnsi="Times New Roman CYR" w:cs="Times New Roman CYR"/>
          <w:color w:val="000000"/>
          <w:sz w:val="28"/>
          <w:szCs w:val="28"/>
        </w:rPr>
        <w:t>рассмотрения жалобы признаков состава административного правонарушения</w:t>
      </w:r>
      <w:proofErr w:type="gramEnd"/>
      <w:r>
        <w:rPr>
          <w:rFonts w:ascii="Times New Roman CYR" w:hAnsi="Times New Roman CYR" w:cs="Times New Roman CYR"/>
          <w:color w:val="000000"/>
          <w:sz w:val="28"/>
          <w:szCs w:val="28"/>
        </w:rPr>
        <w:t xml:space="preserve">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5412C1" w:rsidRDefault="005412C1">
      <w:pPr>
        <w:sectPr w:rsidR="005412C1" w:rsidSect="00B23DD6">
          <w:endnotePr>
            <w:numFmt w:val="decimal"/>
          </w:endnotePr>
          <w:pgSz w:w="11907" w:h="16839" w:code="9"/>
          <w:pgMar w:top="1134" w:right="567" w:bottom="1134" w:left="1134" w:header="0" w:footer="0" w:gutter="0"/>
          <w:cols w:space="720"/>
          <w:docGrid w:linePitch="299"/>
        </w:sectPr>
      </w:pPr>
    </w:p>
    <w:p w:rsidR="005412C1" w:rsidRDefault="00E00132">
      <w:pPr>
        <w:spacing w:after="0" w:line="24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№1</w:t>
      </w:r>
    </w:p>
    <w:p w:rsidR="005412C1" w:rsidRDefault="00E00132">
      <w:pPr>
        <w:spacing w:after="0" w:line="24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к Административному регламенту</w:t>
      </w:r>
    </w:p>
    <w:p w:rsidR="005412C1" w:rsidRDefault="005412C1">
      <w:pPr>
        <w:spacing w:after="0" w:line="240" w:lineRule="auto"/>
        <w:jc w:val="right"/>
        <w:rPr>
          <w:rFonts w:cs="Calibri"/>
        </w:rPr>
      </w:pP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Форма решения об утверждении схемы расположения земельного участка</w:t>
      </w:r>
    </w:p>
    <w:p w:rsidR="005412C1" w:rsidRDefault="005412C1">
      <w:pPr>
        <w:pBdr>
          <w:top w:val="nil"/>
          <w:left w:val="nil"/>
          <w:bottom w:val="nil"/>
          <w:right w:val="nil"/>
          <w:between w:val="nil"/>
        </w:pBdr>
        <w:spacing w:after="0" w:line="240" w:lineRule="auto"/>
        <w:jc w:val="center"/>
        <w:rPr>
          <w:rFonts w:ascii="Times New Roman" w:eastAsia="Times New Roman" w:hAnsi="Times New Roman"/>
          <w:kern w:val="1"/>
          <w:sz w:val="28"/>
          <w:szCs w:val="28"/>
        </w:rPr>
      </w:pP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Кому:</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___________</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Контактные данные:</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___________</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/Представитель:</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___________</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Контактные данные представителя:</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___________</w:t>
      </w: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РЕШЕНИЕ</w:t>
      </w:r>
    </w:p>
    <w:p w:rsidR="005412C1" w:rsidRDefault="00E00132">
      <w:pPr>
        <w:pBdr>
          <w:top w:val="nil"/>
          <w:left w:val="nil"/>
          <w:bottom w:val="nil"/>
          <w:right w:val="nil"/>
          <w:between w:val="nil"/>
        </w:pBdr>
        <w:spacing w:after="0" w:line="240" w:lineRule="auto"/>
        <w:jc w:val="center"/>
        <w:rPr>
          <w:rFonts w:ascii="Times New Roman" w:eastAsia="Times New Roman" w:hAnsi="Times New Roman"/>
          <w:kern w:val="1"/>
          <w:sz w:val="28"/>
          <w:szCs w:val="28"/>
        </w:rPr>
      </w:pPr>
      <w:r>
        <w:rPr>
          <w:rFonts w:ascii="Times New Roman" w:eastAsia="Times New Roman" w:hAnsi="Times New Roman"/>
          <w:kern w:val="1"/>
          <w:sz w:val="28"/>
          <w:szCs w:val="28"/>
        </w:rPr>
        <w:t>от__________ №_____</w:t>
      </w: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Об утверждении схемы расположения земельного участка (земельных участков) на кадастровом плане территории</w:t>
      </w:r>
    </w:p>
    <w:p w:rsidR="005412C1" w:rsidRDefault="005412C1">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Рассмотрев заявление </w:t>
      </w:r>
      <w:proofErr w:type="gramStart"/>
      <w:r>
        <w:rPr>
          <w:rFonts w:ascii="Times New Roman" w:eastAsia="Times New Roman" w:hAnsi="Times New Roman"/>
          <w:kern w:val="1"/>
          <w:sz w:val="28"/>
          <w:szCs w:val="28"/>
        </w:rPr>
        <w:t>от</w:t>
      </w:r>
      <w:proofErr w:type="gramEnd"/>
      <w:r>
        <w:rPr>
          <w:rFonts w:ascii="Times New Roman" w:eastAsia="Times New Roman" w:hAnsi="Times New Roman"/>
          <w:kern w:val="1"/>
          <w:sz w:val="28"/>
          <w:szCs w:val="28"/>
        </w:rPr>
        <w:t xml:space="preserve"> ___________№ ___________ (</w:t>
      </w:r>
      <w:proofErr w:type="gramStart"/>
      <w:r>
        <w:rPr>
          <w:rFonts w:ascii="Times New Roman" w:eastAsia="Times New Roman" w:hAnsi="Times New Roman"/>
          <w:kern w:val="1"/>
          <w:sz w:val="28"/>
          <w:szCs w:val="28"/>
        </w:rPr>
        <w:t>Заявитель</w:t>
      </w:r>
      <w:proofErr w:type="gramEnd"/>
      <w:r>
        <w:rPr>
          <w:rFonts w:ascii="Times New Roman" w:eastAsia="Times New Roman" w:hAnsi="Times New Roman"/>
          <w:kern w:val="1"/>
          <w:sz w:val="28"/>
          <w:szCs w:val="28"/>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1. Утвердить схему расположения земельного участка (земельных участков) на</w:t>
      </w:r>
      <w:r w:rsidR="00765CD8">
        <w:rPr>
          <w:rFonts w:ascii="Times New Roman" w:eastAsia="Times New Roman" w:hAnsi="Times New Roman"/>
          <w:kern w:val="1"/>
          <w:sz w:val="28"/>
          <w:szCs w:val="28"/>
        </w:rPr>
        <w:t xml:space="preserve"> </w:t>
      </w:r>
      <w:r>
        <w:rPr>
          <w:rFonts w:ascii="Times New Roman" w:eastAsia="Times New Roman" w:hAnsi="Times New Roman"/>
          <w:kern w:val="1"/>
          <w:sz w:val="28"/>
          <w:szCs w:val="28"/>
        </w:rPr>
        <w:t>кадастровом плане территории, площадью ___________ в территориальной зоне</w:t>
      </w:r>
      <w:r w:rsidR="00765CD8">
        <w:rPr>
          <w:rFonts w:ascii="Times New Roman" w:eastAsia="Times New Roman" w:hAnsi="Times New Roman"/>
          <w:kern w:val="1"/>
          <w:sz w:val="28"/>
          <w:szCs w:val="28"/>
        </w:rPr>
        <w:t xml:space="preserve"> </w:t>
      </w:r>
      <w:r>
        <w:rPr>
          <w:rFonts w:ascii="Times New Roman" w:eastAsia="Times New Roman" w:hAnsi="Times New Roman"/>
          <w:kern w:val="1"/>
          <w:sz w:val="28"/>
          <w:szCs w:val="28"/>
        </w:rPr>
        <w:t>___________/с видом разрешенного использования ___________</w:t>
      </w:r>
      <w:r w:rsidR="00765CD8">
        <w:rPr>
          <w:rFonts w:ascii="Times New Roman" w:eastAsia="Times New Roman" w:hAnsi="Times New Roman"/>
          <w:kern w:val="1"/>
          <w:sz w:val="28"/>
          <w:szCs w:val="28"/>
        </w:rPr>
        <w:t xml:space="preserve"> </w:t>
      </w:r>
      <w:r>
        <w:rPr>
          <w:rFonts w:ascii="Times New Roman" w:eastAsia="Times New Roman" w:hAnsi="Times New Roman"/>
          <w:kern w:val="1"/>
          <w:sz w:val="28"/>
          <w:szCs w:val="28"/>
        </w:rPr>
        <w:t>из категории земель</w:t>
      </w:r>
      <w:r w:rsidR="00765CD8">
        <w:rPr>
          <w:rFonts w:ascii="Times New Roman" w:eastAsia="Times New Roman" w:hAnsi="Times New Roman"/>
          <w:kern w:val="1"/>
          <w:sz w:val="28"/>
          <w:szCs w:val="28"/>
        </w:rPr>
        <w:t xml:space="preserve"> </w:t>
      </w:r>
      <w:r>
        <w:rPr>
          <w:rFonts w:ascii="Times New Roman" w:eastAsia="Times New Roman" w:hAnsi="Times New Roman"/>
          <w:kern w:val="1"/>
          <w:sz w:val="28"/>
          <w:szCs w:val="28"/>
        </w:rPr>
        <w:t>___________, расположенных по адресу ___________, образованных из земель /земельного</w:t>
      </w:r>
      <w:r w:rsidR="00765CD8">
        <w:rPr>
          <w:rFonts w:ascii="Times New Roman" w:eastAsia="Times New Roman" w:hAnsi="Times New Roman"/>
          <w:kern w:val="1"/>
          <w:sz w:val="28"/>
          <w:szCs w:val="28"/>
        </w:rPr>
        <w:t xml:space="preserve"> </w:t>
      </w:r>
      <w:r>
        <w:rPr>
          <w:rFonts w:ascii="Times New Roman" w:eastAsia="Times New Roman" w:hAnsi="Times New Roman"/>
          <w:kern w:val="1"/>
          <w:sz w:val="28"/>
          <w:szCs w:val="28"/>
        </w:rPr>
        <w:t>участка с кадастровым номером (земельных участков с кадастровыми</w:t>
      </w:r>
      <w:r w:rsidR="00765CD8">
        <w:rPr>
          <w:rFonts w:ascii="Times New Roman" w:eastAsia="Times New Roman" w:hAnsi="Times New Roman"/>
          <w:kern w:val="1"/>
          <w:sz w:val="28"/>
          <w:szCs w:val="28"/>
        </w:rPr>
        <w:t xml:space="preserve"> </w:t>
      </w:r>
      <w:r>
        <w:rPr>
          <w:rFonts w:ascii="Times New Roman" w:eastAsia="Times New Roman" w:hAnsi="Times New Roman"/>
          <w:kern w:val="1"/>
          <w:sz w:val="28"/>
          <w:szCs w:val="28"/>
        </w:rPr>
        <w:t>номерами)</w:t>
      </w:r>
      <w:proofErr w:type="spellStart"/>
      <w:r>
        <w:rPr>
          <w:rFonts w:ascii="Times New Roman" w:eastAsia="Times New Roman" w:hAnsi="Times New Roman"/>
          <w:kern w:val="1"/>
          <w:sz w:val="28"/>
          <w:szCs w:val="28"/>
        </w:rPr>
        <w:t>___________путем</w:t>
      </w:r>
      <w:proofErr w:type="spellEnd"/>
      <w:r>
        <w:rPr>
          <w:rFonts w:ascii="Times New Roman" w:eastAsia="Times New Roman" w:hAnsi="Times New Roman"/>
          <w:kern w:val="1"/>
          <w:sz w:val="28"/>
          <w:szCs w:val="28"/>
        </w:rPr>
        <w:t xml:space="preserve"> __________.</w:t>
      </w: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2. </w:t>
      </w:r>
      <w:proofErr w:type="gramStart"/>
      <w:r>
        <w:rPr>
          <w:rFonts w:ascii="Times New Roman" w:eastAsia="Times New Roman" w:hAnsi="Times New Roman"/>
          <w:kern w:val="1"/>
          <w:sz w:val="28"/>
          <w:szCs w:val="28"/>
        </w:rPr>
        <w:t xml:space="preserve">Заявитель </w:t>
      </w:r>
      <w:r w:rsidRPr="00765CD8">
        <w:rPr>
          <w:rFonts w:ascii="Times New Roman" w:eastAsia="Times New Roman" w:hAnsi="Times New Roman"/>
          <w:kern w:val="1"/>
          <w:sz w:val="18"/>
          <w:szCs w:val="18"/>
        </w:rPr>
        <w:t>(</w:t>
      </w:r>
      <w:r w:rsidRPr="00765CD8">
        <w:rPr>
          <w:rFonts w:ascii="Times New Roman" w:eastAsia="Times New Roman" w:hAnsi="Times New Roman"/>
          <w:i/>
          <w:iCs/>
          <w:kern w:val="1"/>
          <w:sz w:val="18"/>
          <w:szCs w:val="18"/>
        </w:rPr>
        <w:t>указать ФИО, паспортные данные (для физического лица),</w:t>
      </w:r>
      <w:r w:rsidR="00765CD8" w:rsidRPr="00765CD8">
        <w:rPr>
          <w:rFonts w:ascii="Times New Roman" w:eastAsia="Times New Roman" w:hAnsi="Times New Roman"/>
          <w:i/>
          <w:iCs/>
          <w:kern w:val="1"/>
          <w:sz w:val="18"/>
          <w:szCs w:val="18"/>
        </w:rPr>
        <w:t xml:space="preserve"> </w:t>
      </w:r>
      <w:r w:rsidRPr="00765CD8">
        <w:rPr>
          <w:rFonts w:ascii="Times New Roman" w:eastAsia="Times New Roman" w:hAnsi="Times New Roman"/>
          <w:i/>
          <w:iCs/>
          <w:kern w:val="1"/>
          <w:sz w:val="18"/>
          <w:szCs w:val="18"/>
        </w:rPr>
        <w:t>наименование, ОГРН (для юридического лица)</w:t>
      </w:r>
      <w:r>
        <w:rPr>
          <w:rFonts w:ascii="Times New Roman" w:eastAsia="Times New Roman" w:hAnsi="Times New Roman"/>
          <w:kern w:val="1"/>
          <w:sz w:val="28"/>
          <w:szCs w:val="28"/>
        </w:rPr>
        <w:t xml:space="preserve"> имеет право на обращение без</w:t>
      </w:r>
      <w:r w:rsidR="00765CD8">
        <w:rPr>
          <w:rFonts w:ascii="Times New Roman" w:eastAsia="Times New Roman" w:hAnsi="Times New Roman"/>
          <w:kern w:val="1"/>
          <w:sz w:val="28"/>
          <w:szCs w:val="28"/>
        </w:rPr>
        <w:t xml:space="preserve"> </w:t>
      </w:r>
      <w:r>
        <w:rPr>
          <w:rFonts w:ascii="Times New Roman" w:eastAsia="Times New Roman" w:hAnsi="Times New Roman"/>
          <w:kern w:val="1"/>
          <w:sz w:val="28"/>
          <w:szCs w:val="28"/>
        </w:rPr>
        <w:t>доверенности с заявлением о государственном кадастровом учете образуемого земельного</w:t>
      </w:r>
      <w:r w:rsidR="00765CD8">
        <w:rPr>
          <w:rFonts w:ascii="Times New Roman" w:eastAsia="Times New Roman" w:hAnsi="Times New Roman"/>
          <w:kern w:val="1"/>
          <w:sz w:val="28"/>
          <w:szCs w:val="28"/>
        </w:rPr>
        <w:t xml:space="preserve"> </w:t>
      </w:r>
      <w:r>
        <w:rPr>
          <w:rFonts w:ascii="Times New Roman" w:eastAsia="Times New Roman" w:hAnsi="Times New Roman"/>
          <w:kern w:val="1"/>
          <w:sz w:val="28"/>
          <w:szCs w:val="28"/>
        </w:rPr>
        <w:t>участка и о государственной регистрации права собственности Российской Федерации,</w:t>
      </w:r>
      <w:r w:rsidR="00765CD8">
        <w:rPr>
          <w:rFonts w:ascii="Times New Roman" w:eastAsia="Times New Roman" w:hAnsi="Times New Roman"/>
          <w:kern w:val="1"/>
          <w:sz w:val="28"/>
          <w:szCs w:val="28"/>
        </w:rPr>
        <w:t xml:space="preserve"> </w:t>
      </w:r>
      <w:r>
        <w:rPr>
          <w:rFonts w:ascii="Times New Roman" w:eastAsia="Times New Roman" w:hAnsi="Times New Roman"/>
          <w:kern w:val="1"/>
          <w:sz w:val="28"/>
          <w:szCs w:val="28"/>
        </w:rPr>
        <w:t>права собственности субъекта Российской Федерации (права муниципальной</w:t>
      </w:r>
      <w:r w:rsidR="00765CD8">
        <w:rPr>
          <w:rFonts w:ascii="Times New Roman" w:eastAsia="Times New Roman" w:hAnsi="Times New Roman"/>
          <w:kern w:val="1"/>
          <w:sz w:val="28"/>
          <w:szCs w:val="28"/>
        </w:rPr>
        <w:t xml:space="preserve"> </w:t>
      </w:r>
      <w:r>
        <w:rPr>
          <w:rFonts w:ascii="Times New Roman" w:eastAsia="Times New Roman" w:hAnsi="Times New Roman"/>
          <w:kern w:val="1"/>
          <w:sz w:val="28"/>
          <w:szCs w:val="28"/>
        </w:rPr>
        <w:t>собственности) на образуемый земельный участок (образуемые земельные участки),</w:t>
      </w:r>
      <w:r w:rsidR="00765CD8">
        <w:rPr>
          <w:rFonts w:ascii="Times New Roman" w:eastAsia="Times New Roman" w:hAnsi="Times New Roman"/>
          <w:kern w:val="1"/>
          <w:sz w:val="28"/>
          <w:szCs w:val="28"/>
        </w:rPr>
        <w:t xml:space="preserve"> </w:t>
      </w:r>
      <w:r>
        <w:rPr>
          <w:rFonts w:ascii="Times New Roman" w:eastAsia="Times New Roman" w:hAnsi="Times New Roman"/>
          <w:kern w:val="1"/>
          <w:sz w:val="28"/>
          <w:szCs w:val="28"/>
        </w:rPr>
        <w:t>указанные в пункте 1 настоящего решения.</w:t>
      </w:r>
      <w:proofErr w:type="gramEnd"/>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3. Срок действия настоящего решения составляет два года.</w:t>
      </w:r>
    </w:p>
    <w:p w:rsidR="005412C1" w:rsidRDefault="005412C1">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p>
    <w:p w:rsidR="005412C1" w:rsidRDefault="00765CD8">
      <w:pPr>
        <w:pBdr>
          <w:top w:val="nil"/>
          <w:left w:val="nil"/>
          <w:bottom w:val="nil"/>
          <w:right w:val="nil"/>
          <w:between w:val="nil"/>
        </w:pBdr>
        <w:spacing w:after="0" w:line="240" w:lineRule="auto"/>
        <w:rPr>
          <w:rFonts w:ascii="Times New Roman" w:eastAsia="Times New Roman" w:hAnsi="Times New Roman"/>
          <w:kern w:val="1"/>
          <w:sz w:val="26"/>
          <w:szCs w:val="26"/>
        </w:rPr>
      </w:pPr>
      <w:r>
        <w:rPr>
          <w:rFonts w:ascii="Times New Roman" w:eastAsia="Times New Roman" w:hAnsi="Times New Roman"/>
          <w:kern w:val="1"/>
          <w:sz w:val="26"/>
          <w:szCs w:val="26"/>
        </w:rPr>
        <w:t>Глава муници</w:t>
      </w:r>
      <w:r w:rsidR="00E00132">
        <w:rPr>
          <w:rFonts w:ascii="Times New Roman" w:eastAsia="Times New Roman" w:hAnsi="Times New Roman"/>
          <w:kern w:val="1"/>
          <w:sz w:val="26"/>
          <w:szCs w:val="26"/>
        </w:rPr>
        <w:t xml:space="preserve">пального образования </w:t>
      </w:r>
    </w:p>
    <w:p w:rsidR="005412C1" w:rsidRDefault="00E00132">
      <w:pPr>
        <w:pBdr>
          <w:top w:val="nil"/>
          <w:left w:val="nil"/>
          <w:bottom w:val="nil"/>
          <w:right w:val="nil"/>
          <w:between w:val="nil"/>
        </w:pBdr>
        <w:spacing w:after="0" w:line="240" w:lineRule="auto"/>
        <w:rPr>
          <w:rFonts w:ascii="Times New Roman" w:eastAsia="Times New Roman" w:hAnsi="Times New Roman"/>
          <w:kern w:val="1"/>
          <w:sz w:val="26"/>
          <w:szCs w:val="26"/>
        </w:rPr>
      </w:pPr>
      <w:proofErr w:type="spellStart"/>
      <w:r>
        <w:rPr>
          <w:rFonts w:ascii="Times New Roman" w:eastAsia="Times New Roman" w:hAnsi="Times New Roman"/>
          <w:kern w:val="1"/>
          <w:sz w:val="26"/>
          <w:szCs w:val="26"/>
        </w:rPr>
        <w:t>Титовщинского</w:t>
      </w:r>
      <w:proofErr w:type="spellEnd"/>
      <w:r>
        <w:rPr>
          <w:rFonts w:ascii="Times New Roman" w:eastAsia="Times New Roman" w:hAnsi="Times New Roman"/>
          <w:kern w:val="1"/>
          <w:sz w:val="26"/>
          <w:szCs w:val="26"/>
        </w:rPr>
        <w:t xml:space="preserve"> сельского поселения </w:t>
      </w:r>
    </w:p>
    <w:p w:rsidR="005412C1" w:rsidRDefault="00E00132">
      <w:pPr>
        <w:pBdr>
          <w:top w:val="nil"/>
          <w:left w:val="nil"/>
          <w:bottom w:val="nil"/>
          <w:right w:val="nil"/>
          <w:between w:val="nil"/>
        </w:pBdr>
        <w:spacing w:after="0" w:line="240" w:lineRule="auto"/>
        <w:rPr>
          <w:rFonts w:ascii="Times New Roman" w:eastAsia="Times New Roman" w:hAnsi="Times New Roman"/>
          <w:kern w:val="1"/>
          <w:sz w:val="26"/>
          <w:szCs w:val="26"/>
        </w:rPr>
      </w:pPr>
      <w:r>
        <w:rPr>
          <w:rFonts w:ascii="Times New Roman" w:eastAsia="Times New Roman" w:hAnsi="Times New Roman"/>
          <w:kern w:val="1"/>
          <w:sz w:val="26"/>
          <w:szCs w:val="26"/>
        </w:rPr>
        <w:t>Демидовского района Смоленской области</w:t>
      </w:r>
      <w:r>
        <w:rPr>
          <w:rFonts w:ascii="Times New Roman" w:eastAsia="Times New Roman" w:hAnsi="Times New Roman"/>
          <w:kern w:val="1"/>
          <w:sz w:val="26"/>
          <w:szCs w:val="26"/>
        </w:rPr>
        <w:tab/>
      </w:r>
      <w:r>
        <w:rPr>
          <w:rFonts w:ascii="Times New Roman" w:eastAsia="Times New Roman" w:hAnsi="Times New Roman"/>
          <w:kern w:val="1"/>
          <w:sz w:val="26"/>
          <w:szCs w:val="26"/>
        </w:rPr>
        <w:tab/>
      </w:r>
      <w:r>
        <w:rPr>
          <w:rFonts w:ascii="Times New Roman" w:eastAsia="Times New Roman" w:hAnsi="Times New Roman"/>
          <w:kern w:val="1"/>
          <w:sz w:val="26"/>
          <w:szCs w:val="26"/>
        </w:rPr>
        <w:tab/>
      </w:r>
      <w:r>
        <w:rPr>
          <w:rFonts w:ascii="Times New Roman" w:eastAsia="Times New Roman" w:hAnsi="Times New Roman"/>
          <w:kern w:val="1"/>
          <w:sz w:val="26"/>
          <w:szCs w:val="26"/>
        </w:rPr>
        <w:tab/>
      </w:r>
      <w:r>
        <w:rPr>
          <w:rFonts w:ascii="Times New Roman" w:eastAsia="Times New Roman" w:hAnsi="Times New Roman"/>
          <w:kern w:val="1"/>
          <w:sz w:val="26"/>
          <w:szCs w:val="26"/>
        </w:rPr>
        <w:tab/>
      </w:r>
      <w:r>
        <w:rPr>
          <w:rFonts w:ascii="Times New Roman" w:eastAsia="Times New Roman" w:hAnsi="Times New Roman"/>
          <w:kern w:val="1"/>
          <w:sz w:val="26"/>
          <w:szCs w:val="26"/>
        </w:rPr>
        <w:tab/>
        <w:t>Ф.И.О</w:t>
      </w:r>
    </w:p>
    <w:p w:rsidR="005412C1" w:rsidRDefault="005412C1">
      <w:pPr>
        <w:pBdr>
          <w:top w:val="nil"/>
          <w:left w:val="nil"/>
          <w:bottom w:val="nil"/>
          <w:right w:val="nil"/>
          <w:between w:val="nil"/>
        </w:pBdr>
        <w:spacing w:after="0" w:line="240" w:lineRule="auto"/>
        <w:rPr>
          <w:rFonts w:ascii="Times New Roman" w:eastAsia="Times New Roman" w:hAnsi="Times New Roman"/>
          <w:kern w:val="1"/>
          <w:sz w:val="26"/>
          <w:szCs w:val="26"/>
        </w:rPr>
      </w:pPr>
    </w:p>
    <w:tbl>
      <w:tblPr>
        <w:tblStyle w:val="a5"/>
        <w:tblW w:w="3117" w:type="dxa"/>
        <w:tblLook w:val="04A0"/>
      </w:tblPr>
      <w:tblGrid>
        <w:gridCol w:w="3117"/>
      </w:tblGrid>
      <w:tr w:rsidR="005412C1">
        <w:tc>
          <w:tcPr>
            <w:tcW w:w="3117" w:type="dxa"/>
          </w:tcPr>
          <w:p w:rsidR="005412C1" w:rsidRDefault="00E00132">
            <w:pPr>
              <w:jc w:val="center"/>
              <w:rPr>
                <w:rFonts w:ascii="Times New Roman" w:eastAsia="Times New Roman" w:hAnsi="Times New Roman"/>
                <w:sz w:val="28"/>
                <w:szCs w:val="28"/>
              </w:rPr>
            </w:pPr>
            <w:r>
              <w:rPr>
                <w:rFonts w:ascii="Times New Roman" w:eastAsia="Times New Roman" w:hAnsi="Times New Roman"/>
                <w:sz w:val="28"/>
                <w:szCs w:val="28"/>
              </w:rPr>
              <w:t>Электронная</w:t>
            </w:r>
          </w:p>
          <w:p w:rsidR="005412C1" w:rsidRDefault="00E00132">
            <w:pPr>
              <w:jc w:val="center"/>
              <w:rPr>
                <w:rFonts w:ascii="Times New Roman" w:eastAsia="Times New Roman" w:hAnsi="Times New Roman"/>
                <w:sz w:val="28"/>
                <w:szCs w:val="28"/>
              </w:rPr>
            </w:pPr>
            <w:r>
              <w:rPr>
                <w:rFonts w:ascii="Times New Roman" w:eastAsia="Times New Roman" w:hAnsi="Times New Roman"/>
                <w:sz w:val="28"/>
                <w:szCs w:val="28"/>
              </w:rPr>
              <w:t>подпись</w:t>
            </w:r>
          </w:p>
        </w:tc>
      </w:tr>
    </w:tbl>
    <w:p w:rsidR="00765CD8" w:rsidRDefault="00765CD8">
      <w:pPr>
        <w:rPr>
          <w:rFonts w:ascii="TimesNewRomanPS-BoldMT" w:eastAsia="TimesNewRomanPS-BoldMT" w:hAnsi="TimesNewRomanPS-BoldMT" w:cs="TimesNewRomanPS-BoldMT"/>
          <w:kern w:val="1"/>
          <w:sz w:val="28"/>
          <w:szCs w:val="28"/>
        </w:rPr>
      </w:pPr>
      <w:r>
        <w:rPr>
          <w:rFonts w:ascii="TimesNewRomanPS-BoldMT" w:eastAsia="TimesNewRomanPS-BoldMT" w:hAnsi="TimesNewRomanPS-BoldMT" w:cs="TimesNewRomanPS-BoldMT"/>
          <w:kern w:val="1"/>
          <w:sz w:val="28"/>
          <w:szCs w:val="28"/>
        </w:rPr>
        <w:br w:type="page"/>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lastRenderedPageBreak/>
        <w:t>Приложение № 2</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к Административному регламенту</w:t>
      </w:r>
    </w:p>
    <w:p w:rsidR="005412C1" w:rsidRDefault="005412C1">
      <w:pPr>
        <w:pBdr>
          <w:top w:val="nil"/>
          <w:left w:val="nil"/>
          <w:bottom w:val="nil"/>
          <w:right w:val="nil"/>
          <w:between w:val="nil"/>
        </w:pBdr>
        <w:spacing w:after="0" w:line="240" w:lineRule="auto"/>
        <w:rPr>
          <w:rFonts w:ascii="Times New Roman" w:eastAsia="Times New Roman" w:hAnsi="Times New Roman"/>
          <w:kern w:val="1"/>
          <w:sz w:val="28"/>
          <w:szCs w:val="28"/>
        </w:rPr>
      </w:pP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Кому:</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___________</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Контактные данные:</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___________</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/Представитель:</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___________</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Контактные данные представителя:</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___________</w:t>
      </w: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Решение об отказе</w:t>
      </w: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в утверждении схемы расположения земельного участка на кадастровом плане территории</w:t>
      </w:r>
    </w:p>
    <w:p w:rsidR="005412C1" w:rsidRDefault="00E00132">
      <w:pPr>
        <w:pBdr>
          <w:top w:val="nil"/>
          <w:left w:val="nil"/>
          <w:bottom w:val="nil"/>
          <w:right w:val="nil"/>
          <w:between w:val="nil"/>
        </w:pBdr>
        <w:spacing w:after="0" w:line="240" w:lineRule="auto"/>
        <w:jc w:val="center"/>
        <w:rPr>
          <w:rFonts w:ascii="Times New Roman" w:eastAsia="Times New Roman" w:hAnsi="Times New Roman"/>
          <w:kern w:val="1"/>
          <w:sz w:val="28"/>
          <w:szCs w:val="28"/>
        </w:rPr>
      </w:pPr>
      <w:r>
        <w:rPr>
          <w:rFonts w:ascii="Times New Roman" w:eastAsia="Times New Roman" w:hAnsi="Times New Roman"/>
          <w:kern w:val="1"/>
          <w:sz w:val="28"/>
          <w:szCs w:val="28"/>
        </w:rPr>
        <w:t>От _________ №____</w:t>
      </w:r>
    </w:p>
    <w:p w:rsidR="005412C1" w:rsidRDefault="00E00132" w:rsidP="00471D71">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Рассмотрев заявле</w:t>
      </w:r>
      <w:r w:rsidR="00471D71">
        <w:rPr>
          <w:rFonts w:ascii="Times New Roman" w:eastAsia="Times New Roman" w:hAnsi="Times New Roman"/>
          <w:kern w:val="1"/>
          <w:sz w:val="28"/>
          <w:szCs w:val="28"/>
        </w:rPr>
        <w:t xml:space="preserve">ние </w:t>
      </w:r>
      <w:proofErr w:type="gramStart"/>
      <w:r w:rsidR="00471D71">
        <w:rPr>
          <w:rFonts w:ascii="Times New Roman" w:eastAsia="Times New Roman" w:hAnsi="Times New Roman"/>
          <w:kern w:val="1"/>
          <w:sz w:val="28"/>
          <w:szCs w:val="28"/>
        </w:rPr>
        <w:t>от</w:t>
      </w:r>
      <w:proofErr w:type="gramEnd"/>
      <w:r w:rsidR="00471D71">
        <w:rPr>
          <w:rFonts w:ascii="Times New Roman" w:eastAsia="Times New Roman" w:hAnsi="Times New Roman"/>
          <w:kern w:val="1"/>
          <w:sz w:val="28"/>
          <w:szCs w:val="28"/>
        </w:rPr>
        <w:t xml:space="preserve"> ___________ № _________</w:t>
      </w:r>
      <w:r>
        <w:rPr>
          <w:rFonts w:ascii="Times New Roman" w:eastAsia="Times New Roman" w:hAnsi="Times New Roman"/>
          <w:kern w:val="1"/>
          <w:sz w:val="28"/>
          <w:szCs w:val="28"/>
        </w:rPr>
        <w:t xml:space="preserve"> (</w:t>
      </w:r>
      <w:proofErr w:type="gramStart"/>
      <w:r>
        <w:rPr>
          <w:rFonts w:ascii="Times New Roman" w:eastAsia="Times New Roman" w:hAnsi="Times New Roman"/>
          <w:kern w:val="1"/>
          <w:sz w:val="28"/>
          <w:szCs w:val="28"/>
        </w:rPr>
        <w:t>Заявитель</w:t>
      </w:r>
      <w:proofErr w:type="gramEnd"/>
      <w:r>
        <w:rPr>
          <w:rFonts w:ascii="Times New Roman" w:eastAsia="Times New Roman" w:hAnsi="Times New Roman"/>
          <w:kern w:val="1"/>
          <w:sz w:val="28"/>
          <w:szCs w:val="28"/>
        </w:rPr>
        <w:t xml:space="preserve">: ___________) и приложенные к нему документы, в соответствии со статьями 11.10, 39.112 Земельного кодекса Российской Федерации, ___________, в утверждении схемы расположения земельного участка на кадастровом плане территории отказано по </w:t>
      </w:r>
      <w:proofErr w:type="spellStart"/>
      <w:r>
        <w:rPr>
          <w:rFonts w:ascii="Times New Roman" w:eastAsia="Times New Roman" w:hAnsi="Times New Roman"/>
          <w:kern w:val="1"/>
          <w:sz w:val="28"/>
          <w:szCs w:val="28"/>
        </w:rPr>
        <w:t>основаниям:___________</w:t>
      </w:r>
      <w:proofErr w:type="spellEnd"/>
      <w:r>
        <w:rPr>
          <w:rFonts w:ascii="Times New Roman" w:eastAsia="Times New Roman" w:hAnsi="Times New Roman"/>
          <w:kern w:val="1"/>
          <w:sz w:val="28"/>
          <w:szCs w:val="28"/>
        </w:rPr>
        <w:t>.</w:t>
      </w:r>
    </w:p>
    <w:p w:rsidR="005412C1" w:rsidRDefault="00E00132">
      <w:pPr>
        <w:pBdr>
          <w:top w:val="nil"/>
          <w:left w:val="nil"/>
          <w:bottom w:val="nil"/>
          <w:right w:val="nil"/>
          <w:between w:val="nil"/>
        </w:pBdr>
        <w:spacing w:after="0" w:line="240" w:lineRule="auto"/>
        <w:ind w:firstLine="737"/>
        <w:rPr>
          <w:rFonts w:ascii="Times New Roman" w:eastAsia="Times New Roman" w:hAnsi="Times New Roman"/>
          <w:kern w:val="1"/>
          <w:sz w:val="28"/>
          <w:szCs w:val="28"/>
        </w:rPr>
      </w:pPr>
      <w:r>
        <w:rPr>
          <w:rFonts w:ascii="Times New Roman" w:eastAsia="Times New Roman" w:hAnsi="Times New Roman"/>
          <w:kern w:val="1"/>
          <w:sz w:val="28"/>
          <w:szCs w:val="28"/>
        </w:rPr>
        <w:t xml:space="preserve">Разъяснение причин </w:t>
      </w:r>
      <w:proofErr w:type="spellStart"/>
      <w:r>
        <w:rPr>
          <w:rFonts w:ascii="Times New Roman" w:eastAsia="Times New Roman" w:hAnsi="Times New Roman"/>
          <w:kern w:val="1"/>
          <w:sz w:val="28"/>
          <w:szCs w:val="28"/>
        </w:rPr>
        <w:t>отказа:___________</w:t>
      </w:r>
      <w:proofErr w:type="spellEnd"/>
      <w:r>
        <w:rPr>
          <w:rFonts w:ascii="Times New Roman" w:eastAsia="Times New Roman" w:hAnsi="Times New Roman"/>
          <w:kern w:val="1"/>
          <w:sz w:val="28"/>
          <w:szCs w:val="28"/>
        </w:rPr>
        <w:t>.</w:t>
      </w:r>
    </w:p>
    <w:p w:rsidR="005412C1" w:rsidRDefault="00E00132">
      <w:pPr>
        <w:pBdr>
          <w:top w:val="nil"/>
          <w:left w:val="nil"/>
          <w:bottom w:val="nil"/>
          <w:right w:val="nil"/>
          <w:between w:val="nil"/>
        </w:pBdr>
        <w:spacing w:after="0" w:line="240" w:lineRule="auto"/>
        <w:ind w:firstLine="737"/>
        <w:rPr>
          <w:rFonts w:ascii="Times New Roman" w:eastAsia="Times New Roman" w:hAnsi="Times New Roman"/>
          <w:kern w:val="1"/>
          <w:sz w:val="28"/>
          <w:szCs w:val="28"/>
        </w:rPr>
      </w:pPr>
      <w:r>
        <w:rPr>
          <w:rFonts w:ascii="Times New Roman" w:eastAsia="Times New Roman" w:hAnsi="Times New Roman"/>
          <w:kern w:val="1"/>
          <w:sz w:val="28"/>
          <w:szCs w:val="28"/>
        </w:rPr>
        <w:t>Дополнительно информируем:___________</w:t>
      </w:r>
    </w:p>
    <w:p w:rsidR="005412C1" w:rsidRDefault="005412C1">
      <w:pPr>
        <w:pBdr>
          <w:top w:val="nil"/>
          <w:left w:val="nil"/>
          <w:bottom w:val="nil"/>
          <w:right w:val="nil"/>
          <w:between w:val="nil"/>
        </w:pBdr>
        <w:spacing w:after="0" w:line="240" w:lineRule="auto"/>
        <w:rPr>
          <w:rFonts w:ascii="Times New Roman" w:eastAsia="Times New Roman" w:hAnsi="Times New Roman"/>
          <w:kern w:val="1"/>
          <w:sz w:val="28"/>
          <w:szCs w:val="28"/>
        </w:rPr>
      </w:pPr>
    </w:p>
    <w:p w:rsidR="005412C1" w:rsidRDefault="005412C1">
      <w:pPr>
        <w:pBdr>
          <w:top w:val="nil"/>
          <w:left w:val="nil"/>
          <w:bottom w:val="nil"/>
          <w:right w:val="nil"/>
          <w:between w:val="nil"/>
        </w:pBdr>
        <w:spacing w:after="0" w:line="240" w:lineRule="auto"/>
        <w:rPr>
          <w:rFonts w:ascii="Times New Roman" w:eastAsia="Times New Roman" w:hAnsi="Times New Roman"/>
          <w:kern w:val="1"/>
          <w:sz w:val="28"/>
          <w:szCs w:val="28"/>
        </w:rPr>
      </w:pPr>
    </w:p>
    <w:p w:rsidR="005412C1" w:rsidRDefault="005412C1">
      <w:pPr>
        <w:pBdr>
          <w:top w:val="nil"/>
          <w:left w:val="nil"/>
          <w:bottom w:val="nil"/>
          <w:right w:val="nil"/>
          <w:between w:val="nil"/>
        </w:pBdr>
        <w:spacing w:after="0" w:line="240" w:lineRule="auto"/>
        <w:rPr>
          <w:rFonts w:ascii="Times New Roman" w:eastAsia="Times New Roman" w:hAnsi="Times New Roman"/>
          <w:kern w:val="1"/>
          <w:sz w:val="28"/>
          <w:szCs w:val="28"/>
        </w:rPr>
      </w:pPr>
    </w:p>
    <w:p w:rsidR="005412C1" w:rsidRDefault="00765CD8">
      <w:pPr>
        <w:pBdr>
          <w:top w:val="nil"/>
          <w:left w:val="nil"/>
          <w:bottom w:val="nil"/>
          <w:right w:val="nil"/>
          <w:between w:val="nil"/>
        </w:pBdr>
        <w:spacing w:after="0" w:line="240" w:lineRule="auto"/>
        <w:rPr>
          <w:rFonts w:ascii="Times New Roman" w:eastAsia="Times New Roman" w:hAnsi="Times New Roman"/>
          <w:kern w:val="1"/>
          <w:sz w:val="26"/>
          <w:szCs w:val="26"/>
        </w:rPr>
      </w:pPr>
      <w:r>
        <w:rPr>
          <w:rFonts w:ascii="Times New Roman" w:eastAsia="Times New Roman" w:hAnsi="Times New Roman"/>
          <w:kern w:val="1"/>
          <w:sz w:val="26"/>
          <w:szCs w:val="26"/>
        </w:rPr>
        <w:t>Глава муници</w:t>
      </w:r>
      <w:r w:rsidR="00E00132">
        <w:rPr>
          <w:rFonts w:ascii="Times New Roman" w:eastAsia="Times New Roman" w:hAnsi="Times New Roman"/>
          <w:kern w:val="1"/>
          <w:sz w:val="26"/>
          <w:szCs w:val="26"/>
        </w:rPr>
        <w:t xml:space="preserve">пального образования </w:t>
      </w:r>
    </w:p>
    <w:p w:rsidR="005412C1" w:rsidRDefault="00E00132">
      <w:pPr>
        <w:pBdr>
          <w:top w:val="nil"/>
          <w:left w:val="nil"/>
          <w:bottom w:val="nil"/>
          <w:right w:val="nil"/>
          <w:between w:val="nil"/>
        </w:pBdr>
        <w:spacing w:after="0" w:line="240" w:lineRule="auto"/>
        <w:rPr>
          <w:rFonts w:ascii="Times New Roman" w:eastAsia="Times New Roman" w:hAnsi="Times New Roman"/>
          <w:kern w:val="1"/>
          <w:sz w:val="26"/>
          <w:szCs w:val="26"/>
        </w:rPr>
      </w:pPr>
      <w:proofErr w:type="spellStart"/>
      <w:r>
        <w:rPr>
          <w:rFonts w:ascii="Times New Roman" w:eastAsia="Times New Roman" w:hAnsi="Times New Roman"/>
          <w:kern w:val="1"/>
          <w:sz w:val="26"/>
          <w:szCs w:val="26"/>
        </w:rPr>
        <w:t>Титовщинского</w:t>
      </w:r>
      <w:proofErr w:type="spellEnd"/>
      <w:r>
        <w:rPr>
          <w:rFonts w:ascii="Times New Roman" w:eastAsia="Times New Roman" w:hAnsi="Times New Roman"/>
          <w:kern w:val="1"/>
          <w:sz w:val="26"/>
          <w:szCs w:val="26"/>
        </w:rPr>
        <w:t xml:space="preserve"> сельского поселения </w:t>
      </w:r>
    </w:p>
    <w:p w:rsidR="005412C1" w:rsidRDefault="00E00132">
      <w:pPr>
        <w:pBdr>
          <w:top w:val="nil"/>
          <w:left w:val="nil"/>
          <w:bottom w:val="nil"/>
          <w:right w:val="nil"/>
          <w:between w:val="nil"/>
        </w:pBdr>
        <w:spacing w:after="0" w:line="240" w:lineRule="auto"/>
        <w:rPr>
          <w:rFonts w:ascii="Times New Roman" w:eastAsia="Times New Roman" w:hAnsi="Times New Roman"/>
          <w:kern w:val="1"/>
          <w:sz w:val="28"/>
          <w:szCs w:val="28"/>
        </w:rPr>
      </w:pPr>
      <w:r>
        <w:rPr>
          <w:rFonts w:ascii="Times New Roman" w:eastAsia="Times New Roman" w:hAnsi="Times New Roman"/>
          <w:kern w:val="1"/>
          <w:sz w:val="26"/>
          <w:szCs w:val="26"/>
        </w:rPr>
        <w:t>Демидовского района Смоленской области</w:t>
      </w:r>
      <w:r>
        <w:rPr>
          <w:rFonts w:ascii="Times New Roman" w:eastAsia="Times New Roman" w:hAnsi="Times New Roman"/>
          <w:kern w:val="1"/>
          <w:sz w:val="28"/>
          <w:szCs w:val="28"/>
        </w:rPr>
        <w:tab/>
        <w:t xml:space="preserve">     </w:t>
      </w:r>
      <w:r w:rsidR="00765CD8">
        <w:rPr>
          <w:rFonts w:ascii="Times New Roman" w:eastAsia="Times New Roman" w:hAnsi="Times New Roman"/>
          <w:kern w:val="1"/>
          <w:sz w:val="28"/>
          <w:szCs w:val="28"/>
        </w:rPr>
        <w:t xml:space="preserve">          </w:t>
      </w:r>
      <w:r w:rsidR="00765CD8">
        <w:rPr>
          <w:rFonts w:ascii="Times New Roman" w:eastAsia="Times New Roman" w:hAnsi="Times New Roman"/>
          <w:kern w:val="1"/>
          <w:sz w:val="28"/>
          <w:szCs w:val="28"/>
        </w:rPr>
        <w:tab/>
      </w:r>
      <w:r w:rsidR="00765CD8">
        <w:rPr>
          <w:rFonts w:ascii="Times New Roman" w:eastAsia="Times New Roman" w:hAnsi="Times New Roman"/>
          <w:kern w:val="1"/>
          <w:sz w:val="28"/>
          <w:szCs w:val="28"/>
        </w:rPr>
        <w:tab/>
      </w:r>
      <w:r w:rsidR="00765CD8">
        <w:rPr>
          <w:rFonts w:ascii="Times New Roman" w:eastAsia="Times New Roman" w:hAnsi="Times New Roman"/>
          <w:kern w:val="1"/>
          <w:sz w:val="28"/>
          <w:szCs w:val="28"/>
        </w:rPr>
        <w:tab/>
      </w:r>
      <w:r>
        <w:rPr>
          <w:rFonts w:ascii="Times New Roman" w:eastAsia="Times New Roman" w:hAnsi="Times New Roman"/>
          <w:kern w:val="1"/>
          <w:sz w:val="28"/>
          <w:szCs w:val="28"/>
        </w:rPr>
        <w:t xml:space="preserve">     </w:t>
      </w:r>
      <w:r>
        <w:rPr>
          <w:rFonts w:ascii="Times New Roman" w:eastAsia="Times New Roman" w:hAnsi="Times New Roman"/>
          <w:kern w:val="1"/>
          <w:sz w:val="28"/>
          <w:szCs w:val="28"/>
        </w:rPr>
        <w:tab/>
        <w:t xml:space="preserve">Ф.И.О. </w:t>
      </w:r>
    </w:p>
    <w:p w:rsidR="005412C1" w:rsidRDefault="005412C1">
      <w:pPr>
        <w:pBdr>
          <w:top w:val="nil"/>
          <w:left w:val="nil"/>
          <w:bottom w:val="nil"/>
          <w:right w:val="nil"/>
          <w:between w:val="nil"/>
        </w:pBdr>
        <w:spacing w:after="0" w:line="240" w:lineRule="auto"/>
        <w:rPr>
          <w:rFonts w:ascii="Times New Roman" w:eastAsia="Times New Roman" w:hAnsi="Times New Roman"/>
          <w:kern w:val="1"/>
          <w:sz w:val="28"/>
          <w:szCs w:val="28"/>
        </w:rPr>
      </w:pPr>
    </w:p>
    <w:tbl>
      <w:tblPr>
        <w:tblStyle w:val="a5"/>
        <w:tblW w:w="3117" w:type="dxa"/>
        <w:tblLook w:val="04A0"/>
      </w:tblPr>
      <w:tblGrid>
        <w:gridCol w:w="3117"/>
      </w:tblGrid>
      <w:tr w:rsidR="005412C1">
        <w:tc>
          <w:tcPr>
            <w:tcW w:w="3117" w:type="dxa"/>
          </w:tcPr>
          <w:p w:rsidR="005412C1" w:rsidRDefault="00E00132">
            <w:pPr>
              <w:jc w:val="center"/>
              <w:rPr>
                <w:rFonts w:ascii="Times New Roman" w:eastAsia="Times New Roman" w:hAnsi="Times New Roman"/>
                <w:sz w:val="28"/>
                <w:szCs w:val="28"/>
              </w:rPr>
            </w:pPr>
            <w:r>
              <w:rPr>
                <w:rFonts w:ascii="Times New Roman" w:eastAsia="Times New Roman" w:hAnsi="Times New Roman"/>
                <w:sz w:val="28"/>
                <w:szCs w:val="28"/>
              </w:rPr>
              <w:t>Электронная</w:t>
            </w:r>
          </w:p>
          <w:p w:rsidR="005412C1" w:rsidRDefault="00E00132">
            <w:pPr>
              <w:jc w:val="center"/>
              <w:rPr>
                <w:rFonts w:ascii="Times New Roman" w:eastAsia="Times New Roman" w:hAnsi="Times New Roman"/>
                <w:sz w:val="28"/>
                <w:szCs w:val="28"/>
              </w:rPr>
            </w:pPr>
            <w:r>
              <w:rPr>
                <w:rFonts w:ascii="Times New Roman" w:eastAsia="Times New Roman" w:hAnsi="Times New Roman"/>
                <w:sz w:val="28"/>
                <w:szCs w:val="28"/>
              </w:rPr>
              <w:t>подпись</w:t>
            </w:r>
          </w:p>
        </w:tc>
      </w:tr>
    </w:tbl>
    <w:p w:rsidR="00765CD8" w:rsidRDefault="00765CD8">
      <w:pPr>
        <w:pBdr>
          <w:top w:val="nil"/>
          <w:left w:val="nil"/>
          <w:bottom w:val="nil"/>
          <w:right w:val="nil"/>
          <w:between w:val="nil"/>
        </w:pBdr>
        <w:spacing w:after="0" w:line="240" w:lineRule="auto"/>
        <w:rPr>
          <w:rFonts w:ascii="Times New Roman" w:eastAsia="Times New Roman" w:hAnsi="Times New Roman"/>
          <w:kern w:val="1"/>
          <w:sz w:val="28"/>
          <w:szCs w:val="28"/>
        </w:rPr>
      </w:pPr>
    </w:p>
    <w:p w:rsidR="00765CD8" w:rsidRDefault="00765CD8">
      <w:pPr>
        <w:rPr>
          <w:rFonts w:ascii="Times New Roman" w:eastAsia="Times New Roman" w:hAnsi="Times New Roman"/>
          <w:kern w:val="1"/>
          <w:sz w:val="28"/>
          <w:szCs w:val="28"/>
        </w:rPr>
      </w:pPr>
      <w:r>
        <w:rPr>
          <w:rFonts w:ascii="Times New Roman" w:eastAsia="Times New Roman" w:hAnsi="Times New Roman"/>
          <w:kern w:val="1"/>
          <w:sz w:val="28"/>
          <w:szCs w:val="28"/>
        </w:rPr>
        <w:br w:type="page"/>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lastRenderedPageBreak/>
        <w:t>Приложение № 3</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к Административному регламенту</w:t>
      </w:r>
    </w:p>
    <w:p w:rsidR="005412C1" w:rsidRDefault="005412C1">
      <w:pPr>
        <w:pBdr>
          <w:top w:val="nil"/>
          <w:left w:val="nil"/>
          <w:bottom w:val="nil"/>
          <w:right w:val="nil"/>
          <w:between w:val="nil"/>
        </w:pBdr>
        <w:spacing w:after="0" w:line="240" w:lineRule="auto"/>
        <w:jc w:val="right"/>
        <w:rPr>
          <w:rFonts w:ascii="Times New Roman" w:eastAsia="Times New Roman" w:hAnsi="Times New Roman"/>
          <w:kern w:val="1"/>
          <w:sz w:val="28"/>
          <w:szCs w:val="28"/>
        </w:rPr>
      </w:pPr>
    </w:p>
    <w:p w:rsidR="005412C1" w:rsidRDefault="00E00132">
      <w:pPr>
        <w:pBdr>
          <w:top w:val="nil"/>
          <w:left w:val="nil"/>
          <w:bottom w:val="nil"/>
          <w:right w:val="nil"/>
          <w:between w:val="nil"/>
        </w:pBdr>
        <w:spacing w:after="0" w:line="240" w:lineRule="auto"/>
        <w:jc w:val="right"/>
        <w:rPr>
          <w:rFonts w:ascii="Times New Roman" w:eastAsia="Times New Roman" w:hAnsi="Times New Roman"/>
          <w:b/>
          <w:bCs/>
          <w:kern w:val="1"/>
          <w:sz w:val="28"/>
          <w:szCs w:val="28"/>
        </w:rPr>
      </w:pPr>
      <w:r>
        <w:rPr>
          <w:rFonts w:ascii="Times New Roman" w:eastAsia="Times New Roman" w:hAnsi="Times New Roman"/>
          <w:b/>
          <w:bCs/>
          <w:kern w:val="1"/>
          <w:sz w:val="28"/>
          <w:szCs w:val="28"/>
        </w:rPr>
        <w:t>Форма решения о проведен</w:t>
      </w:r>
      <w:proofErr w:type="gramStart"/>
      <w:r>
        <w:rPr>
          <w:rFonts w:ascii="Times New Roman" w:eastAsia="Times New Roman" w:hAnsi="Times New Roman"/>
          <w:b/>
          <w:bCs/>
          <w:kern w:val="1"/>
          <w:sz w:val="28"/>
          <w:szCs w:val="28"/>
        </w:rPr>
        <w:t>ии ау</w:t>
      </w:r>
      <w:proofErr w:type="gramEnd"/>
      <w:r>
        <w:rPr>
          <w:rFonts w:ascii="Times New Roman" w:eastAsia="Times New Roman" w:hAnsi="Times New Roman"/>
          <w:b/>
          <w:bCs/>
          <w:kern w:val="1"/>
          <w:sz w:val="28"/>
          <w:szCs w:val="28"/>
        </w:rPr>
        <w:t>кциона</w:t>
      </w:r>
    </w:p>
    <w:p w:rsidR="005412C1" w:rsidRDefault="005412C1">
      <w:pPr>
        <w:pBdr>
          <w:top w:val="nil"/>
          <w:left w:val="nil"/>
          <w:bottom w:val="nil"/>
          <w:right w:val="nil"/>
          <w:between w:val="nil"/>
        </w:pBdr>
        <w:spacing w:after="0" w:line="240" w:lineRule="auto"/>
        <w:rPr>
          <w:rFonts w:ascii="Times New Roman" w:eastAsia="Times New Roman" w:hAnsi="Times New Roman"/>
          <w:b/>
          <w:bCs/>
          <w:kern w:val="1"/>
          <w:sz w:val="28"/>
          <w:szCs w:val="28"/>
        </w:rPr>
      </w:pP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Решение о проведен</w:t>
      </w:r>
      <w:proofErr w:type="gramStart"/>
      <w:r>
        <w:rPr>
          <w:rFonts w:ascii="Times New Roman" w:eastAsia="Times New Roman" w:hAnsi="Times New Roman"/>
          <w:b/>
          <w:bCs/>
          <w:kern w:val="1"/>
          <w:sz w:val="28"/>
          <w:szCs w:val="28"/>
        </w:rPr>
        <w:t>ии ау</w:t>
      </w:r>
      <w:proofErr w:type="gramEnd"/>
      <w:r>
        <w:rPr>
          <w:rFonts w:ascii="Times New Roman" w:eastAsia="Times New Roman" w:hAnsi="Times New Roman"/>
          <w:b/>
          <w:bCs/>
          <w:kern w:val="1"/>
          <w:sz w:val="28"/>
          <w:szCs w:val="28"/>
        </w:rPr>
        <w:t>кциона</w:t>
      </w:r>
    </w:p>
    <w:p w:rsidR="005412C1" w:rsidRDefault="00E00132">
      <w:pPr>
        <w:pBdr>
          <w:top w:val="nil"/>
          <w:left w:val="nil"/>
          <w:bottom w:val="nil"/>
          <w:right w:val="nil"/>
          <w:between w:val="nil"/>
        </w:pBdr>
        <w:spacing w:after="0" w:line="240" w:lineRule="auto"/>
        <w:jc w:val="center"/>
        <w:rPr>
          <w:rFonts w:ascii="Times New Roman" w:eastAsia="Times New Roman" w:hAnsi="Times New Roman"/>
          <w:kern w:val="1"/>
          <w:sz w:val="28"/>
          <w:szCs w:val="28"/>
        </w:rPr>
      </w:pPr>
      <w:r>
        <w:rPr>
          <w:rFonts w:ascii="Times New Roman" w:eastAsia="Times New Roman" w:hAnsi="Times New Roman"/>
          <w:kern w:val="1"/>
          <w:sz w:val="28"/>
          <w:szCs w:val="28"/>
        </w:rPr>
        <w:t>от ____________ №____________</w:t>
      </w:r>
    </w:p>
    <w:p w:rsidR="00765CD8" w:rsidRDefault="00765CD8">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p>
    <w:p w:rsidR="005412C1" w:rsidRDefault="00E00132">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На Ваше обращение </w:t>
      </w:r>
      <w:proofErr w:type="gramStart"/>
      <w:r>
        <w:rPr>
          <w:rFonts w:ascii="Times New Roman" w:eastAsia="Times New Roman" w:hAnsi="Times New Roman"/>
          <w:kern w:val="1"/>
          <w:sz w:val="28"/>
          <w:szCs w:val="28"/>
        </w:rPr>
        <w:t>от</w:t>
      </w:r>
      <w:proofErr w:type="gramEnd"/>
      <w:r>
        <w:rPr>
          <w:rFonts w:ascii="Times New Roman" w:eastAsia="Times New Roman" w:hAnsi="Times New Roman"/>
          <w:kern w:val="1"/>
          <w:sz w:val="28"/>
          <w:szCs w:val="28"/>
        </w:rPr>
        <w:t xml:space="preserve"> ___________ № __________ </w:t>
      </w:r>
      <w:proofErr w:type="gramStart"/>
      <w:r>
        <w:rPr>
          <w:rFonts w:ascii="Times New Roman" w:eastAsia="Times New Roman" w:hAnsi="Times New Roman"/>
          <w:kern w:val="1"/>
          <w:sz w:val="28"/>
          <w:szCs w:val="28"/>
        </w:rPr>
        <w:t>Администрация</w:t>
      </w:r>
      <w:proofErr w:type="gram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Титовщинского</w:t>
      </w:r>
      <w:proofErr w:type="spellEnd"/>
      <w:r>
        <w:rPr>
          <w:rFonts w:ascii="Times New Roman" w:eastAsia="Times New Roman" w:hAnsi="Times New Roman"/>
          <w:kern w:val="1"/>
          <w:sz w:val="28"/>
          <w:szCs w:val="28"/>
        </w:rPr>
        <w:t xml:space="preserve"> сельского поселения сообщает. Испрашиваемый Вами земельный участок с кадастровым номером __________, площадью ______ кв</w:t>
      </w:r>
      <w:proofErr w:type="gramStart"/>
      <w:r>
        <w:rPr>
          <w:rFonts w:ascii="Times New Roman" w:eastAsia="Times New Roman" w:hAnsi="Times New Roman"/>
          <w:kern w:val="1"/>
          <w:sz w:val="28"/>
          <w:szCs w:val="28"/>
        </w:rPr>
        <w:t>.м</w:t>
      </w:r>
      <w:proofErr w:type="gramEnd"/>
      <w:r>
        <w:rPr>
          <w:rFonts w:ascii="Times New Roman" w:eastAsia="Times New Roman" w:hAnsi="Times New Roman"/>
          <w:kern w:val="1"/>
          <w:sz w:val="28"/>
          <w:szCs w:val="28"/>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w:t>
      </w:r>
    </w:p>
    <w:p w:rsidR="005412C1" w:rsidRDefault="00E00132" w:rsidP="00765CD8">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Для участия в аукционе Вам необходимо подать соответствующую заявку. Место</w:t>
      </w:r>
      <w:r w:rsidR="00765CD8">
        <w:rPr>
          <w:rFonts w:ascii="Times New Roman" w:eastAsia="Times New Roman" w:hAnsi="Times New Roman"/>
          <w:kern w:val="1"/>
          <w:sz w:val="28"/>
          <w:szCs w:val="28"/>
        </w:rPr>
        <w:t xml:space="preserve"> </w:t>
      </w:r>
      <w:r>
        <w:rPr>
          <w:rFonts w:ascii="Times New Roman" w:eastAsia="Times New Roman" w:hAnsi="Times New Roman"/>
          <w:kern w:val="1"/>
          <w:sz w:val="28"/>
          <w:szCs w:val="28"/>
        </w:rPr>
        <w:t>приема/подачи заявок _________________.</w:t>
      </w:r>
    </w:p>
    <w:p w:rsidR="005412C1" w:rsidRDefault="00E00132" w:rsidP="00765CD8">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Организатор торгов ______________, начальная цена __________________, шаг</w:t>
      </w:r>
      <w:r w:rsidR="00765CD8">
        <w:rPr>
          <w:rFonts w:ascii="Times New Roman" w:eastAsia="Times New Roman" w:hAnsi="Times New Roman"/>
          <w:kern w:val="1"/>
          <w:sz w:val="28"/>
          <w:szCs w:val="28"/>
        </w:rPr>
        <w:t xml:space="preserve"> </w:t>
      </w:r>
      <w:r>
        <w:rPr>
          <w:rFonts w:ascii="Times New Roman" w:eastAsia="Times New Roman" w:hAnsi="Times New Roman"/>
          <w:kern w:val="1"/>
          <w:sz w:val="28"/>
          <w:szCs w:val="28"/>
        </w:rPr>
        <w:t>аукциона ________________, размер задатка _________________, порядок внесения</w:t>
      </w:r>
      <w:r w:rsidR="00765CD8">
        <w:rPr>
          <w:rFonts w:ascii="Times New Roman" w:eastAsia="Times New Roman" w:hAnsi="Times New Roman"/>
          <w:kern w:val="1"/>
          <w:sz w:val="28"/>
          <w:szCs w:val="28"/>
        </w:rPr>
        <w:t xml:space="preserve"> </w:t>
      </w:r>
      <w:r>
        <w:rPr>
          <w:rFonts w:ascii="Times New Roman" w:eastAsia="Times New Roman" w:hAnsi="Times New Roman"/>
          <w:kern w:val="1"/>
          <w:sz w:val="28"/>
          <w:szCs w:val="28"/>
        </w:rPr>
        <w:t>и возврата задатка _____________, дополнительная информация _______________.</w:t>
      </w:r>
    </w:p>
    <w:p w:rsidR="005412C1" w:rsidRDefault="005412C1">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p>
    <w:p w:rsidR="005412C1" w:rsidRDefault="00844CA8">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sidRPr="00844CA8">
        <w:rPr>
          <w:noProof/>
        </w:rPr>
        <w:pict>
          <v:rect id="Прямоугольник1" o:spid="_x0000_s1027" style="position:absolute;left:0;text-align:left;margin-left:91.95pt;margin-top:435.75pt;width:190.8pt;height:54pt;z-index:251658240;mso-wrap-distance-left:7.05pt;mso-wrap-distance-top:7.05pt;mso-wrap-distance-right:7.05pt;mso-wrap-distance-bottom:7.05pt;mso-position-horizontal-relative:page;mso-position-vertical-relative:page;v-text-anchor:middle" strokeweight="1pt">
            <v:fill color2="black" angle="270"/>
            <v:textbox inset="2.8pt,2.8pt,2.8pt,2.8pt">
              <w:txbxContent>
                <w:p w:rsidR="00CC54E3" w:rsidRDefault="00CC54E3">
                  <w:pPr>
                    <w:pBdr>
                      <w:top w:val="nil"/>
                      <w:left w:val="nil"/>
                      <w:bottom w:val="nil"/>
                      <w:right w:val="nil"/>
                      <w:between w:val="nil"/>
                    </w:pBdr>
                    <w:spacing w:after="0" w:line="240" w:lineRule="auto"/>
                    <w:jc w:val="center"/>
                    <w:rPr>
                      <w:rFonts w:ascii="Times New Roman" w:eastAsia="Times New Roman" w:hAnsi="Times New Roman"/>
                      <w:kern w:val="1"/>
                      <w:sz w:val="28"/>
                      <w:szCs w:val="28"/>
                    </w:rPr>
                  </w:pPr>
                  <w:r>
                    <w:rPr>
                      <w:rFonts w:ascii="Times New Roman" w:eastAsia="Times New Roman" w:hAnsi="Times New Roman"/>
                      <w:kern w:val="1"/>
                      <w:sz w:val="28"/>
                      <w:szCs w:val="28"/>
                    </w:rPr>
                    <w:t>Сведения о</w:t>
                  </w:r>
                </w:p>
                <w:p w:rsidR="00CC54E3" w:rsidRDefault="00CC54E3">
                  <w:pPr>
                    <w:pBdr>
                      <w:top w:val="nil"/>
                      <w:left w:val="nil"/>
                      <w:bottom w:val="nil"/>
                      <w:right w:val="nil"/>
                      <w:between w:val="nil"/>
                    </w:pBdr>
                    <w:spacing w:after="0" w:line="240" w:lineRule="auto"/>
                    <w:jc w:val="center"/>
                    <w:rPr>
                      <w:rFonts w:ascii="Times New Roman" w:eastAsia="Times New Roman" w:hAnsi="Times New Roman"/>
                      <w:kern w:val="1"/>
                      <w:sz w:val="28"/>
                      <w:szCs w:val="28"/>
                    </w:rPr>
                  </w:pPr>
                  <w:proofErr w:type="gramStart"/>
                  <w:r>
                    <w:rPr>
                      <w:rFonts w:ascii="Times New Roman" w:eastAsia="Times New Roman" w:hAnsi="Times New Roman"/>
                      <w:kern w:val="1"/>
                      <w:sz w:val="28"/>
                      <w:szCs w:val="28"/>
                    </w:rPr>
                    <w:t>сертификате</w:t>
                  </w:r>
                  <w:proofErr w:type="gramEnd"/>
                </w:p>
                <w:p w:rsidR="00CC54E3" w:rsidRDefault="00CC54E3">
                  <w:pPr>
                    <w:pBdr>
                      <w:top w:val="nil"/>
                      <w:left w:val="nil"/>
                      <w:bottom w:val="nil"/>
                      <w:right w:val="nil"/>
                      <w:between w:val="nil"/>
                    </w:pBdr>
                    <w:spacing w:after="0" w:line="240" w:lineRule="auto"/>
                    <w:jc w:val="center"/>
                    <w:rPr>
                      <w:rFonts w:ascii="Times New Roman" w:eastAsia="Times New Roman" w:hAnsi="Times New Roman"/>
                      <w:kern w:val="1"/>
                      <w:sz w:val="28"/>
                      <w:szCs w:val="28"/>
                    </w:rPr>
                  </w:pPr>
                  <w:r>
                    <w:rPr>
                      <w:rFonts w:ascii="Times New Roman" w:eastAsia="Times New Roman" w:hAnsi="Times New Roman"/>
                      <w:kern w:val="1"/>
                      <w:sz w:val="28"/>
                      <w:szCs w:val="28"/>
                    </w:rPr>
                    <w:t>электронной подписи</w:t>
                  </w:r>
                </w:p>
              </w:txbxContent>
            </v:textbox>
            <w10:wrap type="square" anchorx="page" anchory="page"/>
          </v:rect>
        </w:pict>
      </w:r>
    </w:p>
    <w:p w:rsidR="005412C1" w:rsidRDefault="005412C1">
      <w:pPr>
        <w:pBdr>
          <w:top w:val="nil"/>
          <w:left w:val="nil"/>
          <w:bottom w:val="nil"/>
          <w:right w:val="nil"/>
          <w:between w:val="nil"/>
        </w:pBdr>
        <w:spacing w:after="0" w:line="240" w:lineRule="auto"/>
        <w:rPr>
          <w:rFonts w:ascii="TimesNewRomanPSMT" w:eastAsia="TimesNewRomanPSMT" w:hAnsi="TimesNewRomanPSMT" w:cs="TimesNewRomanPSMT"/>
          <w:kern w:val="1"/>
          <w:sz w:val="28"/>
          <w:szCs w:val="28"/>
        </w:rPr>
      </w:pPr>
    </w:p>
    <w:p w:rsidR="005412C1" w:rsidRDefault="005412C1">
      <w:pPr>
        <w:pBdr>
          <w:top w:val="nil"/>
          <w:left w:val="nil"/>
          <w:bottom w:val="nil"/>
          <w:right w:val="nil"/>
          <w:between w:val="nil"/>
        </w:pBdr>
        <w:spacing w:after="0" w:line="240" w:lineRule="auto"/>
        <w:rPr>
          <w:rFonts w:ascii="TimesNewRomanPSMT" w:eastAsia="TimesNewRomanPSMT" w:hAnsi="TimesNewRomanPSMT" w:cs="TimesNewRomanPSMT"/>
          <w:kern w:val="1"/>
          <w:sz w:val="28"/>
          <w:szCs w:val="28"/>
        </w:rPr>
      </w:pPr>
    </w:p>
    <w:p w:rsidR="005412C1" w:rsidRDefault="005412C1">
      <w:pPr>
        <w:pBdr>
          <w:top w:val="nil"/>
          <w:left w:val="nil"/>
          <w:bottom w:val="nil"/>
          <w:right w:val="nil"/>
          <w:between w:val="nil"/>
        </w:pBdr>
        <w:spacing w:after="0" w:line="240" w:lineRule="auto"/>
        <w:rPr>
          <w:rFonts w:ascii="TimesNewRomanPSMT" w:eastAsia="TimesNewRomanPSMT" w:hAnsi="TimesNewRomanPSMT" w:cs="TimesNewRomanPSMT"/>
          <w:kern w:val="1"/>
          <w:sz w:val="28"/>
          <w:szCs w:val="28"/>
        </w:rPr>
      </w:pPr>
    </w:p>
    <w:p w:rsidR="00765CD8" w:rsidRDefault="00765CD8">
      <w:pPr>
        <w:rPr>
          <w:rFonts w:ascii="TimesNewRomanPSMT" w:eastAsia="TimesNewRomanPSMT" w:hAnsi="TimesNewRomanPSMT" w:cs="TimesNewRomanPSMT"/>
          <w:kern w:val="1"/>
          <w:sz w:val="28"/>
          <w:szCs w:val="28"/>
        </w:rPr>
      </w:pPr>
      <w:r>
        <w:rPr>
          <w:rFonts w:ascii="TimesNewRomanPSMT" w:eastAsia="TimesNewRomanPSMT" w:hAnsi="TimesNewRomanPSMT" w:cs="TimesNewRomanPSMT"/>
          <w:kern w:val="1"/>
          <w:sz w:val="28"/>
          <w:szCs w:val="28"/>
        </w:rPr>
        <w:br w:type="page"/>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lastRenderedPageBreak/>
        <w:t>Приложение № 4</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к Административному регламенту</w:t>
      </w:r>
    </w:p>
    <w:p w:rsidR="005412C1" w:rsidRDefault="005412C1">
      <w:pPr>
        <w:pBdr>
          <w:top w:val="nil"/>
          <w:left w:val="nil"/>
          <w:bottom w:val="nil"/>
          <w:right w:val="nil"/>
          <w:between w:val="nil"/>
        </w:pBdr>
        <w:spacing w:after="0" w:line="240" w:lineRule="auto"/>
        <w:jc w:val="right"/>
        <w:rPr>
          <w:rFonts w:ascii="Times New Roman" w:eastAsia="Times New Roman" w:hAnsi="Times New Roman"/>
          <w:kern w:val="1"/>
          <w:sz w:val="28"/>
          <w:szCs w:val="28"/>
        </w:rPr>
      </w:pPr>
    </w:p>
    <w:p w:rsidR="005412C1" w:rsidRDefault="00E00132">
      <w:pPr>
        <w:pBdr>
          <w:top w:val="nil"/>
          <w:left w:val="nil"/>
          <w:bottom w:val="nil"/>
          <w:right w:val="nil"/>
          <w:between w:val="nil"/>
        </w:pBdr>
        <w:spacing w:after="0" w:line="240" w:lineRule="auto"/>
        <w:jc w:val="right"/>
        <w:rPr>
          <w:rFonts w:ascii="Times New Roman" w:eastAsia="Times New Roman" w:hAnsi="Times New Roman"/>
          <w:b/>
          <w:bCs/>
          <w:kern w:val="1"/>
          <w:sz w:val="28"/>
          <w:szCs w:val="28"/>
        </w:rPr>
      </w:pPr>
      <w:r>
        <w:rPr>
          <w:rFonts w:ascii="Times New Roman" w:eastAsia="Times New Roman" w:hAnsi="Times New Roman"/>
          <w:b/>
          <w:bCs/>
          <w:kern w:val="1"/>
          <w:sz w:val="28"/>
          <w:szCs w:val="28"/>
        </w:rPr>
        <w:t>Форма решения об отказе в предоставлении услуги</w:t>
      </w:r>
    </w:p>
    <w:p w:rsidR="005412C1" w:rsidRDefault="005412C1">
      <w:pPr>
        <w:pBdr>
          <w:top w:val="nil"/>
          <w:left w:val="nil"/>
          <w:bottom w:val="nil"/>
          <w:right w:val="nil"/>
          <w:between w:val="nil"/>
        </w:pBdr>
        <w:spacing w:after="0" w:line="240" w:lineRule="auto"/>
        <w:rPr>
          <w:rFonts w:ascii="Times New Roman" w:eastAsia="Times New Roman" w:hAnsi="Times New Roman"/>
          <w:i/>
          <w:iCs/>
          <w:kern w:val="1"/>
          <w:sz w:val="28"/>
          <w:szCs w:val="28"/>
        </w:rPr>
      </w:pP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Кому: _________________</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Контактные данные: ____</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_______________________</w:t>
      </w: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РЕШЕНИЕ</w:t>
      </w: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Об отказе в предоставлении услуги</w:t>
      </w: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 __________ от ____________</w:t>
      </w:r>
    </w:p>
    <w:p w:rsidR="005412C1" w:rsidRDefault="005412C1">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p>
    <w:p w:rsidR="005412C1" w:rsidRDefault="00E00132">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По результатам рассмотрения заявления и документов по услуге «Предоставление земельных участков муниципальной собственности на торгах» от ___________ № </w:t>
      </w:r>
      <w:proofErr w:type="spellStart"/>
      <w:r>
        <w:rPr>
          <w:rFonts w:ascii="Times New Roman" w:eastAsia="Times New Roman" w:hAnsi="Times New Roman"/>
          <w:kern w:val="1"/>
          <w:sz w:val="28"/>
          <w:szCs w:val="28"/>
        </w:rPr>
        <w:t>______________и</w:t>
      </w:r>
      <w:proofErr w:type="spellEnd"/>
      <w:r>
        <w:rPr>
          <w:rFonts w:ascii="Times New Roman" w:eastAsia="Times New Roman" w:hAnsi="Times New Roman"/>
          <w:kern w:val="1"/>
          <w:sz w:val="28"/>
          <w:szCs w:val="28"/>
        </w:rPr>
        <w:t xml:space="preserve"> приложенных к нему документов принято решение об отказе в предоставлении услуги, по следующим основаниям: __________________________________________________</w:t>
      </w:r>
    </w:p>
    <w:p w:rsidR="005412C1" w:rsidRDefault="00E00132">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Дополнительно информируем: _______________________________________.</w:t>
      </w:r>
    </w:p>
    <w:p w:rsidR="005412C1" w:rsidRDefault="00E00132">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Вы вправе повторно обратиться </w:t>
      </w:r>
      <w:proofErr w:type="spellStart"/>
      <w:r>
        <w:rPr>
          <w:rFonts w:ascii="Times New Roman" w:eastAsia="Times New Roman" w:hAnsi="Times New Roman"/>
          <w:kern w:val="1"/>
          <w:sz w:val="28"/>
          <w:szCs w:val="28"/>
        </w:rPr>
        <w:t>c</w:t>
      </w:r>
      <w:proofErr w:type="spellEnd"/>
      <w:r>
        <w:rPr>
          <w:rFonts w:ascii="Times New Roman" w:eastAsia="Times New Roman" w:hAnsi="Times New Roman"/>
          <w:kern w:val="1"/>
          <w:sz w:val="28"/>
          <w:szCs w:val="28"/>
        </w:rPr>
        <w:t xml:space="preserve"> заявлением о предоставлении услуги после устранения указанных нарушений.</w:t>
      </w:r>
    </w:p>
    <w:p w:rsidR="005412C1" w:rsidRDefault="00E00132">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412C1" w:rsidRDefault="005412C1">
      <w:pPr>
        <w:pBdr>
          <w:top w:val="nil"/>
          <w:left w:val="nil"/>
          <w:bottom w:val="nil"/>
          <w:right w:val="nil"/>
          <w:between w:val="nil"/>
        </w:pBdr>
        <w:spacing w:after="0" w:line="240" w:lineRule="auto"/>
        <w:ind w:firstLine="1"/>
        <w:jc w:val="both"/>
        <w:rPr>
          <w:rFonts w:ascii="Times New Roman" w:eastAsia="Times New Roman" w:hAnsi="Times New Roman"/>
          <w:kern w:val="1"/>
          <w:sz w:val="28"/>
          <w:szCs w:val="28"/>
        </w:rPr>
      </w:pPr>
    </w:p>
    <w:p w:rsidR="005412C1" w:rsidRDefault="005412C1">
      <w:pPr>
        <w:pBdr>
          <w:top w:val="nil"/>
          <w:left w:val="nil"/>
          <w:bottom w:val="nil"/>
          <w:right w:val="nil"/>
          <w:between w:val="nil"/>
        </w:pBdr>
        <w:spacing w:after="0" w:line="240" w:lineRule="auto"/>
        <w:ind w:firstLine="1"/>
        <w:jc w:val="both"/>
        <w:rPr>
          <w:rFonts w:ascii="Times New Roman" w:eastAsia="Times New Roman" w:hAnsi="Times New Roman"/>
          <w:kern w:val="1"/>
          <w:sz w:val="28"/>
          <w:szCs w:val="28"/>
        </w:rPr>
      </w:pPr>
    </w:p>
    <w:p w:rsidR="005412C1" w:rsidRDefault="00844CA8">
      <w:pPr>
        <w:pBdr>
          <w:top w:val="nil"/>
          <w:left w:val="nil"/>
          <w:bottom w:val="nil"/>
          <w:right w:val="nil"/>
          <w:between w:val="nil"/>
        </w:pBdr>
        <w:spacing w:after="0" w:line="240" w:lineRule="auto"/>
        <w:ind w:firstLine="1"/>
        <w:jc w:val="both"/>
        <w:rPr>
          <w:rFonts w:ascii="Times New Roman" w:eastAsia="Times New Roman" w:hAnsi="Times New Roman"/>
          <w:kern w:val="1"/>
          <w:sz w:val="28"/>
          <w:szCs w:val="28"/>
        </w:rPr>
      </w:pPr>
      <w:r w:rsidRPr="00844CA8">
        <w:rPr>
          <w:noProof/>
        </w:rPr>
        <w:pict>
          <v:rect id="Прямоугольник2" o:spid="_x0000_s1028" style="position:absolute;left:0;text-align:left;margin-left:64.2pt;margin-top:461.65pt;width:190.8pt;height:54pt;z-index:251659264;mso-wrap-distance-left:7.05pt;mso-wrap-distance-top:7.05pt;mso-wrap-distance-right:7.05pt;mso-wrap-distance-bottom:7.05pt;mso-position-horizontal-relative:page;mso-position-vertical-relative:page;v-text-anchor:middle" strokeweight="1pt">
            <v:fill color2="black" angle="270"/>
            <v:textbox inset="2.8pt,2.8pt,2.8pt,2.8pt">
              <w:txbxContent>
                <w:p w:rsidR="00CC54E3" w:rsidRDefault="00CC54E3">
                  <w:pPr>
                    <w:pBdr>
                      <w:top w:val="nil"/>
                      <w:left w:val="nil"/>
                      <w:bottom w:val="nil"/>
                      <w:right w:val="nil"/>
                      <w:between w:val="nil"/>
                    </w:pBdr>
                    <w:spacing w:after="0" w:line="240" w:lineRule="auto"/>
                    <w:jc w:val="center"/>
                    <w:rPr>
                      <w:rFonts w:ascii="Times New Roman" w:eastAsia="Times New Roman" w:hAnsi="Times New Roman"/>
                      <w:kern w:val="1"/>
                      <w:sz w:val="28"/>
                      <w:szCs w:val="28"/>
                    </w:rPr>
                  </w:pPr>
                  <w:r>
                    <w:rPr>
                      <w:rFonts w:ascii="Times New Roman" w:eastAsia="Times New Roman" w:hAnsi="Times New Roman"/>
                      <w:kern w:val="1"/>
                      <w:sz w:val="28"/>
                      <w:szCs w:val="28"/>
                    </w:rPr>
                    <w:t>Сведения о</w:t>
                  </w:r>
                </w:p>
                <w:p w:rsidR="00CC54E3" w:rsidRDefault="00CC54E3">
                  <w:pPr>
                    <w:pBdr>
                      <w:top w:val="nil"/>
                      <w:left w:val="nil"/>
                      <w:bottom w:val="nil"/>
                      <w:right w:val="nil"/>
                      <w:between w:val="nil"/>
                    </w:pBdr>
                    <w:spacing w:after="0" w:line="240" w:lineRule="auto"/>
                    <w:jc w:val="center"/>
                    <w:rPr>
                      <w:rFonts w:ascii="Times New Roman" w:eastAsia="Times New Roman" w:hAnsi="Times New Roman"/>
                      <w:kern w:val="1"/>
                      <w:sz w:val="28"/>
                      <w:szCs w:val="28"/>
                    </w:rPr>
                  </w:pPr>
                  <w:proofErr w:type="gramStart"/>
                  <w:r>
                    <w:rPr>
                      <w:rFonts w:ascii="Times New Roman" w:eastAsia="Times New Roman" w:hAnsi="Times New Roman"/>
                      <w:kern w:val="1"/>
                      <w:sz w:val="28"/>
                      <w:szCs w:val="28"/>
                    </w:rPr>
                    <w:t>сертификате</w:t>
                  </w:r>
                  <w:proofErr w:type="gramEnd"/>
                </w:p>
                <w:p w:rsidR="00CC54E3" w:rsidRDefault="00CC54E3">
                  <w:pPr>
                    <w:pBdr>
                      <w:top w:val="nil"/>
                      <w:left w:val="nil"/>
                      <w:bottom w:val="nil"/>
                      <w:right w:val="nil"/>
                      <w:between w:val="nil"/>
                    </w:pBdr>
                    <w:spacing w:after="0" w:line="240" w:lineRule="auto"/>
                    <w:jc w:val="center"/>
                    <w:rPr>
                      <w:rFonts w:ascii="Times New Roman" w:eastAsia="Times New Roman" w:hAnsi="Times New Roman"/>
                      <w:kern w:val="1"/>
                      <w:sz w:val="28"/>
                      <w:szCs w:val="28"/>
                    </w:rPr>
                  </w:pPr>
                  <w:r>
                    <w:rPr>
                      <w:rFonts w:ascii="Times New Roman" w:eastAsia="Times New Roman" w:hAnsi="Times New Roman"/>
                      <w:kern w:val="1"/>
                      <w:sz w:val="28"/>
                      <w:szCs w:val="28"/>
                    </w:rPr>
                    <w:t>электронной подписи</w:t>
                  </w:r>
                </w:p>
              </w:txbxContent>
            </v:textbox>
            <w10:wrap type="square" anchorx="page" anchory="page"/>
          </v:rect>
        </w:pict>
      </w:r>
    </w:p>
    <w:p w:rsidR="005412C1" w:rsidRDefault="005412C1">
      <w:pPr>
        <w:pBdr>
          <w:top w:val="nil"/>
          <w:left w:val="nil"/>
          <w:bottom w:val="nil"/>
          <w:right w:val="nil"/>
          <w:between w:val="nil"/>
        </w:pBdr>
        <w:spacing w:after="0" w:line="240" w:lineRule="auto"/>
        <w:ind w:firstLine="1"/>
        <w:jc w:val="both"/>
        <w:rPr>
          <w:rFonts w:ascii="Times New Roman" w:eastAsia="Times New Roman" w:hAnsi="Times New Roman"/>
          <w:kern w:val="1"/>
          <w:sz w:val="28"/>
          <w:szCs w:val="28"/>
        </w:rPr>
      </w:pPr>
    </w:p>
    <w:p w:rsidR="005412C1" w:rsidRDefault="005412C1">
      <w:pPr>
        <w:pBdr>
          <w:top w:val="nil"/>
          <w:left w:val="nil"/>
          <w:bottom w:val="nil"/>
          <w:right w:val="nil"/>
          <w:between w:val="nil"/>
        </w:pBdr>
        <w:spacing w:after="0" w:line="240" w:lineRule="auto"/>
        <w:ind w:firstLine="1"/>
        <w:jc w:val="both"/>
        <w:rPr>
          <w:rFonts w:ascii="Times New Roman" w:eastAsia="Times New Roman" w:hAnsi="Times New Roman"/>
          <w:kern w:val="1"/>
          <w:sz w:val="28"/>
          <w:szCs w:val="28"/>
        </w:rPr>
      </w:pPr>
    </w:p>
    <w:p w:rsidR="005412C1" w:rsidRDefault="005412C1">
      <w:pPr>
        <w:pBdr>
          <w:top w:val="nil"/>
          <w:left w:val="nil"/>
          <w:bottom w:val="nil"/>
          <w:right w:val="nil"/>
          <w:between w:val="nil"/>
        </w:pBdr>
        <w:spacing w:after="0" w:line="240" w:lineRule="auto"/>
        <w:ind w:firstLine="1"/>
        <w:jc w:val="both"/>
        <w:rPr>
          <w:rFonts w:ascii="Times New Roman" w:eastAsia="Times New Roman" w:hAnsi="Times New Roman"/>
          <w:kern w:val="1"/>
          <w:sz w:val="28"/>
          <w:szCs w:val="28"/>
        </w:rPr>
      </w:pPr>
    </w:p>
    <w:p w:rsidR="00765CD8" w:rsidRDefault="00765CD8">
      <w:pPr>
        <w:rPr>
          <w:rFonts w:ascii="Times New Roman" w:eastAsia="Times New Roman" w:hAnsi="Times New Roman"/>
          <w:kern w:val="1"/>
          <w:sz w:val="28"/>
          <w:szCs w:val="28"/>
        </w:rPr>
      </w:pPr>
      <w:r>
        <w:rPr>
          <w:rFonts w:ascii="Times New Roman" w:eastAsia="Times New Roman" w:hAnsi="Times New Roman"/>
          <w:kern w:val="1"/>
          <w:sz w:val="28"/>
          <w:szCs w:val="28"/>
        </w:rPr>
        <w:br w:type="page"/>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lastRenderedPageBreak/>
        <w:t>Приложение № 5</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к Административному регламенту</w:t>
      </w:r>
    </w:p>
    <w:p w:rsidR="005412C1" w:rsidRDefault="005412C1">
      <w:pPr>
        <w:pBdr>
          <w:top w:val="nil"/>
          <w:left w:val="nil"/>
          <w:bottom w:val="nil"/>
          <w:right w:val="nil"/>
          <w:between w:val="nil"/>
        </w:pBdr>
        <w:spacing w:after="0" w:line="240" w:lineRule="auto"/>
        <w:jc w:val="right"/>
        <w:rPr>
          <w:rFonts w:ascii="Times New Roman" w:eastAsia="Times New Roman" w:hAnsi="Times New Roman"/>
          <w:kern w:val="1"/>
          <w:sz w:val="28"/>
          <w:szCs w:val="28"/>
        </w:rPr>
      </w:pPr>
    </w:p>
    <w:p w:rsidR="005412C1" w:rsidRPr="00471D71" w:rsidRDefault="00E00132">
      <w:pPr>
        <w:pBdr>
          <w:top w:val="nil"/>
          <w:left w:val="nil"/>
          <w:bottom w:val="nil"/>
          <w:right w:val="nil"/>
          <w:between w:val="nil"/>
        </w:pBdr>
        <w:spacing w:after="0" w:line="240" w:lineRule="auto"/>
        <w:jc w:val="right"/>
        <w:rPr>
          <w:rFonts w:ascii="Times New Roman" w:eastAsia="Times New Roman" w:hAnsi="Times New Roman"/>
          <w:bCs/>
          <w:i/>
          <w:kern w:val="1"/>
          <w:sz w:val="28"/>
          <w:szCs w:val="28"/>
        </w:rPr>
      </w:pPr>
      <w:r w:rsidRPr="00471D71">
        <w:rPr>
          <w:rFonts w:ascii="Times New Roman" w:eastAsia="Times New Roman" w:hAnsi="Times New Roman"/>
          <w:bCs/>
          <w:i/>
          <w:kern w:val="1"/>
          <w:sz w:val="28"/>
          <w:szCs w:val="28"/>
        </w:rPr>
        <w:t>Форма заявления об утверждении схемы расположения земельного участка на кадастровом плане территории</w:t>
      </w: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Заявление</w:t>
      </w: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об утверждении схемы расположения земельного участка на кадастровом плане</w:t>
      </w: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территории</w:t>
      </w:r>
    </w:p>
    <w:p w:rsidR="005412C1" w:rsidRDefault="00E00132">
      <w:pPr>
        <w:pBdr>
          <w:top w:val="nil"/>
          <w:left w:val="nil"/>
          <w:bottom w:val="nil"/>
          <w:right w:val="nil"/>
          <w:between w:val="nil"/>
        </w:pBdr>
        <w:spacing w:after="0" w:line="240" w:lineRule="auto"/>
        <w:jc w:val="center"/>
        <w:rPr>
          <w:rFonts w:ascii="Times New Roman" w:eastAsia="Times New Roman" w:hAnsi="Times New Roman"/>
          <w:kern w:val="1"/>
          <w:sz w:val="24"/>
          <w:szCs w:val="24"/>
        </w:rPr>
      </w:pPr>
      <w:r>
        <w:rPr>
          <w:rFonts w:ascii="Times New Roman" w:eastAsia="Times New Roman" w:hAnsi="Times New Roman"/>
          <w:kern w:val="1"/>
          <w:sz w:val="24"/>
          <w:szCs w:val="24"/>
        </w:rPr>
        <w:t>«__» __________ 20___ г.</w:t>
      </w:r>
    </w:p>
    <w:p w:rsidR="00765CD8" w:rsidRDefault="00765CD8">
      <w:pPr>
        <w:pBdr>
          <w:top w:val="nil"/>
          <w:left w:val="nil"/>
          <w:bottom w:val="nil"/>
          <w:right w:val="nil"/>
          <w:between w:val="nil"/>
        </w:pBdr>
        <w:spacing w:after="0" w:line="240" w:lineRule="auto"/>
        <w:jc w:val="center"/>
        <w:rPr>
          <w:rFonts w:ascii="Times New Roman" w:eastAsia="Times New Roman" w:hAnsi="Times New Roman"/>
          <w:kern w:val="1"/>
          <w:sz w:val="24"/>
          <w:szCs w:val="24"/>
        </w:rPr>
      </w:pP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 xml:space="preserve">Администрация </w:t>
      </w:r>
      <w:proofErr w:type="spellStart"/>
      <w:r>
        <w:rPr>
          <w:rFonts w:ascii="Times New Roman" w:eastAsia="Times New Roman" w:hAnsi="Times New Roman"/>
          <w:kern w:val="1"/>
          <w:sz w:val="28"/>
          <w:szCs w:val="28"/>
        </w:rPr>
        <w:t>Титовщинского</w:t>
      </w:r>
      <w:proofErr w:type="spellEnd"/>
      <w:r>
        <w:rPr>
          <w:rFonts w:ascii="Times New Roman" w:eastAsia="Times New Roman" w:hAnsi="Times New Roman"/>
          <w:kern w:val="1"/>
          <w:sz w:val="28"/>
          <w:szCs w:val="28"/>
        </w:rPr>
        <w:t xml:space="preserve"> </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сельского поселения Демидовского</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района Смоленской области</w:t>
      </w:r>
    </w:p>
    <w:p w:rsidR="005412C1" w:rsidRDefault="005412C1">
      <w:pPr>
        <w:pBdr>
          <w:top w:val="nil"/>
          <w:left w:val="nil"/>
          <w:bottom w:val="nil"/>
          <w:right w:val="nil"/>
          <w:between w:val="nil"/>
        </w:pBdr>
        <w:spacing w:after="0" w:line="240" w:lineRule="auto"/>
        <w:rPr>
          <w:rFonts w:ascii="Times New Roman" w:eastAsia="Times New Roman" w:hAnsi="Times New Roman"/>
          <w:kern w:val="1"/>
          <w:sz w:val="18"/>
          <w:szCs w:val="18"/>
        </w:rPr>
      </w:pPr>
    </w:p>
    <w:p w:rsidR="005412C1" w:rsidRDefault="00E00132">
      <w:pPr>
        <w:pBdr>
          <w:top w:val="nil"/>
          <w:left w:val="nil"/>
          <w:bottom w:val="nil"/>
          <w:right w:val="nil"/>
          <w:between w:val="nil"/>
        </w:pBdr>
        <w:spacing w:after="0" w:line="240" w:lineRule="auto"/>
        <w:ind w:firstLine="737"/>
        <w:jc w:val="both"/>
        <w:rPr>
          <w:rFonts w:ascii="Times New Roman" w:eastAsia="Times New Roman" w:hAnsi="Times New Roman"/>
          <w:kern w:val="1"/>
          <w:sz w:val="28"/>
          <w:szCs w:val="28"/>
        </w:rPr>
      </w:pPr>
      <w:r>
        <w:rPr>
          <w:rFonts w:ascii="Times New Roman" w:eastAsia="Times New Roman" w:hAnsi="Times New Roman"/>
          <w:kern w:val="1"/>
          <w:sz w:val="28"/>
          <w:szCs w:val="28"/>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765CD8" w:rsidRDefault="00765CD8">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1. Сведения о заявителе (в случае, если заявитель обращается через представителя)</w:t>
      </w:r>
    </w:p>
    <w:tbl>
      <w:tblPr>
        <w:tblStyle w:val="a5"/>
        <w:tblW w:w="10314" w:type="dxa"/>
        <w:tblLook w:val="04A0"/>
      </w:tblPr>
      <w:tblGrid>
        <w:gridCol w:w="924"/>
        <w:gridCol w:w="4996"/>
        <w:gridCol w:w="4394"/>
      </w:tblGrid>
      <w:tr w:rsidR="005412C1" w:rsidTr="00765CD8">
        <w:tc>
          <w:tcPr>
            <w:tcW w:w="924"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1.1</w:t>
            </w:r>
          </w:p>
        </w:tc>
        <w:tc>
          <w:tcPr>
            <w:tcW w:w="4996" w:type="dxa"/>
          </w:tcPr>
          <w:p w:rsidR="005412C1" w:rsidRDefault="00E00132">
            <w:pPr>
              <w:jc w:val="both"/>
              <w:rPr>
                <w:rFonts w:ascii="Times New Roman" w:eastAsia="Times New Roman" w:hAnsi="Times New Roman"/>
                <w:sz w:val="28"/>
                <w:szCs w:val="28"/>
              </w:rPr>
            </w:pPr>
            <w:r>
              <w:rPr>
                <w:rFonts w:ascii="Times New Roman" w:eastAsia="Times New Roman" w:hAnsi="Times New Roman"/>
                <w:sz w:val="28"/>
                <w:szCs w:val="28"/>
              </w:rPr>
              <w:t>Сведения о физическом лице, в случае если заявитель является физическое лицо:</w:t>
            </w:r>
          </w:p>
        </w:tc>
        <w:tc>
          <w:tcPr>
            <w:tcW w:w="4394" w:type="dxa"/>
          </w:tcPr>
          <w:p w:rsidR="005412C1" w:rsidRDefault="005412C1">
            <w:pPr>
              <w:rPr>
                <w:rFonts w:ascii="Times New Roman CYR" w:eastAsia="Times New Roman CYR" w:hAnsi="Times New Roman CYR" w:cs="Times New Roman CYR"/>
                <w:sz w:val="28"/>
                <w:szCs w:val="28"/>
              </w:rPr>
            </w:pPr>
          </w:p>
        </w:tc>
      </w:tr>
      <w:tr w:rsidR="005412C1" w:rsidTr="00765CD8">
        <w:tc>
          <w:tcPr>
            <w:tcW w:w="924"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1.1.1</w:t>
            </w:r>
          </w:p>
        </w:tc>
        <w:tc>
          <w:tcPr>
            <w:tcW w:w="4996"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Фамилия, имя, отчество (при наличии)</w:t>
            </w:r>
          </w:p>
        </w:tc>
        <w:tc>
          <w:tcPr>
            <w:tcW w:w="4394" w:type="dxa"/>
          </w:tcPr>
          <w:p w:rsidR="005412C1" w:rsidRDefault="005412C1">
            <w:pPr>
              <w:rPr>
                <w:rFonts w:ascii="Times New Roman CYR" w:eastAsia="Times New Roman CYR" w:hAnsi="Times New Roman CYR" w:cs="Times New Roman CYR"/>
                <w:sz w:val="28"/>
                <w:szCs w:val="28"/>
              </w:rPr>
            </w:pPr>
          </w:p>
        </w:tc>
      </w:tr>
      <w:tr w:rsidR="005412C1" w:rsidTr="00765CD8">
        <w:tc>
          <w:tcPr>
            <w:tcW w:w="924"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1.1.2.</w:t>
            </w:r>
          </w:p>
        </w:tc>
        <w:tc>
          <w:tcPr>
            <w:tcW w:w="4996" w:type="dxa"/>
          </w:tcPr>
          <w:p w:rsidR="005412C1" w:rsidRDefault="00E00132">
            <w:pPr>
              <w:jc w:val="both"/>
              <w:rPr>
                <w:rFonts w:ascii="Times New Roman" w:eastAsia="Times New Roman" w:hAnsi="Times New Roman"/>
                <w:sz w:val="28"/>
                <w:szCs w:val="28"/>
              </w:rPr>
            </w:pPr>
            <w:r>
              <w:rPr>
                <w:rFonts w:ascii="Times New Roman" w:eastAsia="Times New Roman" w:hAnsi="Times New Roman"/>
                <w:sz w:val="28"/>
                <w:szCs w:val="28"/>
              </w:rPr>
              <w:t>Реквизиты документа, удостоверяющего личность</w:t>
            </w:r>
          </w:p>
        </w:tc>
        <w:tc>
          <w:tcPr>
            <w:tcW w:w="4394" w:type="dxa"/>
          </w:tcPr>
          <w:p w:rsidR="005412C1" w:rsidRDefault="005412C1">
            <w:pPr>
              <w:rPr>
                <w:rFonts w:ascii="Times New Roman CYR" w:eastAsia="Times New Roman CYR" w:hAnsi="Times New Roman CYR" w:cs="Times New Roman CYR"/>
                <w:sz w:val="28"/>
                <w:szCs w:val="28"/>
              </w:rPr>
            </w:pPr>
          </w:p>
        </w:tc>
      </w:tr>
      <w:tr w:rsidR="005412C1" w:rsidTr="00765CD8">
        <w:tc>
          <w:tcPr>
            <w:tcW w:w="924"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1.1.3</w:t>
            </w:r>
          </w:p>
        </w:tc>
        <w:tc>
          <w:tcPr>
            <w:tcW w:w="4996"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Адрес регистрации</w:t>
            </w:r>
          </w:p>
        </w:tc>
        <w:tc>
          <w:tcPr>
            <w:tcW w:w="4394" w:type="dxa"/>
          </w:tcPr>
          <w:p w:rsidR="005412C1" w:rsidRDefault="005412C1">
            <w:pPr>
              <w:rPr>
                <w:rFonts w:ascii="Times New Roman CYR" w:eastAsia="Times New Roman CYR" w:hAnsi="Times New Roman CYR" w:cs="Times New Roman CYR"/>
                <w:sz w:val="28"/>
                <w:szCs w:val="28"/>
              </w:rPr>
            </w:pPr>
          </w:p>
        </w:tc>
      </w:tr>
      <w:tr w:rsidR="005412C1" w:rsidTr="00765CD8">
        <w:tc>
          <w:tcPr>
            <w:tcW w:w="924"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1.1.4</w:t>
            </w:r>
          </w:p>
        </w:tc>
        <w:tc>
          <w:tcPr>
            <w:tcW w:w="4996"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Адрес проживания</w:t>
            </w:r>
          </w:p>
        </w:tc>
        <w:tc>
          <w:tcPr>
            <w:tcW w:w="4394" w:type="dxa"/>
          </w:tcPr>
          <w:p w:rsidR="005412C1" w:rsidRDefault="005412C1">
            <w:pPr>
              <w:rPr>
                <w:rFonts w:ascii="Times New Roman CYR" w:eastAsia="Times New Roman CYR" w:hAnsi="Times New Roman CYR" w:cs="Times New Roman CYR"/>
                <w:sz w:val="28"/>
                <w:szCs w:val="28"/>
              </w:rPr>
            </w:pPr>
          </w:p>
        </w:tc>
      </w:tr>
      <w:tr w:rsidR="005412C1" w:rsidTr="00765CD8">
        <w:tc>
          <w:tcPr>
            <w:tcW w:w="924"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1.1.5</w:t>
            </w:r>
          </w:p>
        </w:tc>
        <w:tc>
          <w:tcPr>
            <w:tcW w:w="4996"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Номер телефона</w:t>
            </w:r>
          </w:p>
        </w:tc>
        <w:tc>
          <w:tcPr>
            <w:tcW w:w="4394" w:type="dxa"/>
          </w:tcPr>
          <w:p w:rsidR="005412C1" w:rsidRDefault="005412C1">
            <w:pPr>
              <w:rPr>
                <w:rFonts w:ascii="Times New Roman CYR" w:eastAsia="Times New Roman CYR" w:hAnsi="Times New Roman CYR" w:cs="Times New Roman CYR"/>
                <w:sz w:val="28"/>
                <w:szCs w:val="28"/>
              </w:rPr>
            </w:pPr>
          </w:p>
        </w:tc>
      </w:tr>
      <w:tr w:rsidR="005412C1" w:rsidTr="00765CD8">
        <w:tc>
          <w:tcPr>
            <w:tcW w:w="924"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1.1.6</w:t>
            </w:r>
          </w:p>
        </w:tc>
        <w:tc>
          <w:tcPr>
            <w:tcW w:w="4996"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Адрес электронной почты</w:t>
            </w:r>
          </w:p>
        </w:tc>
        <w:tc>
          <w:tcPr>
            <w:tcW w:w="4394" w:type="dxa"/>
          </w:tcPr>
          <w:p w:rsidR="005412C1" w:rsidRDefault="005412C1">
            <w:pPr>
              <w:rPr>
                <w:rFonts w:ascii="Times New Roman CYR" w:eastAsia="Times New Roman CYR" w:hAnsi="Times New Roman CYR" w:cs="Times New Roman CYR"/>
                <w:sz w:val="28"/>
                <w:szCs w:val="28"/>
              </w:rPr>
            </w:pPr>
          </w:p>
        </w:tc>
      </w:tr>
      <w:tr w:rsidR="005412C1" w:rsidTr="00765CD8">
        <w:tc>
          <w:tcPr>
            <w:tcW w:w="924"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1.2</w:t>
            </w:r>
          </w:p>
        </w:tc>
        <w:tc>
          <w:tcPr>
            <w:tcW w:w="4996" w:type="dxa"/>
          </w:tcPr>
          <w:p w:rsidR="005412C1" w:rsidRDefault="00E00132">
            <w:pPr>
              <w:jc w:val="both"/>
              <w:rPr>
                <w:rFonts w:ascii="Times New Roman" w:eastAsia="Times New Roman" w:hAnsi="Times New Roman"/>
                <w:sz w:val="28"/>
                <w:szCs w:val="28"/>
              </w:rPr>
            </w:pPr>
            <w:r>
              <w:rPr>
                <w:rFonts w:ascii="Times New Roman" w:eastAsia="Times New Roman" w:hAnsi="Times New Roman"/>
                <w:sz w:val="28"/>
                <w:szCs w:val="28"/>
              </w:rPr>
              <w:t>Сведения об индивидуальном предпринимателе, в случае если заявитель является индивидуальным предпринимателем:</w:t>
            </w:r>
          </w:p>
        </w:tc>
        <w:tc>
          <w:tcPr>
            <w:tcW w:w="4394" w:type="dxa"/>
          </w:tcPr>
          <w:p w:rsidR="005412C1" w:rsidRDefault="005412C1">
            <w:pPr>
              <w:rPr>
                <w:rFonts w:ascii="Times New Roman CYR" w:eastAsia="Times New Roman CYR" w:hAnsi="Times New Roman CYR" w:cs="Times New Roman CYR"/>
                <w:sz w:val="28"/>
                <w:szCs w:val="28"/>
              </w:rPr>
            </w:pPr>
          </w:p>
        </w:tc>
      </w:tr>
      <w:tr w:rsidR="005412C1" w:rsidTr="00765CD8">
        <w:tc>
          <w:tcPr>
            <w:tcW w:w="924"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1.2.1</w:t>
            </w:r>
          </w:p>
        </w:tc>
        <w:tc>
          <w:tcPr>
            <w:tcW w:w="4996" w:type="dxa"/>
          </w:tcPr>
          <w:p w:rsidR="005412C1" w:rsidRDefault="00E00132">
            <w:pPr>
              <w:jc w:val="both"/>
              <w:rPr>
                <w:rFonts w:ascii="Times New Roman" w:eastAsia="Times New Roman" w:hAnsi="Times New Roman"/>
                <w:sz w:val="28"/>
                <w:szCs w:val="28"/>
              </w:rPr>
            </w:pPr>
            <w:r>
              <w:rPr>
                <w:rFonts w:ascii="Times New Roman" w:eastAsia="Times New Roman" w:hAnsi="Times New Roman"/>
                <w:sz w:val="28"/>
                <w:szCs w:val="28"/>
              </w:rPr>
              <w:t>ФИО индивидуального предпринимателя</w:t>
            </w:r>
          </w:p>
        </w:tc>
        <w:tc>
          <w:tcPr>
            <w:tcW w:w="4394" w:type="dxa"/>
          </w:tcPr>
          <w:p w:rsidR="005412C1" w:rsidRDefault="005412C1">
            <w:pPr>
              <w:rPr>
                <w:rFonts w:ascii="Times New Roman CYR" w:eastAsia="Times New Roman CYR" w:hAnsi="Times New Roman CYR" w:cs="Times New Roman CYR"/>
                <w:sz w:val="28"/>
                <w:szCs w:val="28"/>
              </w:rPr>
            </w:pPr>
          </w:p>
        </w:tc>
      </w:tr>
      <w:tr w:rsidR="005412C1" w:rsidTr="00765CD8">
        <w:tc>
          <w:tcPr>
            <w:tcW w:w="924"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1.2.2</w:t>
            </w:r>
          </w:p>
        </w:tc>
        <w:tc>
          <w:tcPr>
            <w:tcW w:w="4996" w:type="dxa"/>
          </w:tcPr>
          <w:p w:rsidR="005412C1" w:rsidRDefault="00E00132">
            <w:pPr>
              <w:jc w:val="both"/>
              <w:rPr>
                <w:rFonts w:ascii="Times New Roman" w:eastAsia="Times New Roman" w:hAnsi="Times New Roman"/>
                <w:sz w:val="28"/>
                <w:szCs w:val="28"/>
              </w:rPr>
            </w:pPr>
            <w:r>
              <w:rPr>
                <w:rFonts w:ascii="Times New Roman" w:eastAsia="Times New Roman" w:hAnsi="Times New Roman"/>
                <w:sz w:val="28"/>
                <w:szCs w:val="28"/>
              </w:rPr>
              <w:t>Идентификационный номер налогоплательщика</w:t>
            </w:r>
          </w:p>
        </w:tc>
        <w:tc>
          <w:tcPr>
            <w:tcW w:w="4394" w:type="dxa"/>
          </w:tcPr>
          <w:p w:rsidR="005412C1" w:rsidRDefault="005412C1">
            <w:pPr>
              <w:rPr>
                <w:rFonts w:ascii="Times New Roman CYR" w:eastAsia="Times New Roman CYR" w:hAnsi="Times New Roman CYR" w:cs="Times New Roman CYR"/>
                <w:sz w:val="28"/>
                <w:szCs w:val="28"/>
              </w:rPr>
            </w:pPr>
          </w:p>
        </w:tc>
      </w:tr>
      <w:tr w:rsidR="005412C1" w:rsidTr="00765CD8">
        <w:tc>
          <w:tcPr>
            <w:tcW w:w="924"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1.2.3</w:t>
            </w:r>
          </w:p>
        </w:tc>
        <w:tc>
          <w:tcPr>
            <w:tcW w:w="4996" w:type="dxa"/>
          </w:tcPr>
          <w:p w:rsidR="005412C1" w:rsidRDefault="00E00132">
            <w:pPr>
              <w:jc w:val="both"/>
              <w:rPr>
                <w:rFonts w:ascii="Times New Roman" w:eastAsia="Times New Roman" w:hAnsi="Times New Roman"/>
                <w:sz w:val="28"/>
                <w:szCs w:val="28"/>
              </w:rPr>
            </w:pPr>
            <w:r>
              <w:rPr>
                <w:rFonts w:ascii="Times New Roman" w:eastAsia="Times New Roman" w:hAnsi="Times New Roman"/>
                <w:sz w:val="28"/>
                <w:szCs w:val="28"/>
              </w:rPr>
              <w:t>Основной государственный регистрационный номер индивидуального предпринимателя</w:t>
            </w:r>
          </w:p>
        </w:tc>
        <w:tc>
          <w:tcPr>
            <w:tcW w:w="4394" w:type="dxa"/>
          </w:tcPr>
          <w:p w:rsidR="005412C1" w:rsidRDefault="005412C1">
            <w:pPr>
              <w:rPr>
                <w:rFonts w:ascii="Times New Roman CYR" w:eastAsia="Times New Roman CYR" w:hAnsi="Times New Roman CYR" w:cs="Times New Roman CYR"/>
                <w:sz w:val="28"/>
                <w:szCs w:val="28"/>
              </w:rPr>
            </w:pPr>
          </w:p>
        </w:tc>
      </w:tr>
      <w:tr w:rsidR="005412C1" w:rsidTr="00765CD8">
        <w:tc>
          <w:tcPr>
            <w:tcW w:w="924"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1.2.4</w:t>
            </w:r>
          </w:p>
        </w:tc>
        <w:tc>
          <w:tcPr>
            <w:tcW w:w="4996"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Номер телефона</w:t>
            </w:r>
          </w:p>
        </w:tc>
        <w:tc>
          <w:tcPr>
            <w:tcW w:w="4394" w:type="dxa"/>
          </w:tcPr>
          <w:p w:rsidR="005412C1" w:rsidRDefault="005412C1">
            <w:pPr>
              <w:rPr>
                <w:rFonts w:ascii="Times New Roman CYR" w:eastAsia="Times New Roman CYR" w:hAnsi="Times New Roman CYR" w:cs="Times New Roman CYR"/>
                <w:sz w:val="28"/>
                <w:szCs w:val="28"/>
              </w:rPr>
            </w:pPr>
          </w:p>
        </w:tc>
      </w:tr>
      <w:tr w:rsidR="005412C1" w:rsidTr="00765CD8">
        <w:tc>
          <w:tcPr>
            <w:tcW w:w="924"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1.2.5</w:t>
            </w:r>
          </w:p>
        </w:tc>
        <w:tc>
          <w:tcPr>
            <w:tcW w:w="4996"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Адрес электронной почты</w:t>
            </w:r>
          </w:p>
        </w:tc>
        <w:tc>
          <w:tcPr>
            <w:tcW w:w="4394" w:type="dxa"/>
          </w:tcPr>
          <w:p w:rsidR="005412C1" w:rsidRDefault="005412C1">
            <w:pPr>
              <w:rPr>
                <w:rFonts w:ascii="Times New Roman CYR" w:eastAsia="Times New Roman CYR" w:hAnsi="Times New Roman CYR" w:cs="Times New Roman CYR"/>
                <w:sz w:val="28"/>
                <w:szCs w:val="28"/>
              </w:rPr>
            </w:pPr>
          </w:p>
        </w:tc>
      </w:tr>
      <w:tr w:rsidR="005412C1" w:rsidTr="00765CD8">
        <w:tc>
          <w:tcPr>
            <w:tcW w:w="924"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1.3.</w:t>
            </w:r>
          </w:p>
        </w:tc>
        <w:tc>
          <w:tcPr>
            <w:tcW w:w="4996"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Сведения о юридическом лице:</w:t>
            </w:r>
          </w:p>
        </w:tc>
        <w:tc>
          <w:tcPr>
            <w:tcW w:w="4394" w:type="dxa"/>
          </w:tcPr>
          <w:p w:rsidR="005412C1" w:rsidRDefault="005412C1">
            <w:pPr>
              <w:rPr>
                <w:rFonts w:ascii="Times New Roman CYR" w:eastAsia="Times New Roman CYR" w:hAnsi="Times New Roman CYR" w:cs="Times New Roman CYR"/>
                <w:sz w:val="28"/>
                <w:szCs w:val="28"/>
              </w:rPr>
            </w:pPr>
          </w:p>
        </w:tc>
      </w:tr>
      <w:tr w:rsidR="005412C1" w:rsidTr="00765CD8">
        <w:tc>
          <w:tcPr>
            <w:tcW w:w="924"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1.3.1</w:t>
            </w:r>
          </w:p>
        </w:tc>
        <w:tc>
          <w:tcPr>
            <w:tcW w:w="4996" w:type="dxa"/>
          </w:tcPr>
          <w:p w:rsidR="005412C1" w:rsidRDefault="00E00132">
            <w:pPr>
              <w:jc w:val="both"/>
              <w:rPr>
                <w:rFonts w:ascii="Times New Roman" w:eastAsia="Times New Roman" w:hAnsi="Times New Roman"/>
                <w:sz w:val="28"/>
                <w:szCs w:val="28"/>
              </w:rPr>
            </w:pPr>
            <w:r>
              <w:rPr>
                <w:rFonts w:ascii="Times New Roman" w:eastAsia="Times New Roman" w:hAnsi="Times New Roman"/>
                <w:sz w:val="28"/>
                <w:szCs w:val="28"/>
              </w:rPr>
              <w:t xml:space="preserve">Полное наименование юридического </w:t>
            </w:r>
            <w:r>
              <w:rPr>
                <w:rFonts w:ascii="Times New Roman" w:eastAsia="Times New Roman" w:hAnsi="Times New Roman"/>
                <w:sz w:val="28"/>
                <w:szCs w:val="28"/>
              </w:rPr>
              <w:lastRenderedPageBreak/>
              <w:t>лица</w:t>
            </w:r>
          </w:p>
        </w:tc>
        <w:tc>
          <w:tcPr>
            <w:tcW w:w="4394" w:type="dxa"/>
          </w:tcPr>
          <w:p w:rsidR="005412C1" w:rsidRDefault="005412C1">
            <w:pPr>
              <w:rPr>
                <w:rFonts w:ascii="Times New Roman CYR" w:eastAsia="Times New Roman CYR" w:hAnsi="Times New Roman CYR" w:cs="Times New Roman CYR"/>
                <w:sz w:val="28"/>
                <w:szCs w:val="28"/>
              </w:rPr>
            </w:pPr>
          </w:p>
        </w:tc>
      </w:tr>
      <w:tr w:rsidR="005412C1" w:rsidTr="00765CD8">
        <w:tc>
          <w:tcPr>
            <w:tcW w:w="924"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lastRenderedPageBreak/>
              <w:t>1.3.2</w:t>
            </w:r>
          </w:p>
        </w:tc>
        <w:tc>
          <w:tcPr>
            <w:tcW w:w="4996" w:type="dxa"/>
          </w:tcPr>
          <w:p w:rsidR="005412C1" w:rsidRDefault="00E00132">
            <w:pPr>
              <w:jc w:val="both"/>
              <w:rPr>
                <w:rFonts w:ascii="Times New Roman" w:eastAsia="Times New Roman" w:hAnsi="Times New Roman"/>
                <w:sz w:val="28"/>
                <w:szCs w:val="28"/>
              </w:rPr>
            </w:pPr>
            <w:r>
              <w:rPr>
                <w:rFonts w:ascii="Times New Roman" w:eastAsia="Times New Roman" w:hAnsi="Times New Roman"/>
                <w:sz w:val="28"/>
                <w:szCs w:val="28"/>
              </w:rPr>
              <w:t>Основной государственный регистрационный номер</w:t>
            </w:r>
          </w:p>
        </w:tc>
        <w:tc>
          <w:tcPr>
            <w:tcW w:w="4394" w:type="dxa"/>
          </w:tcPr>
          <w:p w:rsidR="005412C1" w:rsidRDefault="005412C1">
            <w:pPr>
              <w:rPr>
                <w:rFonts w:ascii="Times New Roman CYR" w:eastAsia="Times New Roman CYR" w:hAnsi="Times New Roman CYR" w:cs="Times New Roman CYR"/>
                <w:sz w:val="28"/>
                <w:szCs w:val="28"/>
              </w:rPr>
            </w:pPr>
          </w:p>
        </w:tc>
      </w:tr>
      <w:tr w:rsidR="005412C1" w:rsidTr="00765CD8">
        <w:tc>
          <w:tcPr>
            <w:tcW w:w="924"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1.3.3</w:t>
            </w:r>
          </w:p>
        </w:tc>
        <w:tc>
          <w:tcPr>
            <w:tcW w:w="4996"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Идентификационный номер налогоплательщика</w:t>
            </w:r>
          </w:p>
        </w:tc>
        <w:tc>
          <w:tcPr>
            <w:tcW w:w="4394" w:type="dxa"/>
          </w:tcPr>
          <w:p w:rsidR="005412C1" w:rsidRDefault="005412C1">
            <w:pPr>
              <w:rPr>
                <w:rFonts w:ascii="Times New Roman CYR" w:eastAsia="Times New Roman CYR" w:hAnsi="Times New Roman CYR" w:cs="Times New Roman CYR"/>
                <w:sz w:val="28"/>
                <w:szCs w:val="28"/>
              </w:rPr>
            </w:pPr>
          </w:p>
        </w:tc>
      </w:tr>
      <w:tr w:rsidR="005412C1" w:rsidTr="00765CD8">
        <w:tc>
          <w:tcPr>
            <w:tcW w:w="924"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1.3.4</w:t>
            </w:r>
          </w:p>
        </w:tc>
        <w:tc>
          <w:tcPr>
            <w:tcW w:w="4996"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Номер телефона</w:t>
            </w:r>
          </w:p>
        </w:tc>
        <w:tc>
          <w:tcPr>
            <w:tcW w:w="4394" w:type="dxa"/>
          </w:tcPr>
          <w:p w:rsidR="005412C1" w:rsidRDefault="005412C1">
            <w:pPr>
              <w:rPr>
                <w:rFonts w:ascii="Times New Roman CYR" w:eastAsia="Times New Roman CYR" w:hAnsi="Times New Roman CYR" w:cs="Times New Roman CYR"/>
                <w:sz w:val="28"/>
                <w:szCs w:val="28"/>
              </w:rPr>
            </w:pPr>
          </w:p>
        </w:tc>
      </w:tr>
      <w:tr w:rsidR="005412C1" w:rsidTr="00765CD8">
        <w:tc>
          <w:tcPr>
            <w:tcW w:w="924"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1.3.5</w:t>
            </w:r>
          </w:p>
        </w:tc>
        <w:tc>
          <w:tcPr>
            <w:tcW w:w="4996"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Адрес электронной почты</w:t>
            </w:r>
          </w:p>
        </w:tc>
        <w:tc>
          <w:tcPr>
            <w:tcW w:w="4394" w:type="dxa"/>
          </w:tcPr>
          <w:p w:rsidR="005412C1" w:rsidRDefault="005412C1">
            <w:pPr>
              <w:rPr>
                <w:rFonts w:ascii="Times New Roman CYR" w:eastAsia="Times New Roman CYR" w:hAnsi="Times New Roman CYR" w:cs="Times New Roman CYR"/>
                <w:sz w:val="28"/>
                <w:szCs w:val="28"/>
              </w:rPr>
            </w:pPr>
          </w:p>
        </w:tc>
      </w:tr>
    </w:tbl>
    <w:p w:rsidR="005412C1" w:rsidRDefault="005412C1">
      <w:pPr>
        <w:pBdr>
          <w:top w:val="nil"/>
          <w:left w:val="nil"/>
          <w:bottom w:val="nil"/>
          <w:right w:val="nil"/>
          <w:between w:val="nil"/>
        </w:pBdr>
        <w:spacing w:after="0" w:line="240" w:lineRule="auto"/>
        <w:rPr>
          <w:rFonts w:ascii="Times New Roman" w:eastAsia="Times New Roman" w:hAnsi="Times New Roman"/>
          <w:b/>
          <w:bCs/>
          <w:kern w:val="1"/>
          <w:sz w:val="24"/>
          <w:szCs w:val="24"/>
        </w:rPr>
      </w:pP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2. Сведения о заявителе</w:t>
      </w:r>
    </w:p>
    <w:tbl>
      <w:tblPr>
        <w:tblStyle w:val="a5"/>
        <w:tblW w:w="10389" w:type="dxa"/>
        <w:tblLook w:val="04A0"/>
      </w:tblPr>
      <w:tblGrid>
        <w:gridCol w:w="959"/>
        <w:gridCol w:w="5237"/>
        <w:gridCol w:w="4193"/>
      </w:tblGrid>
      <w:tr w:rsidR="005412C1" w:rsidTr="00D61DC6">
        <w:tc>
          <w:tcPr>
            <w:tcW w:w="959"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2.1</w:t>
            </w:r>
          </w:p>
        </w:tc>
        <w:tc>
          <w:tcPr>
            <w:tcW w:w="5237" w:type="dxa"/>
          </w:tcPr>
          <w:p w:rsidR="005412C1" w:rsidRDefault="00E00132">
            <w:pPr>
              <w:jc w:val="both"/>
              <w:rPr>
                <w:rFonts w:ascii="Times New Roman" w:eastAsia="Times New Roman" w:hAnsi="Times New Roman"/>
                <w:sz w:val="28"/>
                <w:szCs w:val="28"/>
              </w:rPr>
            </w:pPr>
            <w:r>
              <w:rPr>
                <w:rFonts w:ascii="Times New Roman" w:eastAsia="Times New Roman" w:hAnsi="Times New Roman"/>
                <w:sz w:val="28"/>
                <w:szCs w:val="28"/>
              </w:rPr>
              <w:t>Сведения о физическом лице, в случае если заявитель является физическое лицо:</w:t>
            </w:r>
          </w:p>
        </w:tc>
        <w:tc>
          <w:tcPr>
            <w:tcW w:w="4193" w:type="dxa"/>
          </w:tcPr>
          <w:p w:rsidR="005412C1" w:rsidRDefault="005412C1" w:rsidP="00765CD8">
            <w:pPr>
              <w:jc w:val="center"/>
              <w:rPr>
                <w:rFonts w:ascii="Times New Roman" w:eastAsia="Times New Roman" w:hAnsi="Times New Roman"/>
                <w:sz w:val="28"/>
                <w:szCs w:val="28"/>
              </w:rPr>
            </w:pPr>
          </w:p>
        </w:tc>
      </w:tr>
      <w:tr w:rsidR="005412C1" w:rsidTr="00D61DC6">
        <w:tc>
          <w:tcPr>
            <w:tcW w:w="959"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2.1.1</w:t>
            </w:r>
          </w:p>
        </w:tc>
        <w:tc>
          <w:tcPr>
            <w:tcW w:w="5237" w:type="dxa"/>
          </w:tcPr>
          <w:p w:rsidR="005412C1" w:rsidRDefault="00E00132">
            <w:pPr>
              <w:jc w:val="both"/>
              <w:rPr>
                <w:rFonts w:ascii="Times New Roman" w:eastAsia="Times New Roman" w:hAnsi="Times New Roman"/>
                <w:sz w:val="28"/>
                <w:szCs w:val="28"/>
              </w:rPr>
            </w:pPr>
            <w:r>
              <w:rPr>
                <w:rFonts w:ascii="Times New Roman" w:eastAsia="Times New Roman" w:hAnsi="Times New Roman"/>
                <w:sz w:val="28"/>
                <w:szCs w:val="28"/>
              </w:rPr>
              <w:t>Фамилия, имя, отчество (при наличии)</w:t>
            </w:r>
          </w:p>
        </w:tc>
        <w:tc>
          <w:tcPr>
            <w:tcW w:w="4193" w:type="dxa"/>
          </w:tcPr>
          <w:p w:rsidR="005412C1" w:rsidRDefault="005412C1">
            <w:pPr>
              <w:rPr>
                <w:rFonts w:ascii="Times New Roman" w:eastAsia="Times New Roman" w:hAnsi="Times New Roman"/>
                <w:sz w:val="28"/>
                <w:szCs w:val="28"/>
              </w:rPr>
            </w:pPr>
          </w:p>
        </w:tc>
      </w:tr>
      <w:tr w:rsidR="005412C1" w:rsidTr="00D61DC6">
        <w:tc>
          <w:tcPr>
            <w:tcW w:w="959"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2.1.2</w:t>
            </w:r>
          </w:p>
        </w:tc>
        <w:tc>
          <w:tcPr>
            <w:tcW w:w="5237" w:type="dxa"/>
          </w:tcPr>
          <w:p w:rsidR="005412C1" w:rsidRDefault="00E00132">
            <w:pPr>
              <w:jc w:val="both"/>
              <w:rPr>
                <w:rFonts w:ascii="Times New Roman" w:eastAsia="Times New Roman" w:hAnsi="Times New Roman"/>
                <w:sz w:val="28"/>
                <w:szCs w:val="28"/>
              </w:rPr>
            </w:pPr>
            <w:r>
              <w:rPr>
                <w:rFonts w:ascii="Times New Roman" w:eastAsia="Times New Roman" w:hAnsi="Times New Roman"/>
                <w:sz w:val="28"/>
                <w:szCs w:val="28"/>
              </w:rPr>
              <w:t>Реквизиты документа, удостоверяющего личность</w:t>
            </w:r>
          </w:p>
        </w:tc>
        <w:tc>
          <w:tcPr>
            <w:tcW w:w="4193" w:type="dxa"/>
          </w:tcPr>
          <w:p w:rsidR="005412C1" w:rsidRDefault="005412C1">
            <w:pPr>
              <w:rPr>
                <w:rFonts w:ascii="Times New Roman" w:eastAsia="Times New Roman" w:hAnsi="Times New Roman"/>
                <w:sz w:val="28"/>
                <w:szCs w:val="28"/>
              </w:rPr>
            </w:pPr>
          </w:p>
        </w:tc>
      </w:tr>
      <w:tr w:rsidR="005412C1" w:rsidTr="00D61DC6">
        <w:tc>
          <w:tcPr>
            <w:tcW w:w="959"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2.1.3</w:t>
            </w:r>
          </w:p>
        </w:tc>
        <w:tc>
          <w:tcPr>
            <w:tcW w:w="5237"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Адрес регистрации</w:t>
            </w:r>
          </w:p>
        </w:tc>
        <w:tc>
          <w:tcPr>
            <w:tcW w:w="4193" w:type="dxa"/>
          </w:tcPr>
          <w:p w:rsidR="005412C1" w:rsidRDefault="005412C1">
            <w:pPr>
              <w:rPr>
                <w:rFonts w:ascii="Times New Roman" w:eastAsia="Times New Roman" w:hAnsi="Times New Roman"/>
                <w:sz w:val="28"/>
                <w:szCs w:val="28"/>
              </w:rPr>
            </w:pPr>
          </w:p>
        </w:tc>
      </w:tr>
      <w:tr w:rsidR="005412C1" w:rsidTr="00D61DC6">
        <w:tc>
          <w:tcPr>
            <w:tcW w:w="959"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2.1.4</w:t>
            </w:r>
          </w:p>
        </w:tc>
        <w:tc>
          <w:tcPr>
            <w:tcW w:w="5237"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Адрес проживания</w:t>
            </w:r>
          </w:p>
        </w:tc>
        <w:tc>
          <w:tcPr>
            <w:tcW w:w="4193" w:type="dxa"/>
          </w:tcPr>
          <w:p w:rsidR="005412C1" w:rsidRDefault="005412C1">
            <w:pPr>
              <w:rPr>
                <w:rFonts w:ascii="Times New Roman" w:eastAsia="Times New Roman" w:hAnsi="Times New Roman"/>
                <w:sz w:val="28"/>
                <w:szCs w:val="28"/>
              </w:rPr>
            </w:pPr>
          </w:p>
        </w:tc>
      </w:tr>
      <w:tr w:rsidR="005412C1" w:rsidTr="00D61DC6">
        <w:tc>
          <w:tcPr>
            <w:tcW w:w="959"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2.1.5</w:t>
            </w:r>
          </w:p>
        </w:tc>
        <w:tc>
          <w:tcPr>
            <w:tcW w:w="5237"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Номер телефона</w:t>
            </w:r>
          </w:p>
        </w:tc>
        <w:tc>
          <w:tcPr>
            <w:tcW w:w="4193" w:type="dxa"/>
          </w:tcPr>
          <w:p w:rsidR="005412C1" w:rsidRDefault="005412C1">
            <w:pPr>
              <w:rPr>
                <w:rFonts w:ascii="Times New Roman" w:eastAsia="Times New Roman" w:hAnsi="Times New Roman"/>
                <w:sz w:val="28"/>
                <w:szCs w:val="28"/>
              </w:rPr>
            </w:pPr>
          </w:p>
        </w:tc>
      </w:tr>
      <w:tr w:rsidR="005412C1" w:rsidTr="00D61DC6">
        <w:tc>
          <w:tcPr>
            <w:tcW w:w="959"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2.1.6.</w:t>
            </w:r>
          </w:p>
        </w:tc>
        <w:tc>
          <w:tcPr>
            <w:tcW w:w="5237"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Адрес электронной почты</w:t>
            </w:r>
          </w:p>
        </w:tc>
        <w:tc>
          <w:tcPr>
            <w:tcW w:w="4193" w:type="dxa"/>
          </w:tcPr>
          <w:p w:rsidR="005412C1" w:rsidRDefault="005412C1">
            <w:pPr>
              <w:rPr>
                <w:rFonts w:ascii="Times New Roman" w:eastAsia="Times New Roman" w:hAnsi="Times New Roman"/>
                <w:sz w:val="28"/>
                <w:szCs w:val="28"/>
              </w:rPr>
            </w:pPr>
          </w:p>
        </w:tc>
      </w:tr>
      <w:tr w:rsidR="005412C1" w:rsidTr="00D61DC6">
        <w:tc>
          <w:tcPr>
            <w:tcW w:w="959"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2.2</w:t>
            </w:r>
          </w:p>
        </w:tc>
        <w:tc>
          <w:tcPr>
            <w:tcW w:w="523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412C1" w:rsidRDefault="00E00132">
            <w:pPr>
              <w:jc w:val="both"/>
              <w:rPr>
                <w:rFonts w:ascii="Times New Roman" w:eastAsia="Times New Roman" w:hAnsi="Times New Roman"/>
                <w:sz w:val="28"/>
                <w:szCs w:val="28"/>
              </w:rPr>
            </w:pPr>
            <w:r>
              <w:rPr>
                <w:rFonts w:ascii="Times New Roman" w:eastAsia="Times New Roman" w:hAnsi="Times New Roman"/>
                <w:sz w:val="28"/>
                <w:szCs w:val="28"/>
              </w:rPr>
              <w:t>Сведения об индивидуальном предпринимателе, в случае если заявитель является индивидуальным предпринимателем:</w:t>
            </w:r>
          </w:p>
        </w:tc>
        <w:tc>
          <w:tcPr>
            <w:tcW w:w="4193" w:type="dxa"/>
          </w:tcPr>
          <w:p w:rsidR="005412C1" w:rsidRDefault="005412C1">
            <w:pPr>
              <w:rPr>
                <w:rFonts w:ascii="Times New Roman" w:eastAsia="Times New Roman" w:hAnsi="Times New Roman"/>
                <w:sz w:val="28"/>
                <w:szCs w:val="28"/>
              </w:rPr>
            </w:pPr>
          </w:p>
        </w:tc>
      </w:tr>
      <w:tr w:rsidR="005412C1" w:rsidTr="00D61DC6">
        <w:tc>
          <w:tcPr>
            <w:tcW w:w="959"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2.2.1</w:t>
            </w:r>
          </w:p>
        </w:tc>
        <w:tc>
          <w:tcPr>
            <w:tcW w:w="523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412C1" w:rsidRDefault="00E00132">
            <w:pPr>
              <w:jc w:val="both"/>
              <w:rPr>
                <w:rFonts w:ascii="Times New Roman" w:eastAsia="Times New Roman" w:hAnsi="Times New Roman"/>
                <w:sz w:val="28"/>
                <w:szCs w:val="28"/>
              </w:rPr>
            </w:pPr>
            <w:r>
              <w:rPr>
                <w:rFonts w:ascii="Times New Roman" w:eastAsia="Times New Roman" w:hAnsi="Times New Roman"/>
                <w:sz w:val="28"/>
                <w:szCs w:val="28"/>
              </w:rPr>
              <w:t>ФИО индивидуального предпринимателя</w:t>
            </w:r>
          </w:p>
        </w:tc>
        <w:tc>
          <w:tcPr>
            <w:tcW w:w="4193" w:type="dxa"/>
          </w:tcPr>
          <w:p w:rsidR="005412C1" w:rsidRDefault="005412C1">
            <w:pPr>
              <w:rPr>
                <w:rFonts w:ascii="Times New Roman" w:eastAsia="Times New Roman" w:hAnsi="Times New Roman"/>
                <w:sz w:val="28"/>
                <w:szCs w:val="28"/>
              </w:rPr>
            </w:pPr>
          </w:p>
        </w:tc>
      </w:tr>
      <w:tr w:rsidR="005412C1" w:rsidTr="00D61DC6">
        <w:tc>
          <w:tcPr>
            <w:tcW w:w="959" w:type="dxa"/>
          </w:tcPr>
          <w:p w:rsidR="005412C1" w:rsidRPr="00D61DC6" w:rsidRDefault="00E00132">
            <w:pPr>
              <w:rPr>
                <w:rFonts w:ascii="Times New Roman" w:hAnsi="Times New Roman"/>
                <w:sz w:val="28"/>
                <w:szCs w:val="28"/>
              </w:rPr>
            </w:pPr>
            <w:r w:rsidRPr="00D61DC6">
              <w:rPr>
                <w:rFonts w:ascii="Times New Roman" w:hAnsi="Times New Roman"/>
                <w:sz w:val="28"/>
                <w:szCs w:val="28"/>
              </w:rPr>
              <w:t>2.2.2</w:t>
            </w:r>
          </w:p>
        </w:tc>
        <w:tc>
          <w:tcPr>
            <w:tcW w:w="523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412C1" w:rsidRDefault="00E00132">
            <w:pPr>
              <w:jc w:val="both"/>
              <w:rPr>
                <w:rFonts w:ascii="Times New Roman" w:eastAsia="Times New Roman" w:hAnsi="Times New Roman"/>
                <w:sz w:val="28"/>
                <w:szCs w:val="28"/>
              </w:rPr>
            </w:pPr>
            <w:r>
              <w:rPr>
                <w:rFonts w:ascii="Times New Roman" w:eastAsia="Times New Roman" w:hAnsi="Times New Roman"/>
                <w:sz w:val="28"/>
                <w:szCs w:val="28"/>
              </w:rPr>
              <w:t>Идентификационный номер налогоплательщика</w:t>
            </w:r>
          </w:p>
        </w:tc>
        <w:tc>
          <w:tcPr>
            <w:tcW w:w="4193" w:type="dxa"/>
          </w:tcPr>
          <w:p w:rsidR="005412C1" w:rsidRDefault="005412C1">
            <w:pPr>
              <w:rPr>
                <w:rFonts w:ascii="Times New Roman" w:eastAsia="Times New Roman" w:hAnsi="Times New Roman"/>
                <w:sz w:val="28"/>
                <w:szCs w:val="28"/>
              </w:rPr>
            </w:pPr>
          </w:p>
        </w:tc>
      </w:tr>
      <w:tr w:rsidR="005412C1" w:rsidTr="00D61DC6">
        <w:tc>
          <w:tcPr>
            <w:tcW w:w="959" w:type="dxa"/>
          </w:tcPr>
          <w:p w:rsidR="005412C1" w:rsidRPr="00D61DC6" w:rsidRDefault="00E00132">
            <w:pPr>
              <w:rPr>
                <w:rFonts w:ascii="Times New Roman" w:hAnsi="Times New Roman"/>
                <w:sz w:val="28"/>
                <w:szCs w:val="28"/>
              </w:rPr>
            </w:pPr>
            <w:r w:rsidRPr="00D61DC6">
              <w:rPr>
                <w:rFonts w:ascii="Times New Roman" w:hAnsi="Times New Roman"/>
                <w:sz w:val="28"/>
                <w:szCs w:val="28"/>
              </w:rPr>
              <w:t>2.2.3</w:t>
            </w:r>
          </w:p>
        </w:tc>
        <w:tc>
          <w:tcPr>
            <w:tcW w:w="523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412C1" w:rsidRDefault="00E00132">
            <w:pPr>
              <w:jc w:val="both"/>
              <w:rPr>
                <w:rFonts w:ascii="Times New Roman" w:eastAsia="Times New Roman" w:hAnsi="Times New Roman"/>
                <w:sz w:val="28"/>
                <w:szCs w:val="28"/>
              </w:rPr>
            </w:pPr>
            <w:r>
              <w:rPr>
                <w:rFonts w:ascii="Times New Roman" w:eastAsia="Times New Roman" w:hAnsi="Times New Roman"/>
                <w:sz w:val="28"/>
                <w:szCs w:val="28"/>
              </w:rPr>
              <w:t>Основной государственный регистрационный номер индивидуального предпринимателя</w:t>
            </w:r>
          </w:p>
        </w:tc>
        <w:tc>
          <w:tcPr>
            <w:tcW w:w="4193" w:type="dxa"/>
          </w:tcPr>
          <w:p w:rsidR="005412C1" w:rsidRDefault="005412C1">
            <w:pPr>
              <w:rPr>
                <w:rFonts w:ascii="Times New Roman" w:eastAsia="Times New Roman" w:hAnsi="Times New Roman"/>
                <w:sz w:val="28"/>
                <w:szCs w:val="28"/>
              </w:rPr>
            </w:pPr>
          </w:p>
        </w:tc>
      </w:tr>
      <w:tr w:rsidR="005412C1" w:rsidTr="00D61DC6">
        <w:tc>
          <w:tcPr>
            <w:tcW w:w="959" w:type="dxa"/>
          </w:tcPr>
          <w:p w:rsidR="005412C1" w:rsidRPr="00D61DC6" w:rsidRDefault="00E00132">
            <w:pPr>
              <w:rPr>
                <w:rFonts w:ascii="Times New Roman" w:hAnsi="Times New Roman"/>
                <w:sz w:val="28"/>
                <w:szCs w:val="28"/>
              </w:rPr>
            </w:pPr>
            <w:r w:rsidRPr="00D61DC6">
              <w:rPr>
                <w:rFonts w:ascii="Times New Roman" w:hAnsi="Times New Roman"/>
                <w:sz w:val="28"/>
                <w:szCs w:val="28"/>
              </w:rPr>
              <w:t>2.2.4</w:t>
            </w:r>
          </w:p>
        </w:tc>
        <w:tc>
          <w:tcPr>
            <w:tcW w:w="523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Номер телефона</w:t>
            </w:r>
          </w:p>
        </w:tc>
        <w:tc>
          <w:tcPr>
            <w:tcW w:w="4193" w:type="dxa"/>
          </w:tcPr>
          <w:p w:rsidR="005412C1" w:rsidRDefault="005412C1">
            <w:pPr>
              <w:rPr>
                <w:rFonts w:ascii="Times New Roman" w:eastAsia="Times New Roman" w:hAnsi="Times New Roman"/>
                <w:sz w:val="28"/>
                <w:szCs w:val="28"/>
              </w:rPr>
            </w:pPr>
          </w:p>
        </w:tc>
      </w:tr>
      <w:tr w:rsidR="005412C1" w:rsidTr="00D61DC6">
        <w:tc>
          <w:tcPr>
            <w:tcW w:w="959" w:type="dxa"/>
          </w:tcPr>
          <w:p w:rsidR="005412C1" w:rsidRPr="00D61DC6" w:rsidRDefault="00E00132">
            <w:pPr>
              <w:rPr>
                <w:rFonts w:ascii="Times New Roman" w:hAnsi="Times New Roman"/>
                <w:sz w:val="28"/>
                <w:szCs w:val="28"/>
              </w:rPr>
            </w:pPr>
            <w:r w:rsidRPr="00D61DC6">
              <w:rPr>
                <w:rFonts w:ascii="Times New Roman" w:hAnsi="Times New Roman"/>
                <w:sz w:val="28"/>
                <w:szCs w:val="28"/>
              </w:rPr>
              <w:t>2.2.5</w:t>
            </w:r>
          </w:p>
        </w:tc>
        <w:tc>
          <w:tcPr>
            <w:tcW w:w="523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Адрес электронной почты</w:t>
            </w:r>
          </w:p>
        </w:tc>
        <w:tc>
          <w:tcPr>
            <w:tcW w:w="4193" w:type="dxa"/>
          </w:tcPr>
          <w:p w:rsidR="005412C1" w:rsidRDefault="005412C1">
            <w:pPr>
              <w:rPr>
                <w:rFonts w:ascii="Times New Roman" w:eastAsia="Times New Roman" w:hAnsi="Times New Roman"/>
                <w:sz w:val="28"/>
                <w:szCs w:val="28"/>
              </w:rPr>
            </w:pPr>
          </w:p>
        </w:tc>
      </w:tr>
      <w:tr w:rsidR="005412C1" w:rsidTr="00D61DC6">
        <w:tc>
          <w:tcPr>
            <w:tcW w:w="959" w:type="dxa"/>
          </w:tcPr>
          <w:p w:rsidR="005412C1" w:rsidRPr="00D61DC6" w:rsidRDefault="00E00132">
            <w:pPr>
              <w:rPr>
                <w:rFonts w:ascii="Times New Roman" w:hAnsi="Times New Roman"/>
                <w:sz w:val="28"/>
                <w:szCs w:val="28"/>
              </w:rPr>
            </w:pPr>
            <w:r w:rsidRPr="00D61DC6">
              <w:rPr>
                <w:rFonts w:ascii="Times New Roman" w:hAnsi="Times New Roman"/>
                <w:sz w:val="28"/>
                <w:szCs w:val="28"/>
              </w:rPr>
              <w:t>2.3</w:t>
            </w:r>
          </w:p>
        </w:tc>
        <w:tc>
          <w:tcPr>
            <w:tcW w:w="523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Сведения о юридическом лице:</w:t>
            </w:r>
          </w:p>
        </w:tc>
        <w:tc>
          <w:tcPr>
            <w:tcW w:w="4193" w:type="dxa"/>
          </w:tcPr>
          <w:p w:rsidR="005412C1" w:rsidRDefault="005412C1">
            <w:pPr>
              <w:rPr>
                <w:rFonts w:ascii="Times New Roman" w:eastAsia="Times New Roman" w:hAnsi="Times New Roman"/>
                <w:sz w:val="28"/>
                <w:szCs w:val="28"/>
              </w:rPr>
            </w:pPr>
          </w:p>
        </w:tc>
      </w:tr>
      <w:tr w:rsidR="005412C1" w:rsidTr="00D61DC6">
        <w:tc>
          <w:tcPr>
            <w:tcW w:w="959" w:type="dxa"/>
          </w:tcPr>
          <w:p w:rsidR="005412C1" w:rsidRPr="00D61DC6" w:rsidRDefault="00E00132">
            <w:pPr>
              <w:rPr>
                <w:rFonts w:ascii="Times New Roman" w:hAnsi="Times New Roman"/>
                <w:sz w:val="28"/>
                <w:szCs w:val="28"/>
              </w:rPr>
            </w:pPr>
            <w:r w:rsidRPr="00D61DC6">
              <w:rPr>
                <w:rFonts w:ascii="Times New Roman" w:hAnsi="Times New Roman"/>
                <w:sz w:val="28"/>
                <w:szCs w:val="28"/>
              </w:rPr>
              <w:t>2.3.1</w:t>
            </w:r>
          </w:p>
        </w:tc>
        <w:tc>
          <w:tcPr>
            <w:tcW w:w="523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412C1" w:rsidRDefault="00E00132">
            <w:pPr>
              <w:jc w:val="both"/>
              <w:rPr>
                <w:rFonts w:ascii="Times New Roman" w:eastAsia="Times New Roman" w:hAnsi="Times New Roman"/>
                <w:sz w:val="28"/>
                <w:szCs w:val="28"/>
              </w:rPr>
            </w:pPr>
            <w:r>
              <w:rPr>
                <w:rFonts w:ascii="Times New Roman" w:eastAsia="Times New Roman" w:hAnsi="Times New Roman"/>
                <w:sz w:val="28"/>
                <w:szCs w:val="28"/>
              </w:rPr>
              <w:t>Полное наименование юридического лица</w:t>
            </w:r>
          </w:p>
        </w:tc>
        <w:tc>
          <w:tcPr>
            <w:tcW w:w="4193" w:type="dxa"/>
          </w:tcPr>
          <w:p w:rsidR="005412C1" w:rsidRDefault="005412C1">
            <w:pPr>
              <w:rPr>
                <w:rFonts w:ascii="Times New Roman" w:eastAsia="Times New Roman" w:hAnsi="Times New Roman"/>
                <w:sz w:val="28"/>
                <w:szCs w:val="28"/>
              </w:rPr>
            </w:pPr>
          </w:p>
        </w:tc>
      </w:tr>
      <w:tr w:rsidR="005412C1" w:rsidTr="00D61DC6">
        <w:tc>
          <w:tcPr>
            <w:tcW w:w="959" w:type="dxa"/>
          </w:tcPr>
          <w:p w:rsidR="005412C1" w:rsidRPr="00D61DC6" w:rsidRDefault="00E00132">
            <w:pPr>
              <w:rPr>
                <w:rFonts w:ascii="Times New Roman" w:hAnsi="Times New Roman"/>
                <w:sz w:val="28"/>
                <w:szCs w:val="28"/>
              </w:rPr>
            </w:pPr>
            <w:r w:rsidRPr="00D61DC6">
              <w:rPr>
                <w:rFonts w:ascii="Times New Roman" w:hAnsi="Times New Roman"/>
                <w:sz w:val="28"/>
                <w:szCs w:val="28"/>
              </w:rPr>
              <w:t>2.3.2</w:t>
            </w:r>
          </w:p>
        </w:tc>
        <w:tc>
          <w:tcPr>
            <w:tcW w:w="523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412C1" w:rsidRDefault="00E00132">
            <w:pPr>
              <w:jc w:val="both"/>
              <w:rPr>
                <w:rFonts w:ascii="Times New Roman" w:eastAsia="Times New Roman" w:hAnsi="Times New Roman"/>
                <w:sz w:val="28"/>
                <w:szCs w:val="28"/>
              </w:rPr>
            </w:pPr>
            <w:r>
              <w:rPr>
                <w:rFonts w:ascii="Times New Roman" w:eastAsia="Times New Roman" w:hAnsi="Times New Roman"/>
                <w:sz w:val="28"/>
                <w:szCs w:val="28"/>
              </w:rPr>
              <w:t>Основной государственный регистрационный номер</w:t>
            </w:r>
          </w:p>
        </w:tc>
        <w:tc>
          <w:tcPr>
            <w:tcW w:w="4193" w:type="dxa"/>
          </w:tcPr>
          <w:p w:rsidR="005412C1" w:rsidRDefault="005412C1">
            <w:pPr>
              <w:rPr>
                <w:rFonts w:ascii="Times New Roman" w:eastAsia="Times New Roman" w:hAnsi="Times New Roman"/>
                <w:sz w:val="28"/>
                <w:szCs w:val="28"/>
              </w:rPr>
            </w:pPr>
          </w:p>
        </w:tc>
      </w:tr>
      <w:tr w:rsidR="005412C1" w:rsidTr="00D61DC6">
        <w:tc>
          <w:tcPr>
            <w:tcW w:w="959" w:type="dxa"/>
          </w:tcPr>
          <w:p w:rsidR="005412C1" w:rsidRPr="00D61DC6" w:rsidRDefault="00E00132">
            <w:pPr>
              <w:rPr>
                <w:rFonts w:ascii="Times New Roman" w:hAnsi="Times New Roman"/>
                <w:sz w:val="28"/>
                <w:szCs w:val="28"/>
              </w:rPr>
            </w:pPr>
            <w:r w:rsidRPr="00D61DC6">
              <w:rPr>
                <w:rFonts w:ascii="Times New Roman" w:hAnsi="Times New Roman"/>
                <w:sz w:val="28"/>
                <w:szCs w:val="28"/>
              </w:rPr>
              <w:t>2.3.3</w:t>
            </w:r>
          </w:p>
        </w:tc>
        <w:tc>
          <w:tcPr>
            <w:tcW w:w="523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Идентификационный номер налогоплательщика</w:t>
            </w:r>
          </w:p>
        </w:tc>
        <w:tc>
          <w:tcPr>
            <w:tcW w:w="4193" w:type="dxa"/>
          </w:tcPr>
          <w:p w:rsidR="005412C1" w:rsidRDefault="005412C1">
            <w:pPr>
              <w:rPr>
                <w:rFonts w:ascii="Times New Roman" w:eastAsia="Times New Roman" w:hAnsi="Times New Roman"/>
                <w:sz w:val="28"/>
                <w:szCs w:val="28"/>
              </w:rPr>
            </w:pPr>
          </w:p>
        </w:tc>
      </w:tr>
      <w:tr w:rsidR="005412C1" w:rsidTr="00D61DC6">
        <w:tc>
          <w:tcPr>
            <w:tcW w:w="959" w:type="dxa"/>
          </w:tcPr>
          <w:p w:rsidR="005412C1" w:rsidRPr="00D61DC6" w:rsidRDefault="00E00132">
            <w:pPr>
              <w:rPr>
                <w:rFonts w:ascii="Times New Roman" w:hAnsi="Times New Roman"/>
                <w:sz w:val="28"/>
                <w:szCs w:val="28"/>
              </w:rPr>
            </w:pPr>
            <w:r w:rsidRPr="00D61DC6">
              <w:rPr>
                <w:rFonts w:ascii="Times New Roman" w:hAnsi="Times New Roman"/>
                <w:sz w:val="28"/>
                <w:szCs w:val="28"/>
              </w:rPr>
              <w:t>2.3.4</w:t>
            </w:r>
          </w:p>
        </w:tc>
        <w:tc>
          <w:tcPr>
            <w:tcW w:w="523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Номер телефона</w:t>
            </w:r>
          </w:p>
        </w:tc>
        <w:tc>
          <w:tcPr>
            <w:tcW w:w="4193" w:type="dxa"/>
          </w:tcPr>
          <w:p w:rsidR="005412C1" w:rsidRDefault="005412C1">
            <w:pPr>
              <w:rPr>
                <w:rFonts w:ascii="Times New Roman" w:eastAsia="Times New Roman" w:hAnsi="Times New Roman"/>
                <w:sz w:val="28"/>
                <w:szCs w:val="28"/>
              </w:rPr>
            </w:pPr>
          </w:p>
        </w:tc>
      </w:tr>
      <w:tr w:rsidR="005412C1" w:rsidTr="00D61DC6">
        <w:tc>
          <w:tcPr>
            <w:tcW w:w="959" w:type="dxa"/>
          </w:tcPr>
          <w:p w:rsidR="005412C1" w:rsidRPr="00D61DC6" w:rsidRDefault="00E00132">
            <w:pPr>
              <w:rPr>
                <w:rFonts w:ascii="Times New Roman" w:hAnsi="Times New Roman"/>
                <w:sz w:val="28"/>
                <w:szCs w:val="28"/>
              </w:rPr>
            </w:pPr>
            <w:r w:rsidRPr="00D61DC6">
              <w:rPr>
                <w:rFonts w:ascii="Times New Roman" w:hAnsi="Times New Roman"/>
                <w:sz w:val="28"/>
                <w:szCs w:val="28"/>
              </w:rPr>
              <w:t>2.3.5</w:t>
            </w:r>
          </w:p>
        </w:tc>
        <w:tc>
          <w:tcPr>
            <w:tcW w:w="523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Адрес электронной почты</w:t>
            </w:r>
          </w:p>
        </w:tc>
        <w:tc>
          <w:tcPr>
            <w:tcW w:w="4193" w:type="dxa"/>
          </w:tcPr>
          <w:p w:rsidR="005412C1" w:rsidRDefault="005412C1">
            <w:pPr>
              <w:rPr>
                <w:rFonts w:ascii="Times New Roman" w:eastAsia="Times New Roman" w:hAnsi="Times New Roman"/>
                <w:sz w:val="28"/>
                <w:szCs w:val="28"/>
              </w:rPr>
            </w:pPr>
          </w:p>
        </w:tc>
      </w:tr>
    </w:tbl>
    <w:p w:rsidR="005412C1" w:rsidRDefault="005412C1">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p>
    <w:p w:rsidR="005412C1" w:rsidRDefault="00E00132" w:rsidP="00D61DC6">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3. Сведения по услуге</w:t>
      </w:r>
    </w:p>
    <w:tbl>
      <w:tblPr>
        <w:tblStyle w:val="a5"/>
        <w:tblW w:w="10307" w:type="dxa"/>
        <w:jc w:val="center"/>
        <w:tblInd w:w="-299" w:type="dxa"/>
        <w:tblLook w:val="04A0"/>
      </w:tblPr>
      <w:tblGrid>
        <w:gridCol w:w="902"/>
        <w:gridCol w:w="5245"/>
        <w:gridCol w:w="4160"/>
      </w:tblGrid>
      <w:tr w:rsidR="005412C1" w:rsidRPr="00765CD8" w:rsidTr="00D61DC6">
        <w:trPr>
          <w:jc w:val="center"/>
        </w:trPr>
        <w:tc>
          <w:tcPr>
            <w:tcW w:w="902" w:type="dxa"/>
          </w:tcPr>
          <w:p w:rsidR="005412C1" w:rsidRPr="00765CD8" w:rsidRDefault="00E00132">
            <w:pPr>
              <w:rPr>
                <w:rFonts w:ascii="Times New Roman" w:hAnsi="Times New Roman"/>
                <w:sz w:val="28"/>
                <w:szCs w:val="28"/>
              </w:rPr>
            </w:pPr>
            <w:r w:rsidRPr="00765CD8">
              <w:rPr>
                <w:rFonts w:ascii="Times New Roman" w:hAnsi="Times New Roman"/>
                <w:sz w:val="28"/>
                <w:szCs w:val="28"/>
              </w:rPr>
              <w:t>3.1</w:t>
            </w:r>
          </w:p>
        </w:tc>
        <w:tc>
          <w:tcPr>
            <w:tcW w:w="5245" w:type="dxa"/>
          </w:tcPr>
          <w:p w:rsidR="005412C1" w:rsidRPr="00765CD8" w:rsidRDefault="00E00132">
            <w:pPr>
              <w:jc w:val="both"/>
              <w:rPr>
                <w:rFonts w:ascii="Times New Roman" w:hAnsi="Times New Roman"/>
                <w:sz w:val="28"/>
                <w:szCs w:val="28"/>
              </w:rPr>
            </w:pPr>
            <w:r w:rsidRPr="00765CD8">
              <w:rPr>
                <w:rFonts w:ascii="Times New Roman" w:hAnsi="Times New Roman"/>
                <w:sz w:val="28"/>
                <w:szCs w:val="28"/>
              </w:rPr>
              <w:t>В результате чего образуется земельный участок?</w:t>
            </w:r>
          </w:p>
          <w:p w:rsidR="005412C1" w:rsidRPr="00765CD8" w:rsidRDefault="00E00132">
            <w:pPr>
              <w:jc w:val="both"/>
              <w:rPr>
                <w:rFonts w:ascii="Times New Roman" w:hAnsi="Times New Roman"/>
                <w:sz w:val="28"/>
                <w:szCs w:val="28"/>
              </w:rPr>
            </w:pPr>
            <w:r w:rsidRPr="00765CD8">
              <w:rPr>
                <w:rFonts w:ascii="Times New Roman" w:hAnsi="Times New Roman"/>
                <w:sz w:val="28"/>
                <w:szCs w:val="28"/>
              </w:rPr>
              <w:lastRenderedPageBreak/>
              <w:t>(Раздел/Объединение/образование из земель)</w:t>
            </w:r>
          </w:p>
        </w:tc>
        <w:tc>
          <w:tcPr>
            <w:tcW w:w="4160" w:type="dxa"/>
          </w:tcPr>
          <w:p w:rsidR="005412C1" w:rsidRPr="00765CD8" w:rsidRDefault="005412C1">
            <w:pPr>
              <w:rPr>
                <w:rFonts w:ascii="Times New Roman" w:eastAsia="Times New Roman" w:hAnsi="Times New Roman"/>
                <w:sz w:val="28"/>
                <w:szCs w:val="28"/>
              </w:rPr>
            </w:pPr>
          </w:p>
        </w:tc>
      </w:tr>
      <w:tr w:rsidR="005412C1" w:rsidRPr="00765CD8" w:rsidTr="00D61DC6">
        <w:trPr>
          <w:jc w:val="center"/>
        </w:trPr>
        <w:tc>
          <w:tcPr>
            <w:tcW w:w="902" w:type="dxa"/>
          </w:tcPr>
          <w:p w:rsidR="005412C1" w:rsidRPr="00765CD8" w:rsidRDefault="00E00132">
            <w:pPr>
              <w:rPr>
                <w:rFonts w:ascii="Times New Roman" w:hAnsi="Times New Roman"/>
                <w:sz w:val="28"/>
                <w:szCs w:val="28"/>
              </w:rPr>
            </w:pPr>
            <w:r w:rsidRPr="00765CD8">
              <w:rPr>
                <w:rFonts w:ascii="Times New Roman" w:hAnsi="Times New Roman"/>
                <w:sz w:val="28"/>
                <w:szCs w:val="28"/>
              </w:rPr>
              <w:lastRenderedPageBreak/>
              <w:t>3.2</w:t>
            </w:r>
          </w:p>
        </w:tc>
        <w:tc>
          <w:tcPr>
            <w:tcW w:w="5245" w:type="dxa"/>
          </w:tcPr>
          <w:p w:rsidR="005412C1" w:rsidRPr="00765CD8" w:rsidRDefault="00E00132">
            <w:pPr>
              <w:jc w:val="both"/>
              <w:rPr>
                <w:rFonts w:ascii="Times New Roman" w:eastAsia="Times New Roman" w:hAnsi="Times New Roman"/>
                <w:sz w:val="28"/>
                <w:szCs w:val="28"/>
              </w:rPr>
            </w:pPr>
            <w:r w:rsidRPr="00765CD8">
              <w:rPr>
                <w:rFonts w:ascii="Times New Roman" w:eastAsia="Times New Roman" w:hAnsi="Times New Roman"/>
                <w:sz w:val="28"/>
                <w:szCs w:val="28"/>
              </w:rPr>
              <w:t>Право заявителя на земельный участок зарегистрировано в ЕГРН?</w:t>
            </w:r>
          </w:p>
        </w:tc>
        <w:tc>
          <w:tcPr>
            <w:tcW w:w="4160" w:type="dxa"/>
          </w:tcPr>
          <w:p w:rsidR="005412C1" w:rsidRPr="00765CD8" w:rsidRDefault="005412C1">
            <w:pPr>
              <w:rPr>
                <w:rFonts w:ascii="Times New Roman" w:eastAsia="Times New Roman" w:hAnsi="Times New Roman"/>
                <w:sz w:val="28"/>
                <w:szCs w:val="28"/>
              </w:rPr>
            </w:pPr>
          </w:p>
        </w:tc>
      </w:tr>
      <w:tr w:rsidR="005412C1" w:rsidRPr="00765CD8" w:rsidTr="00D61DC6">
        <w:trPr>
          <w:jc w:val="center"/>
        </w:trPr>
        <w:tc>
          <w:tcPr>
            <w:tcW w:w="902" w:type="dxa"/>
          </w:tcPr>
          <w:p w:rsidR="005412C1" w:rsidRPr="00765CD8" w:rsidRDefault="00E00132">
            <w:pPr>
              <w:rPr>
                <w:rFonts w:ascii="Times New Roman" w:hAnsi="Times New Roman"/>
                <w:sz w:val="28"/>
                <w:szCs w:val="28"/>
              </w:rPr>
            </w:pPr>
            <w:r w:rsidRPr="00765CD8">
              <w:rPr>
                <w:rFonts w:ascii="Times New Roman" w:hAnsi="Times New Roman"/>
                <w:sz w:val="28"/>
                <w:szCs w:val="28"/>
              </w:rPr>
              <w:t>3.3</w:t>
            </w:r>
          </w:p>
        </w:tc>
        <w:tc>
          <w:tcPr>
            <w:tcW w:w="5245" w:type="dxa"/>
          </w:tcPr>
          <w:p w:rsidR="005412C1" w:rsidRPr="00765CD8" w:rsidRDefault="00E00132">
            <w:pPr>
              <w:jc w:val="both"/>
              <w:rPr>
                <w:rFonts w:ascii="Times New Roman" w:eastAsia="Times New Roman" w:hAnsi="Times New Roman"/>
                <w:sz w:val="28"/>
                <w:szCs w:val="28"/>
              </w:rPr>
            </w:pPr>
            <w:r w:rsidRPr="00765CD8">
              <w:rPr>
                <w:rFonts w:ascii="Times New Roman" w:eastAsia="Times New Roman" w:hAnsi="Times New Roman"/>
                <w:sz w:val="28"/>
                <w:szCs w:val="28"/>
              </w:rPr>
              <w:t>Сколько землепользователей у исходного земельного участка?</w:t>
            </w:r>
          </w:p>
        </w:tc>
        <w:tc>
          <w:tcPr>
            <w:tcW w:w="4160" w:type="dxa"/>
          </w:tcPr>
          <w:p w:rsidR="005412C1" w:rsidRPr="00765CD8" w:rsidRDefault="005412C1">
            <w:pPr>
              <w:rPr>
                <w:rFonts w:ascii="Times New Roman" w:eastAsia="Times New Roman" w:hAnsi="Times New Roman"/>
                <w:sz w:val="28"/>
                <w:szCs w:val="28"/>
              </w:rPr>
            </w:pPr>
          </w:p>
        </w:tc>
      </w:tr>
      <w:tr w:rsidR="005412C1" w:rsidRPr="00765CD8" w:rsidTr="00D61DC6">
        <w:trPr>
          <w:jc w:val="center"/>
        </w:trPr>
        <w:tc>
          <w:tcPr>
            <w:tcW w:w="902" w:type="dxa"/>
          </w:tcPr>
          <w:p w:rsidR="005412C1" w:rsidRPr="00765CD8" w:rsidRDefault="00E00132">
            <w:pPr>
              <w:rPr>
                <w:rFonts w:ascii="Times New Roman" w:hAnsi="Times New Roman"/>
                <w:sz w:val="28"/>
                <w:szCs w:val="28"/>
              </w:rPr>
            </w:pPr>
            <w:r w:rsidRPr="00765CD8">
              <w:rPr>
                <w:rFonts w:ascii="Times New Roman" w:hAnsi="Times New Roman"/>
                <w:sz w:val="28"/>
                <w:szCs w:val="28"/>
              </w:rPr>
              <w:t>3.4</w:t>
            </w:r>
          </w:p>
        </w:tc>
        <w:tc>
          <w:tcPr>
            <w:tcW w:w="5245" w:type="dxa"/>
          </w:tcPr>
          <w:p w:rsidR="005412C1" w:rsidRPr="00765CD8" w:rsidRDefault="00E00132">
            <w:pPr>
              <w:jc w:val="both"/>
              <w:rPr>
                <w:rFonts w:ascii="Times New Roman" w:eastAsia="Times New Roman" w:hAnsi="Times New Roman"/>
                <w:sz w:val="28"/>
                <w:szCs w:val="28"/>
              </w:rPr>
            </w:pPr>
            <w:r w:rsidRPr="00765CD8">
              <w:rPr>
                <w:rFonts w:ascii="Times New Roman" w:eastAsia="Times New Roman" w:hAnsi="Times New Roman"/>
                <w:sz w:val="28"/>
                <w:szCs w:val="28"/>
              </w:rPr>
              <w:t>Исходный земельный участок находится в залоге?</w:t>
            </w:r>
          </w:p>
        </w:tc>
        <w:tc>
          <w:tcPr>
            <w:tcW w:w="4160" w:type="dxa"/>
          </w:tcPr>
          <w:p w:rsidR="005412C1" w:rsidRPr="00765CD8" w:rsidRDefault="005412C1">
            <w:pPr>
              <w:rPr>
                <w:rFonts w:ascii="Times New Roman" w:eastAsia="Times New Roman" w:hAnsi="Times New Roman"/>
                <w:sz w:val="28"/>
                <w:szCs w:val="28"/>
              </w:rPr>
            </w:pPr>
          </w:p>
        </w:tc>
      </w:tr>
    </w:tbl>
    <w:p w:rsidR="005412C1" w:rsidRDefault="005412C1">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4. Сведения о земельном участк</w:t>
      </w:r>
      <w:proofErr w:type="gramStart"/>
      <w:r>
        <w:rPr>
          <w:rFonts w:ascii="Times New Roman" w:eastAsia="Times New Roman" w:hAnsi="Times New Roman"/>
          <w:b/>
          <w:bCs/>
          <w:kern w:val="1"/>
          <w:sz w:val="28"/>
          <w:szCs w:val="28"/>
        </w:rPr>
        <w:t>е(</w:t>
      </w:r>
      <w:proofErr w:type="gramEnd"/>
      <w:r>
        <w:rPr>
          <w:rFonts w:ascii="Times New Roman" w:eastAsia="Times New Roman" w:hAnsi="Times New Roman"/>
          <w:b/>
          <w:bCs/>
          <w:kern w:val="1"/>
          <w:sz w:val="28"/>
          <w:szCs w:val="28"/>
        </w:rPr>
        <w:t>-ах)</w:t>
      </w:r>
    </w:p>
    <w:tbl>
      <w:tblPr>
        <w:tblStyle w:val="a5"/>
        <w:tblW w:w="10252" w:type="dxa"/>
        <w:jc w:val="center"/>
        <w:tblInd w:w="-191" w:type="dxa"/>
        <w:tblLook w:val="04A0"/>
      </w:tblPr>
      <w:tblGrid>
        <w:gridCol w:w="839"/>
        <w:gridCol w:w="5280"/>
        <w:gridCol w:w="4133"/>
      </w:tblGrid>
      <w:tr w:rsidR="005412C1" w:rsidTr="00D61DC6">
        <w:trPr>
          <w:jc w:val="center"/>
        </w:trPr>
        <w:tc>
          <w:tcPr>
            <w:tcW w:w="839" w:type="dxa"/>
          </w:tcPr>
          <w:p w:rsidR="005412C1" w:rsidRPr="00D61DC6" w:rsidRDefault="00E00132">
            <w:pPr>
              <w:rPr>
                <w:rFonts w:ascii="Times New Roman" w:hAnsi="Times New Roman"/>
                <w:sz w:val="28"/>
                <w:szCs w:val="28"/>
              </w:rPr>
            </w:pPr>
            <w:r w:rsidRPr="00D61DC6">
              <w:rPr>
                <w:rFonts w:ascii="Times New Roman" w:hAnsi="Times New Roman"/>
                <w:sz w:val="28"/>
                <w:szCs w:val="28"/>
              </w:rPr>
              <w:t>4.1</w:t>
            </w:r>
          </w:p>
        </w:tc>
        <w:tc>
          <w:tcPr>
            <w:tcW w:w="5280" w:type="dxa"/>
          </w:tcPr>
          <w:p w:rsidR="005412C1" w:rsidRDefault="00E00132">
            <w:pPr>
              <w:jc w:val="both"/>
              <w:rPr>
                <w:rFonts w:ascii="Times New Roman" w:eastAsia="Times New Roman" w:hAnsi="Times New Roman"/>
                <w:sz w:val="28"/>
                <w:szCs w:val="28"/>
              </w:rPr>
            </w:pPr>
            <w:r>
              <w:rPr>
                <w:rFonts w:ascii="Times New Roman" w:eastAsia="Times New Roman" w:hAnsi="Times New Roman"/>
                <w:sz w:val="28"/>
                <w:szCs w:val="28"/>
              </w:rPr>
              <w:t>Кадастровый номер земельного участка</w:t>
            </w:r>
          </w:p>
        </w:tc>
        <w:tc>
          <w:tcPr>
            <w:tcW w:w="4133" w:type="dxa"/>
          </w:tcPr>
          <w:p w:rsidR="005412C1" w:rsidRDefault="005412C1">
            <w:pPr>
              <w:rPr>
                <w:rFonts w:ascii="Times New Roman" w:eastAsia="Times New Roman" w:hAnsi="Times New Roman"/>
                <w:sz w:val="28"/>
                <w:szCs w:val="28"/>
              </w:rPr>
            </w:pPr>
          </w:p>
        </w:tc>
      </w:tr>
      <w:tr w:rsidR="005412C1" w:rsidTr="00D61DC6">
        <w:trPr>
          <w:jc w:val="center"/>
        </w:trPr>
        <w:tc>
          <w:tcPr>
            <w:tcW w:w="839" w:type="dxa"/>
          </w:tcPr>
          <w:p w:rsidR="005412C1" w:rsidRPr="00D61DC6" w:rsidRDefault="00E00132">
            <w:pPr>
              <w:rPr>
                <w:rFonts w:ascii="Times New Roman" w:hAnsi="Times New Roman"/>
                <w:sz w:val="28"/>
                <w:szCs w:val="28"/>
              </w:rPr>
            </w:pPr>
            <w:r w:rsidRPr="00D61DC6">
              <w:rPr>
                <w:rFonts w:ascii="Times New Roman" w:hAnsi="Times New Roman"/>
                <w:sz w:val="28"/>
                <w:szCs w:val="28"/>
              </w:rPr>
              <w:t>4.2</w:t>
            </w:r>
          </w:p>
        </w:tc>
        <w:tc>
          <w:tcPr>
            <w:tcW w:w="5280" w:type="dxa"/>
          </w:tcPr>
          <w:p w:rsidR="005412C1" w:rsidRDefault="00E00132">
            <w:pPr>
              <w:jc w:val="both"/>
              <w:rPr>
                <w:rFonts w:ascii="Times New Roman" w:eastAsia="Times New Roman" w:hAnsi="Times New Roman"/>
                <w:sz w:val="28"/>
                <w:szCs w:val="28"/>
              </w:rPr>
            </w:pPr>
            <w:r>
              <w:rPr>
                <w:rFonts w:ascii="Times New Roman" w:eastAsia="Times New Roman" w:hAnsi="Times New Roman"/>
                <w:sz w:val="28"/>
                <w:szCs w:val="28"/>
              </w:rPr>
              <w:t>Кадастровый номер земельного участка (возможность добавления сведений о земельных участках, при объединении)</w:t>
            </w:r>
          </w:p>
        </w:tc>
        <w:tc>
          <w:tcPr>
            <w:tcW w:w="4133" w:type="dxa"/>
          </w:tcPr>
          <w:p w:rsidR="005412C1" w:rsidRDefault="005412C1">
            <w:pPr>
              <w:rPr>
                <w:rFonts w:ascii="Times New Roman" w:eastAsia="Times New Roman" w:hAnsi="Times New Roman"/>
                <w:sz w:val="28"/>
                <w:szCs w:val="28"/>
              </w:rPr>
            </w:pPr>
          </w:p>
        </w:tc>
      </w:tr>
    </w:tbl>
    <w:p w:rsidR="005412C1" w:rsidRDefault="005412C1">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5. Прикладываемые документы</w:t>
      </w:r>
    </w:p>
    <w:tbl>
      <w:tblPr>
        <w:tblStyle w:val="a5"/>
        <w:tblW w:w="10157" w:type="dxa"/>
        <w:jc w:val="center"/>
        <w:tblLook w:val="04A0"/>
      </w:tblPr>
      <w:tblGrid>
        <w:gridCol w:w="827"/>
        <w:gridCol w:w="5245"/>
        <w:gridCol w:w="4085"/>
      </w:tblGrid>
      <w:tr w:rsidR="005412C1" w:rsidRPr="00D61DC6" w:rsidTr="00D61DC6">
        <w:trPr>
          <w:jc w:val="center"/>
        </w:trPr>
        <w:tc>
          <w:tcPr>
            <w:tcW w:w="827" w:type="dxa"/>
          </w:tcPr>
          <w:p w:rsidR="005412C1" w:rsidRPr="00D61DC6" w:rsidRDefault="00E00132">
            <w:pPr>
              <w:rPr>
                <w:rFonts w:ascii="Times New Roman" w:hAnsi="Times New Roman"/>
                <w:sz w:val="28"/>
                <w:szCs w:val="28"/>
              </w:rPr>
            </w:pPr>
            <w:r w:rsidRPr="00D61DC6">
              <w:rPr>
                <w:rFonts w:ascii="Times New Roman" w:hAnsi="Times New Roman"/>
                <w:sz w:val="28"/>
                <w:szCs w:val="28"/>
              </w:rPr>
              <w:t xml:space="preserve">№ </w:t>
            </w:r>
            <w:proofErr w:type="spellStart"/>
            <w:proofErr w:type="gramStart"/>
            <w:r w:rsidRPr="00D61DC6">
              <w:rPr>
                <w:rFonts w:ascii="Times New Roman" w:hAnsi="Times New Roman"/>
                <w:sz w:val="28"/>
                <w:szCs w:val="28"/>
              </w:rPr>
              <w:t>п</w:t>
            </w:r>
            <w:proofErr w:type="spellEnd"/>
            <w:proofErr w:type="gramEnd"/>
            <w:r w:rsidRPr="00D61DC6">
              <w:rPr>
                <w:rFonts w:ascii="Times New Roman" w:hAnsi="Times New Roman"/>
                <w:sz w:val="28"/>
                <w:szCs w:val="28"/>
              </w:rPr>
              <w:t>/</w:t>
            </w:r>
            <w:proofErr w:type="spellStart"/>
            <w:r w:rsidRPr="00D61DC6">
              <w:rPr>
                <w:rFonts w:ascii="Times New Roman" w:hAnsi="Times New Roman"/>
                <w:sz w:val="28"/>
                <w:szCs w:val="28"/>
              </w:rPr>
              <w:t>п</w:t>
            </w:r>
            <w:proofErr w:type="spellEnd"/>
          </w:p>
        </w:tc>
        <w:tc>
          <w:tcPr>
            <w:tcW w:w="5245" w:type="dxa"/>
          </w:tcPr>
          <w:p w:rsidR="005412C1" w:rsidRPr="00D61DC6" w:rsidRDefault="00E00132">
            <w:pPr>
              <w:jc w:val="center"/>
              <w:rPr>
                <w:rFonts w:ascii="Times New Roman" w:eastAsia="Times New Roman" w:hAnsi="Times New Roman"/>
                <w:sz w:val="28"/>
                <w:szCs w:val="28"/>
              </w:rPr>
            </w:pPr>
            <w:r w:rsidRPr="00D61DC6">
              <w:rPr>
                <w:rFonts w:ascii="Times New Roman" w:eastAsia="Times New Roman" w:hAnsi="Times New Roman"/>
                <w:sz w:val="28"/>
                <w:szCs w:val="28"/>
              </w:rPr>
              <w:t>Наименование документа</w:t>
            </w:r>
          </w:p>
        </w:tc>
        <w:tc>
          <w:tcPr>
            <w:tcW w:w="4085" w:type="dxa"/>
          </w:tcPr>
          <w:p w:rsidR="005412C1" w:rsidRPr="00D61DC6" w:rsidRDefault="00E00132">
            <w:pPr>
              <w:jc w:val="center"/>
              <w:rPr>
                <w:rFonts w:ascii="Times New Roman" w:eastAsia="Times New Roman" w:hAnsi="Times New Roman"/>
                <w:sz w:val="28"/>
                <w:szCs w:val="28"/>
              </w:rPr>
            </w:pPr>
            <w:r w:rsidRPr="00D61DC6">
              <w:rPr>
                <w:rFonts w:ascii="Times New Roman" w:eastAsia="Times New Roman" w:hAnsi="Times New Roman"/>
                <w:sz w:val="28"/>
                <w:szCs w:val="28"/>
              </w:rPr>
              <w:t>Наименование</w:t>
            </w:r>
          </w:p>
          <w:p w:rsidR="005412C1" w:rsidRPr="00D61DC6" w:rsidRDefault="00E00132">
            <w:pPr>
              <w:jc w:val="center"/>
              <w:rPr>
                <w:rFonts w:ascii="Times New Roman" w:eastAsia="Times New Roman" w:hAnsi="Times New Roman"/>
                <w:sz w:val="28"/>
                <w:szCs w:val="28"/>
              </w:rPr>
            </w:pPr>
            <w:r w:rsidRPr="00D61DC6">
              <w:rPr>
                <w:rFonts w:ascii="Times New Roman" w:eastAsia="Times New Roman" w:hAnsi="Times New Roman"/>
                <w:sz w:val="28"/>
                <w:szCs w:val="28"/>
              </w:rPr>
              <w:t>прикладываемого документа</w:t>
            </w:r>
          </w:p>
        </w:tc>
      </w:tr>
      <w:tr w:rsidR="005412C1" w:rsidRPr="00D61DC6" w:rsidTr="00D61DC6">
        <w:trPr>
          <w:jc w:val="center"/>
        </w:trPr>
        <w:tc>
          <w:tcPr>
            <w:tcW w:w="827" w:type="dxa"/>
          </w:tcPr>
          <w:p w:rsidR="005412C1" w:rsidRPr="00D61DC6" w:rsidRDefault="00E00132">
            <w:pPr>
              <w:rPr>
                <w:rFonts w:ascii="Times New Roman" w:hAnsi="Times New Roman"/>
                <w:sz w:val="28"/>
                <w:szCs w:val="28"/>
              </w:rPr>
            </w:pPr>
            <w:r w:rsidRPr="00D61DC6">
              <w:rPr>
                <w:rFonts w:ascii="Times New Roman" w:hAnsi="Times New Roman"/>
                <w:sz w:val="28"/>
                <w:szCs w:val="28"/>
              </w:rPr>
              <w:t>1</w:t>
            </w:r>
          </w:p>
        </w:tc>
        <w:tc>
          <w:tcPr>
            <w:tcW w:w="5245" w:type="dxa"/>
          </w:tcPr>
          <w:p w:rsidR="005412C1" w:rsidRPr="00D61DC6" w:rsidRDefault="00E00132">
            <w:pPr>
              <w:jc w:val="both"/>
              <w:rPr>
                <w:rFonts w:ascii="Times New Roman" w:eastAsia="Times New Roman" w:hAnsi="Times New Roman"/>
                <w:sz w:val="28"/>
                <w:szCs w:val="28"/>
              </w:rPr>
            </w:pPr>
            <w:r w:rsidRPr="00D61DC6">
              <w:rPr>
                <w:rFonts w:ascii="Times New Roman" w:eastAsia="Times New Roman" w:hAnsi="Times New Roman"/>
                <w:sz w:val="28"/>
                <w:szCs w:val="28"/>
              </w:rPr>
              <w:t>Документ, подтверждающий полномочия представителя</w:t>
            </w:r>
          </w:p>
        </w:tc>
        <w:tc>
          <w:tcPr>
            <w:tcW w:w="4085" w:type="dxa"/>
          </w:tcPr>
          <w:p w:rsidR="005412C1" w:rsidRPr="00D61DC6" w:rsidRDefault="005412C1">
            <w:pPr>
              <w:rPr>
                <w:rFonts w:ascii="Times New Roman" w:eastAsia="Times New Roman" w:hAnsi="Times New Roman"/>
                <w:sz w:val="28"/>
                <w:szCs w:val="28"/>
              </w:rPr>
            </w:pPr>
          </w:p>
        </w:tc>
      </w:tr>
      <w:tr w:rsidR="005412C1" w:rsidRPr="00D61DC6" w:rsidTr="00D61DC6">
        <w:trPr>
          <w:jc w:val="center"/>
        </w:trPr>
        <w:tc>
          <w:tcPr>
            <w:tcW w:w="827" w:type="dxa"/>
          </w:tcPr>
          <w:p w:rsidR="005412C1" w:rsidRPr="00D61DC6" w:rsidRDefault="00E00132">
            <w:pPr>
              <w:rPr>
                <w:rFonts w:ascii="Times New Roman" w:hAnsi="Times New Roman"/>
                <w:sz w:val="28"/>
                <w:szCs w:val="28"/>
              </w:rPr>
            </w:pPr>
            <w:r w:rsidRPr="00D61DC6">
              <w:rPr>
                <w:rFonts w:ascii="Times New Roman" w:hAnsi="Times New Roman"/>
                <w:sz w:val="28"/>
                <w:szCs w:val="28"/>
              </w:rPr>
              <w:t>2</w:t>
            </w:r>
          </w:p>
        </w:tc>
        <w:tc>
          <w:tcPr>
            <w:tcW w:w="5245" w:type="dxa"/>
          </w:tcPr>
          <w:p w:rsidR="005412C1" w:rsidRPr="00D61DC6" w:rsidRDefault="00E00132">
            <w:pPr>
              <w:jc w:val="both"/>
              <w:rPr>
                <w:rFonts w:ascii="Times New Roman" w:eastAsia="Times New Roman" w:hAnsi="Times New Roman"/>
                <w:sz w:val="28"/>
                <w:szCs w:val="28"/>
              </w:rPr>
            </w:pPr>
            <w:r w:rsidRPr="00D61DC6">
              <w:rPr>
                <w:rFonts w:ascii="Times New Roman" w:eastAsia="Times New Roman" w:hAnsi="Times New Roman"/>
                <w:sz w:val="28"/>
                <w:szCs w:val="28"/>
              </w:rPr>
              <w:t>Схема расположения земельного участка или земельных участков на кадастровом плане территории</w:t>
            </w:r>
          </w:p>
        </w:tc>
        <w:tc>
          <w:tcPr>
            <w:tcW w:w="4085" w:type="dxa"/>
          </w:tcPr>
          <w:p w:rsidR="005412C1" w:rsidRPr="00D61DC6" w:rsidRDefault="005412C1">
            <w:pPr>
              <w:rPr>
                <w:rFonts w:ascii="Times New Roman" w:eastAsia="Times New Roman" w:hAnsi="Times New Roman"/>
                <w:sz w:val="28"/>
                <w:szCs w:val="28"/>
              </w:rPr>
            </w:pPr>
          </w:p>
        </w:tc>
      </w:tr>
      <w:tr w:rsidR="005412C1" w:rsidRPr="00D61DC6" w:rsidTr="00D61DC6">
        <w:trPr>
          <w:jc w:val="center"/>
        </w:trPr>
        <w:tc>
          <w:tcPr>
            <w:tcW w:w="827" w:type="dxa"/>
          </w:tcPr>
          <w:p w:rsidR="005412C1" w:rsidRPr="00D61DC6" w:rsidRDefault="00E00132">
            <w:pPr>
              <w:rPr>
                <w:rFonts w:ascii="Times New Roman" w:hAnsi="Times New Roman"/>
                <w:sz w:val="28"/>
                <w:szCs w:val="28"/>
              </w:rPr>
            </w:pPr>
            <w:r w:rsidRPr="00D61DC6">
              <w:rPr>
                <w:rFonts w:ascii="Times New Roman" w:hAnsi="Times New Roman"/>
                <w:sz w:val="28"/>
                <w:szCs w:val="28"/>
              </w:rPr>
              <w:t>3</w:t>
            </w:r>
          </w:p>
        </w:tc>
        <w:tc>
          <w:tcPr>
            <w:tcW w:w="5245" w:type="dxa"/>
          </w:tcPr>
          <w:p w:rsidR="005412C1" w:rsidRPr="00D61DC6" w:rsidRDefault="00E00132">
            <w:pPr>
              <w:jc w:val="both"/>
              <w:rPr>
                <w:rFonts w:ascii="Times New Roman" w:eastAsia="Times New Roman" w:hAnsi="Times New Roman"/>
                <w:sz w:val="28"/>
                <w:szCs w:val="28"/>
              </w:rPr>
            </w:pPr>
            <w:r w:rsidRPr="00D61DC6">
              <w:rPr>
                <w:rFonts w:ascii="Times New Roman" w:eastAsia="Times New Roman" w:hAnsi="Times New Roman"/>
                <w:sz w:val="28"/>
                <w:szCs w:val="28"/>
              </w:rPr>
              <w:t>Правоустанавливающий документ на объект недвижимости</w:t>
            </w:r>
          </w:p>
        </w:tc>
        <w:tc>
          <w:tcPr>
            <w:tcW w:w="4085" w:type="dxa"/>
          </w:tcPr>
          <w:p w:rsidR="005412C1" w:rsidRPr="00D61DC6" w:rsidRDefault="005412C1">
            <w:pPr>
              <w:rPr>
                <w:rFonts w:ascii="Times New Roman" w:eastAsia="Times New Roman" w:hAnsi="Times New Roman"/>
                <w:sz w:val="28"/>
                <w:szCs w:val="28"/>
              </w:rPr>
            </w:pPr>
          </w:p>
        </w:tc>
      </w:tr>
      <w:tr w:rsidR="005412C1" w:rsidRPr="00D61DC6" w:rsidTr="00D61DC6">
        <w:trPr>
          <w:jc w:val="center"/>
        </w:trPr>
        <w:tc>
          <w:tcPr>
            <w:tcW w:w="827" w:type="dxa"/>
          </w:tcPr>
          <w:p w:rsidR="005412C1" w:rsidRPr="00D61DC6" w:rsidRDefault="00E00132">
            <w:pPr>
              <w:rPr>
                <w:rFonts w:ascii="Times New Roman" w:hAnsi="Times New Roman"/>
                <w:sz w:val="28"/>
                <w:szCs w:val="28"/>
              </w:rPr>
            </w:pPr>
            <w:r w:rsidRPr="00D61DC6">
              <w:rPr>
                <w:rFonts w:ascii="Times New Roman" w:hAnsi="Times New Roman"/>
                <w:sz w:val="28"/>
                <w:szCs w:val="28"/>
              </w:rPr>
              <w:t>4</w:t>
            </w:r>
          </w:p>
        </w:tc>
        <w:tc>
          <w:tcPr>
            <w:tcW w:w="5245" w:type="dxa"/>
          </w:tcPr>
          <w:p w:rsidR="005412C1" w:rsidRPr="00D61DC6" w:rsidRDefault="00E00132">
            <w:pPr>
              <w:rPr>
                <w:rFonts w:ascii="Times New Roman" w:eastAsia="Times New Roman" w:hAnsi="Times New Roman"/>
                <w:sz w:val="28"/>
                <w:szCs w:val="28"/>
              </w:rPr>
            </w:pPr>
            <w:r w:rsidRPr="00D61DC6">
              <w:rPr>
                <w:rFonts w:ascii="Times New Roman" w:eastAsia="Times New Roman" w:hAnsi="Times New Roman"/>
                <w:sz w:val="28"/>
                <w:szCs w:val="28"/>
              </w:rPr>
              <w:t>Согласие залогодержателей</w:t>
            </w:r>
          </w:p>
        </w:tc>
        <w:tc>
          <w:tcPr>
            <w:tcW w:w="4085" w:type="dxa"/>
          </w:tcPr>
          <w:p w:rsidR="005412C1" w:rsidRPr="00D61DC6" w:rsidRDefault="005412C1">
            <w:pPr>
              <w:rPr>
                <w:rFonts w:ascii="Times New Roman" w:eastAsia="Times New Roman" w:hAnsi="Times New Roman"/>
                <w:sz w:val="28"/>
                <w:szCs w:val="28"/>
              </w:rPr>
            </w:pPr>
          </w:p>
        </w:tc>
      </w:tr>
      <w:tr w:rsidR="005412C1" w:rsidRPr="00D61DC6" w:rsidTr="00D61DC6">
        <w:trPr>
          <w:jc w:val="center"/>
        </w:trPr>
        <w:tc>
          <w:tcPr>
            <w:tcW w:w="827" w:type="dxa"/>
          </w:tcPr>
          <w:p w:rsidR="005412C1" w:rsidRPr="00D61DC6" w:rsidRDefault="00E00132">
            <w:pPr>
              <w:rPr>
                <w:rFonts w:ascii="Times New Roman" w:hAnsi="Times New Roman"/>
                <w:sz w:val="28"/>
                <w:szCs w:val="28"/>
              </w:rPr>
            </w:pPr>
            <w:r w:rsidRPr="00D61DC6">
              <w:rPr>
                <w:rFonts w:ascii="Times New Roman" w:hAnsi="Times New Roman"/>
                <w:sz w:val="28"/>
                <w:szCs w:val="28"/>
              </w:rPr>
              <w:t>5</w:t>
            </w:r>
          </w:p>
        </w:tc>
        <w:tc>
          <w:tcPr>
            <w:tcW w:w="5245" w:type="dxa"/>
          </w:tcPr>
          <w:p w:rsidR="005412C1" w:rsidRPr="00D61DC6" w:rsidRDefault="00E00132">
            <w:pPr>
              <w:rPr>
                <w:rFonts w:ascii="Times New Roman" w:eastAsia="Times New Roman" w:hAnsi="Times New Roman"/>
                <w:sz w:val="28"/>
                <w:szCs w:val="28"/>
              </w:rPr>
            </w:pPr>
            <w:r w:rsidRPr="00D61DC6">
              <w:rPr>
                <w:rFonts w:ascii="Times New Roman" w:eastAsia="Times New Roman" w:hAnsi="Times New Roman"/>
                <w:sz w:val="28"/>
                <w:szCs w:val="28"/>
              </w:rPr>
              <w:t>Согласие землепользователей</w:t>
            </w:r>
          </w:p>
        </w:tc>
        <w:tc>
          <w:tcPr>
            <w:tcW w:w="4085" w:type="dxa"/>
          </w:tcPr>
          <w:p w:rsidR="005412C1" w:rsidRPr="00D61DC6" w:rsidRDefault="005412C1">
            <w:pPr>
              <w:rPr>
                <w:rFonts w:ascii="Times New Roman" w:eastAsia="Times New Roman" w:hAnsi="Times New Roman"/>
                <w:sz w:val="28"/>
                <w:szCs w:val="28"/>
              </w:rPr>
            </w:pPr>
          </w:p>
        </w:tc>
      </w:tr>
    </w:tbl>
    <w:p w:rsidR="005412C1" w:rsidRDefault="005412C1">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p>
    <w:p w:rsidR="005412C1" w:rsidRDefault="00E00132">
      <w:pPr>
        <w:pBdr>
          <w:top w:val="nil"/>
          <w:left w:val="nil"/>
          <w:bottom w:val="nil"/>
          <w:right w:val="nil"/>
          <w:between w:val="nil"/>
        </w:pBdr>
        <w:spacing w:after="0" w:line="240" w:lineRule="auto"/>
        <w:rPr>
          <w:rFonts w:ascii="Times New Roman" w:eastAsia="Times New Roman" w:hAnsi="Times New Roman"/>
          <w:kern w:val="1"/>
          <w:sz w:val="28"/>
          <w:szCs w:val="28"/>
        </w:rPr>
      </w:pPr>
      <w:r>
        <w:rPr>
          <w:rFonts w:ascii="Times New Roman" w:eastAsia="Times New Roman" w:hAnsi="Times New Roman"/>
          <w:kern w:val="1"/>
          <w:sz w:val="28"/>
          <w:szCs w:val="28"/>
        </w:rPr>
        <w:t>Результат предоставления услуги прошу:</w:t>
      </w:r>
    </w:p>
    <w:p w:rsidR="005412C1" w:rsidRDefault="005412C1">
      <w:pPr>
        <w:pBdr>
          <w:top w:val="nil"/>
          <w:left w:val="nil"/>
          <w:bottom w:val="nil"/>
          <w:right w:val="nil"/>
          <w:between w:val="nil"/>
        </w:pBdr>
        <w:spacing w:after="0" w:line="240" w:lineRule="auto"/>
        <w:rPr>
          <w:rFonts w:ascii="Times New Roman" w:eastAsia="Times New Roman" w:hAnsi="Times New Roman"/>
          <w:kern w:val="1"/>
          <w:sz w:val="28"/>
          <w:szCs w:val="28"/>
        </w:rPr>
      </w:pPr>
    </w:p>
    <w:tbl>
      <w:tblPr>
        <w:tblStyle w:val="a5"/>
        <w:tblW w:w="10314" w:type="dxa"/>
        <w:tblLook w:val="04A0"/>
      </w:tblPr>
      <w:tblGrid>
        <w:gridCol w:w="9039"/>
        <w:gridCol w:w="1275"/>
      </w:tblGrid>
      <w:tr w:rsidR="005412C1" w:rsidTr="00D61DC6">
        <w:tc>
          <w:tcPr>
            <w:tcW w:w="9039"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направить в форме электронного документа в Личный кабинет на ЕПГУ/РПГУ</w:t>
            </w:r>
          </w:p>
        </w:tc>
        <w:tc>
          <w:tcPr>
            <w:tcW w:w="1275" w:type="dxa"/>
          </w:tcPr>
          <w:p w:rsidR="005412C1" w:rsidRDefault="005412C1">
            <w:pPr>
              <w:rPr>
                <w:rFonts w:ascii="Times New Roman" w:eastAsia="Times New Roman" w:hAnsi="Times New Roman"/>
                <w:sz w:val="28"/>
                <w:szCs w:val="28"/>
              </w:rPr>
            </w:pPr>
          </w:p>
        </w:tc>
      </w:tr>
      <w:tr w:rsidR="005412C1" w:rsidTr="00D61DC6">
        <w:tc>
          <w:tcPr>
            <w:tcW w:w="9039" w:type="dxa"/>
          </w:tcPr>
          <w:p w:rsidR="005412C1" w:rsidRDefault="00E00132">
            <w:pPr>
              <w:jc w:val="both"/>
              <w:rPr>
                <w:rFonts w:ascii="Times New Roman" w:eastAsia="Times New Roman" w:hAnsi="Times New Roman"/>
                <w:sz w:val="28"/>
                <w:szCs w:val="28"/>
              </w:rPr>
            </w:pPr>
            <w:r>
              <w:rPr>
                <w:rFonts w:ascii="Times New Roman" w:eastAsia="Times New Roman" w:hAnsi="Times New Roman"/>
                <w:sz w:val="28"/>
                <w:szCs w:val="28"/>
              </w:rPr>
              <w:t>выдать на бумажном носителе при личном обращении в Администрацию</w:t>
            </w:r>
          </w:p>
        </w:tc>
        <w:tc>
          <w:tcPr>
            <w:tcW w:w="1275" w:type="dxa"/>
          </w:tcPr>
          <w:p w:rsidR="005412C1" w:rsidRDefault="005412C1">
            <w:pPr>
              <w:rPr>
                <w:rFonts w:ascii="Times New Roman" w:eastAsia="Times New Roman" w:hAnsi="Times New Roman"/>
                <w:sz w:val="28"/>
                <w:szCs w:val="28"/>
              </w:rPr>
            </w:pPr>
          </w:p>
        </w:tc>
      </w:tr>
      <w:tr w:rsidR="005412C1" w:rsidTr="00D61DC6">
        <w:tc>
          <w:tcPr>
            <w:tcW w:w="9039" w:type="dxa"/>
          </w:tcPr>
          <w:p w:rsidR="005412C1" w:rsidRDefault="00E00132">
            <w:pPr>
              <w:rPr>
                <w:rFonts w:ascii="Times New Roman" w:eastAsia="Times New Roman" w:hAnsi="Times New Roman"/>
                <w:sz w:val="28"/>
                <w:szCs w:val="28"/>
              </w:rPr>
            </w:pPr>
            <w:r>
              <w:rPr>
                <w:rFonts w:ascii="Times New Roman" w:eastAsia="Times New Roman" w:hAnsi="Times New Roman"/>
                <w:sz w:val="28"/>
                <w:szCs w:val="28"/>
              </w:rPr>
              <w:t>направить на бумажном носителе на почтовый адрес: ________________________________________________________</w:t>
            </w:r>
          </w:p>
        </w:tc>
        <w:tc>
          <w:tcPr>
            <w:tcW w:w="1275" w:type="dxa"/>
          </w:tcPr>
          <w:p w:rsidR="005412C1" w:rsidRDefault="005412C1">
            <w:pPr>
              <w:rPr>
                <w:rFonts w:ascii="Times New Roman" w:eastAsia="Times New Roman" w:hAnsi="Times New Roman"/>
                <w:sz w:val="28"/>
                <w:szCs w:val="28"/>
              </w:rPr>
            </w:pPr>
          </w:p>
        </w:tc>
      </w:tr>
    </w:tbl>
    <w:p w:rsidR="005412C1" w:rsidRDefault="005412C1">
      <w:pPr>
        <w:pBdr>
          <w:top w:val="nil"/>
          <w:left w:val="nil"/>
          <w:bottom w:val="nil"/>
          <w:right w:val="nil"/>
          <w:between w:val="nil"/>
        </w:pBdr>
        <w:spacing w:after="0" w:line="240" w:lineRule="auto"/>
        <w:rPr>
          <w:rFonts w:ascii="Times New Roman" w:eastAsia="Times New Roman" w:hAnsi="Times New Roman"/>
          <w:kern w:val="1"/>
          <w:sz w:val="28"/>
          <w:szCs w:val="28"/>
        </w:rPr>
      </w:pPr>
    </w:p>
    <w:p w:rsidR="005412C1" w:rsidRDefault="005412C1">
      <w:pPr>
        <w:pBdr>
          <w:top w:val="nil"/>
          <w:left w:val="nil"/>
          <w:bottom w:val="nil"/>
          <w:right w:val="nil"/>
          <w:between w:val="nil"/>
        </w:pBdr>
        <w:spacing w:after="0" w:line="240" w:lineRule="auto"/>
        <w:rPr>
          <w:rFonts w:ascii="Times New Roman" w:eastAsia="Times New Roman" w:hAnsi="Times New Roman"/>
          <w:kern w:val="1"/>
          <w:sz w:val="28"/>
          <w:szCs w:val="28"/>
        </w:rPr>
      </w:pPr>
    </w:p>
    <w:p w:rsidR="005412C1" w:rsidRDefault="00E00132">
      <w:pPr>
        <w:pBdr>
          <w:top w:val="nil"/>
          <w:left w:val="nil"/>
          <w:bottom w:val="nil"/>
          <w:right w:val="nil"/>
          <w:between w:val="nil"/>
        </w:pBdr>
        <w:spacing w:after="0" w:line="240" w:lineRule="auto"/>
        <w:ind w:left="2832" w:firstLine="708"/>
        <w:rPr>
          <w:rFonts w:ascii="Times New Roman" w:eastAsia="Times New Roman" w:hAnsi="Times New Roman"/>
          <w:kern w:val="1"/>
          <w:sz w:val="28"/>
          <w:szCs w:val="28"/>
        </w:rPr>
      </w:pPr>
      <w:r>
        <w:rPr>
          <w:rFonts w:ascii="Times New Roman" w:eastAsia="Times New Roman" w:hAnsi="Times New Roman"/>
          <w:kern w:val="1"/>
          <w:sz w:val="28"/>
          <w:szCs w:val="28"/>
        </w:rPr>
        <w:t>____________________</w:t>
      </w:r>
      <w:r>
        <w:rPr>
          <w:rFonts w:ascii="Times New Roman" w:eastAsia="Times New Roman" w:hAnsi="Times New Roman"/>
          <w:kern w:val="1"/>
          <w:sz w:val="28"/>
          <w:szCs w:val="28"/>
        </w:rPr>
        <w:tab/>
      </w:r>
      <w:r>
        <w:rPr>
          <w:rFonts w:ascii="Times New Roman" w:eastAsia="Times New Roman" w:hAnsi="Times New Roman"/>
          <w:kern w:val="1"/>
          <w:sz w:val="28"/>
          <w:szCs w:val="28"/>
        </w:rPr>
        <w:tab/>
        <w:t>__________________</w:t>
      </w:r>
    </w:p>
    <w:p w:rsidR="005412C1" w:rsidRDefault="00E00132">
      <w:pPr>
        <w:pBdr>
          <w:top w:val="nil"/>
          <w:left w:val="nil"/>
          <w:bottom w:val="nil"/>
          <w:right w:val="nil"/>
          <w:between w:val="nil"/>
        </w:pBdr>
        <w:spacing w:after="0" w:line="240" w:lineRule="auto"/>
        <w:ind w:left="3540" w:firstLine="708"/>
        <w:rPr>
          <w:rFonts w:ascii="Times New Roman" w:eastAsia="Times New Roman" w:hAnsi="Times New Roman"/>
          <w:i/>
          <w:iCs/>
          <w:kern w:val="1"/>
        </w:rPr>
      </w:pPr>
      <w:r>
        <w:rPr>
          <w:rFonts w:ascii="Times New Roman" w:eastAsia="Times New Roman" w:hAnsi="Times New Roman"/>
          <w:i/>
          <w:iCs/>
          <w:kern w:val="1"/>
        </w:rPr>
        <w:t>(подпись)</w:t>
      </w:r>
      <w:r>
        <w:rPr>
          <w:rFonts w:ascii="Times New Roman" w:eastAsia="Times New Roman" w:hAnsi="Times New Roman"/>
          <w:i/>
          <w:iCs/>
          <w:kern w:val="1"/>
        </w:rPr>
        <w:tab/>
      </w:r>
      <w:r>
        <w:rPr>
          <w:rFonts w:ascii="Times New Roman" w:eastAsia="Times New Roman" w:hAnsi="Times New Roman"/>
          <w:i/>
          <w:iCs/>
          <w:kern w:val="1"/>
        </w:rPr>
        <w:tab/>
      </w:r>
      <w:r>
        <w:rPr>
          <w:rFonts w:ascii="Times New Roman" w:eastAsia="Times New Roman" w:hAnsi="Times New Roman"/>
          <w:i/>
          <w:iCs/>
          <w:kern w:val="1"/>
        </w:rPr>
        <w:tab/>
      </w:r>
      <w:r>
        <w:rPr>
          <w:rFonts w:ascii="Times New Roman" w:eastAsia="Times New Roman" w:hAnsi="Times New Roman"/>
          <w:i/>
          <w:iCs/>
          <w:kern w:val="1"/>
        </w:rPr>
        <w:tab/>
        <w:t>(Ф.И.О.)</w:t>
      </w:r>
    </w:p>
    <w:p w:rsidR="005412C1" w:rsidRDefault="005412C1">
      <w:pPr>
        <w:pBdr>
          <w:top w:val="nil"/>
          <w:left w:val="nil"/>
          <w:bottom w:val="nil"/>
          <w:right w:val="nil"/>
          <w:between w:val="nil"/>
        </w:pBdr>
        <w:spacing w:after="0" w:line="240" w:lineRule="auto"/>
        <w:ind w:left="3540" w:firstLine="708"/>
        <w:rPr>
          <w:rFonts w:ascii="Times New Roman" w:eastAsia="Times New Roman" w:hAnsi="Times New Roman"/>
          <w:i/>
          <w:iCs/>
          <w:kern w:val="1"/>
        </w:rPr>
      </w:pPr>
    </w:p>
    <w:p w:rsidR="005412C1" w:rsidRDefault="00E00132">
      <w:pPr>
        <w:pBdr>
          <w:top w:val="nil"/>
          <w:left w:val="nil"/>
          <w:bottom w:val="nil"/>
          <w:right w:val="nil"/>
          <w:between w:val="nil"/>
        </w:pBdr>
        <w:spacing w:after="0" w:line="240" w:lineRule="auto"/>
        <w:ind w:firstLine="850"/>
        <w:jc w:val="both"/>
        <w:rPr>
          <w:rFonts w:ascii="Times New Roman" w:eastAsia="Times New Roman" w:hAnsi="Times New Roman"/>
          <w:kern w:val="1"/>
          <w:sz w:val="28"/>
          <w:szCs w:val="28"/>
        </w:rPr>
      </w:pPr>
      <w:r>
        <w:rPr>
          <w:rFonts w:ascii="Times New Roman" w:eastAsia="Times New Roman" w:hAnsi="Times New Roman"/>
          <w:kern w:val="1"/>
          <w:sz w:val="28"/>
          <w:szCs w:val="28"/>
        </w:rPr>
        <w:t>Дата</w:t>
      </w:r>
    </w:p>
    <w:p w:rsidR="00D61DC6" w:rsidRDefault="00D61DC6">
      <w:pPr>
        <w:rPr>
          <w:rFonts w:ascii="Times New Roman" w:eastAsia="Times New Roman" w:hAnsi="Times New Roman"/>
          <w:kern w:val="1"/>
          <w:sz w:val="28"/>
          <w:szCs w:val="28"/>
        </w:rPr>
      </w:pPr>
      <w:r>
        <w:rPr>
          <w:rFonts w:ascii="Times New Roman" w:eastAsia="Times New Roman" w:hAnsi="Times New Roman"/>
          <w:kern w:val="1"/>
          <w:sz w:val="28"/>
          <w:szCs w:val="28"/>
        </w:rPr>
        <w:br w:type="page"/>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lastRenderedPageBreak/>
        <w:t>Приложение № 6</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к Административному регламенту</w:t>
      </w:r>
    </w:p>
    <w:p w:rsidR="005412C1" w:rsidRDefault="005412C1">
      <w:pPr>
        <w:pBdr>
          <w:top w:val="nil"/>
          <w:left w:val="nil"/>
          <w:bottom w:val="nil"/>
          <w:right w:val="nil"/>
          <w:between w:val="nil"/>
        </w:pBdr>
        <w:spacing w:after="0" w:line="240" w:lineRule="auto"/>
        <w:rPr>
          <w:rFonts w:ascii="Times New Roman" w:eastAsia="Times New Roman" w:hAnsi="Times New Roman"/>
          <w:b/>
          <w:bCs/>
          <w:kern w:val="1"/>
          <w:sz w:val="28"/>
          <w:szCs w:val="28"/>
        </w:rPr>
      </w:pPr>
    </w:p>
    <w:p w:rsidR="005412C1" w:rsidRDefault="005412C1">
      <w:pPr>
        <w:pBdr>
          <w:top w:val="nil"/>
          <w:left w:val="nil"/>
          <w:bottom w:val="nil"/>
          <w:right w:val="nil"/>
          <w:between w:val="nil"/>
        </w:pBdr>
        <w:spacing w:after="0" w:line="240" w:lineRule="auto"/>
        <w:rPr>
          <w:rFonts w:ascii="Times New Roman" w:eastAsia="Times New Roman" w:hAnsi="Times New Roman"/>
          <w:b/>
          <w:bCs/>
          <w:kern w:val="1"/>
          <w:sz w:val="28"/>
          <w:szCs w:val="28"/>
        </w:rPr>
      </w:pP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Форма заявления о проведен</w:t>
      </w:r>
      <w:proofErr w:type="gramStart"/>
      <w:r>
        <w:rPr>
          <w:rFonts w:ascii="Times New Roman" w:eastAsia="Times New Roman" w:hAnsi="Times New Roman"/>
          <w:b/>
          <w:bCs/>
          <w:kern w:val="1"/>
          <w:sz w:val="28"/>
          <w:szCs w:val="28"/>
        </w:rPr>
        <w:t>ии ау</w:t>
      </w:r>
      <w:proofErr w:type="gramEnd"/>
      <w:r>
        <w:rPr>
          <w:rFonts w:ascii="Times New Roman" w:eastAsia="Times New Roman" w:hAnsi="Times New Roman"/>
          <w:b/>
          <w:bCs/>
          <w:kern w:val="1"/>
          <w:sz w:val="28"/>
          <w:szCs w:val="28"/>
        </w:rPr>
        <w:t>кциона</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кому:</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___________________________________</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___________________________________</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18"/>
          <w:szCs w:val="18"/>
        </w:rPr>
      </w:pPr>
      <w:r>
        <w:rPr>
          <w:rFonts w:ascii="Times New Roman" w:eastAsia="Times New Roman" w:hAnsi="Times New Roman"/>
          <w:kern w:val="1"/>
          <w:sz w:val="18"/>
          <w:szCs w:val="18"/>
        </w:rPr>
        <w:t>(</w:t>
      </w:r>
      <w:r>
        <w:rPr>
          <w:rFonts w:ascii="Times New Roman" w:eastAsia="Times New Roman" w:hAnsi="Times New Roman"/>
          <w:i/>
          <w:iCs/>
          <w:kern w:val="1"/>
          <w:sz w:val="18"/>
          <w:szCs w:val="18"/>
        </w:rPr>
        <w:t>наименование уполномоченного органа</w:t>
      </w:r>
      <w:r>
        <w:rPr>
          <w:rFonts w:ascii="Times New Roman" w:eastAsia="Times New Roman" w:hAnsi="Times New Roman"/>
          <w:kern w:val="1"/>
          <w:sz w:val="18"/>
          <w:szCs w:val="18"/>
        </w:rPr>
        <w:t>)</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от кого:</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_____________________________</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___________________________________</w:t>
      </w:r>
    </w:p>
    <w:p w:rsidR="005412C1" w:rsidRDefault="00E00132">
      <w:pPr>
        <w:pBdr>
          <w:top w:val="nil"/>
          <w:left w:val="nil"/>
          <w:bottom w:val="nil"/>
          <w:right w:val="nil"/>
          <w:between w:val="nil"/>
        </w:pBdr>
        <w:spacing w:after="0" w:line="240" w:lineRule="auto"/>
        <w:jc w:val="right"/>
        <w:rPr>
          <w:rFonts w:ascii="Times New Roman" w:eastAsia="Times New Roman" w:hAnsi="Times New Roman"/>
          <w:i/>
          <w:iCs/>
          <w:kern w:val="1"/>
          <w:sz w:val="18"/>
          <w:szCs w:val="18"/>
        </w:rPr>
      </w:pPr>
      <w:r>
        <w:rPr>
          <w:rFonts w:ascii="Times New Roman" w:eastAsia="Times New Roman" w:hAnsi="Times New Roman"/>
          <w:i/>
          <w:iCs/>
          <w:kern w:val="1"/>
          <w:sz w:val="18"/>
          <w:szCs w:val="18"/>
        </w:rPr>
        <w:t>(полное наименование, ИНН, ОГРН юридического лица, ИП)</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___________________________________</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___________________________________</w:t>
      </w:r>
    </w:p>
    <w:p w:rsidR="005412C1" w:rsidRDefault="00E00132">
      <w:pPr>
        <w:pBdr>
          <w:top w:val="nil"/>
          <w:left w:val="nil"/>
          <w:bottom w:val="nil"/>
          <w:right w:val="nil"/>
          <w:between w:val="nil"/>
        </w:pBdr>
        <w:spacing w:after="0" w:line="240" w:lineRule="auto"/>
        <w:jc w:val="right"/>
        <w:rPr>
          <w:rFonts w:ascii="Times New Roman" w:eastAsia="Times New Roman" w:hAnsi="Times New Roman"/>
          <w:i/>
          <w:iCs/>
          <w:kern w:val="1"/>
          <w:sz w:val="18"/>
          <w:szCs w:val="18"/>
        </w:rPr>
      </w:pPr>
      <w:r>
        <w:rPr>
          <w:rFonts w:ascii="Times New Roman" w:eastAsia="Times New Roman" w:hAnsi="Times New Roman"/>
          <w:i/>
          <w:iCs/>
          <w:kern w:val="1"/>
          <w:sz w:val="18"/>
          <w:szCs w:val="18"/>
        </w:rPr>
        <w:t>(контактный телефон, электронная почта, почтовый адрес)</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___________________________________</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___________________________________</w:t>
      </w:r>
    </w:p>
    <w:p w:rsidR="005412C1" w:rsidRDefault="00E00132">
      <w:pPr>
        <w:pBdr>
          <w:top w:val="nil"/>
          <w:left w:val="nil"/>
          <w:bottom w:val="nil"/>
          <w:right w:val="nil"/>
          <w:between w:val="nil"/>
        </w:pBdr>
        <w:spacing w:after="0" w:line="240" w:lineRule="auto"/>
        <w:jc w:val="right"/>
        <w:rPr>
          <w:rFonts w:ascii="Times New Roman" w:eastAsia="Times New Roman" w:hAnsi="Times New Roman"/>
          <w:i/>
          <w:iCs/>
          <w:kern w:val="1"/>
          <w:sz w:val="18"/>
          <w:szCs w:val="18"/>
        </w:rPr>
      </w:pPr>
      <w:proofErr w:type="gramStart"/>
      <w:r>
        <w:rPr>
          <w:rFonts w:ascii="Times New Roman" w:eastAsia="Times New Roman" w:hAnsi="Times New Roman"/>
          <w:i/>
          <w:iCs/>
          <w:kern w:val="1"/>
          <w:sz w:val="18"/>
          <w:szCs w:val="18"/>
        </w:rPr>
        <w:t>(фамилия, имя, отчество (последнее - при наличии), данные</w:t>
      </w:r>
      <w:proofErr w:type="gramEnd"/>
    </w:p>
    <w:p w:rsidR="005412C1" w:rsidRDefault="00E00132">
      <w:pPr>
        <w:pBdr>
          <w:top w:val="nil"/>
          <w:left w:val="nil"/>
          <w:bottom w:val="nil"/>
          <w:right w:val="nil"/>
          <w:between w:val="nil"/>
        </w:pBdr>
        <w:spacing w:after="0" w:line="240" w:lineRule="auto"/>
        <w:jc w:val="right"/>
        <w:rPr>
          <w:rFonts w:ascii="Times New Roman" w:eastAsia="Times New Roman" w:hAnsi="Times New Roman"/>
          <w:i/>
          <w:iCs/>
          <w:kern w:val="1"/>
          <w:sz w:val="18"/>
          <w:szCs w:val="18"/>
        </w:rPr>
      </w:pPr>
      <w:r>
        <w:rPr>
          <w:rFonts w:ascii="Times New Roman" w:eastAsia="Times New Roman" w:hAnsi="Times New Roman"/>
          <w:i/>
          <w:iCs/>
          <w:kern w:val="1"/>
          <w:sz w:val="18"/>
          <w:szCs w:val="18"/>
        </w:rPr>
        <w:t>документа, удостоверяющего личность, контактный телефон,</w:t>
      </w:r>
    </w:p>
    <w:p w:rsidR="005412C1" w:rsidRDefault="00E00132">
      <w:pPr>
        <w:pBdr>
          <w:top w:val="nil"/>
          <w:left w:val="nil"/>
          <w:bottom w:val="nil"/>
          <w:right w:val="nil"/>
          <w:between w:val="nil"/>
        </w:pBdr>
        <w:spacing w:after="0" w:line="240" w:lineRule="auto"/>
        <w:jc w:val="right"/>
        <w:rPr>
          <w:rFonts w:ascii="Times New Roman" w:eastAsia="Times New Roman" w:hAnsi="Times New Roman"/>
          <w:i/>
          <w:iCs/>
          <w:kern w:val="1"/>
          <w:sz w:val="18"/>
          <w:szCs w:val="18"/>
        </w:rPr>
      </w:pPr>
      <w:r>
        <w:rPr>
          <w:rFonts w:ascii="Times New Roman" w:eastAsia="Times New Roman" w:hAnsi="Times New Roman"/>
          <w:i/>
          <w:iCs/>
          <w:kern w:val="1"/>
          <w:sz w:val="18"/>
          <w:szCs w:val="18"/>
        </w:rPr>
        <w:t>адрес электронной почты, адрес регистрации, адрес</w:t>
      </w:r>
    </w:p>
    <w:p w:rsidR="005412C1" w:rsidRDefault="00E00132">
      <w:pPr>
        <w:pBdr>
          <w:top w:val="nil"/>
          <w:left w:val="nil"/>
          <w:bottom w:val="nil"/>
          <w:right w:val="nil"/>
          <w:between w:val="nil"/>
        </w:pBdr>
        <w:spacing w:after="0" w:line="240" w:lineRule="auto"/>
        <w:jc w:val="right"/>
        <w:rPr>
          <w:rFonts w:ascii="Times New Roman" w:eastAsia="Times New Roman" w:hAnsi="Times New Roman"/>
          <w:i/>
          <w:iCs/>
          <w:kern w:val="1"/>
          <w:sz w:val="18"/>
          <w:szCs w:val="18"/>
        </w:rPr>
      </w:pPr>
      <w:r>
        <w:rPr>
          <w:rFonts w:ascii="Times New Roman" w:eastAsia="Times New Roman" w:hAnsi="Times New Roman"/>
          <w:i/>
          <w:iCs/>
          <w:kern w:val="1"/>
          <w:sz w:val="18"/>
          <w:szCs w:val="18"/>
        </w:rPr>
        <w:t>фактического проживания уполномоченного лица)</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4"/>
          <w:szCs w:val="24"/>
        </w:rPr>
      </w:pPr>
      <w:r>
        <w:rPr>
          <w:rFonts w:ascii="Times New Roman" w:eastAsia="Times New Roman" w:hAnsi="Times New Roman"/>
          <w:kern w:val="1"/>
          <w:sz w:val="24"/>
          <w:szCs w:val="24"/>
        </w:rPr>
        <w:t>_________________________________________</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4"/>
          <w:szCs w:val="24"/>
        </w:rPr>
      </w:pPr>
      <w:r>
        <w:rPr>
          <w:rFonts w:ascii="Times New Roman" w:eastAsia="Times New Roman" w:hAnsi="Times New Roman"/>
          <w:kern w:val="1"/>
          <w:sz w:val="24"/>
          <w:szCs w:val="24"/>
        </w:rPr>
        <w:t>_________________________________________</w:t>
      </w:r>
    </w:p>
    <w:p w:rsidR="005412C1" w:rsidRDefault="00E00132">
      <w:pPr>
        <w:pBdr>
          <w:top w:val="nil"/>
          <w:left w:val="nil"/>
          <w:bottom w:val="nil"/>
          <w:right w:val="nil"/>
          <w:between w:val="nil"/>
        </w:pBdr>
        <w:spacing w:after="0" w:line="240" w:lineRule="auto"/>
        <w:jc w:val="right"/>
        <w:rPr>
          <w:rFonts w:ascii="Times New Roman" w:eastAsia="Times New Roman" w:hAnsi="Times New Roman"/>
          <w:i/>
          <w:iCs/>
          <w:kern w:val="1"/>
          <w:sz w:val="18"/>
          <w:szCs w:val="18"/>
        </w:rPr>
      </w:pPr>
      <w:r>
        <w:rPr>
          <w:rFonts w:ascii="Times New Roman" w:eastAsia="Times New Roman" w:hAnsi="Times New Roman"/>
          <w:i/>
          <w:iCs/>
          <w:kern w:val="1"/>
          <w:sz w:val="18"/>
          <w:szCs w:val="18"/>
        </w:rPr>
        <w:t>(данные представителя заявителя)</w:t>
      </w: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Заявление</w:t>
      </w: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об организац</w:t>
      </w:r>
      <w:proofErr w:type="gramStart"/>
      <w:r>
        <w:rPr>
          <w:rFonts w:ascii="Times New Roman" w:eastAsia="Times New Roman" w:hAnsi="Times New Roman"/>
          <w:b/>
          <w:bCs/>
          <w:kern w:val="1"/>
          <w:sz w:val="28"/>
          <w:szCs w:val="28"/>
        </w:rPr>
        <w:t>ии ау</w:t>
      </w:r>
      <w:proofErr w:type="gramEnd"/>
      <w:r>
        <w:rPr>
          <w:rFonts w:ascii="Times New Roman" w:eastAsia="Times New Roman" w:hAnsi="Times New Roman"/>
          <w:b/>
          <w:bCs/>
          <w:kern w:val="1"/>
          <w:sz w:val="28"/>
          <w:szCs w:val="28"/>
        </w:rPr>
        <w:t>кциона на право заключения договора аренды или купли-продажи земельного участка</w:t>
      </w:r>
    </w:p>
    <w:p w:rsidR="005412C1" w:rsidRDefault="005412C1">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p>
    <w:p w:rsidR="005412C1" w:rsidRDefault="00E00132">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Прошу организовать аукцион на право заключения договора аренды/купли-продажи</w:t>
      </w:r>
      <w:r w:rsidR="00D61DC6">
        <w:rPr>
          <w:rFonts w:ascii="Times New Roman" w:eastAsia="Times New Roman" w:hAnsi="Times New Roman"/>
          <w:kern w:val="1"/>
          <w:sz w:val="28"/>
          <w:szCs w:val="28"/>
        </w:rPr>
        <w:t xml:space="preserve"> </w:t>
      </w:r>
      <w:r>
        <w:rPr>
          <w:rFonts w:ascii="Times New Roman" w:eastAsia="Times New Roman" w:hAnsi="Times New Roman"/>
          <w:kern w:val="1"/>
          <w:sz w:val="28"/>
          <w:szCs w:val="28"/>
        </w:rPr>
        <w:t>земельного участка с целью использования земельного</w:t>
      </w:r>
      <w:r w:rsidR="00D61DC6">
        <w:rPr>
          <w:rFonts w:ascii="Times New Roman" w:eastAsia="Times New Roman" w:hAnsi="Times New Roman"/>
          <w:kern w:val="1"/>
          <w:sz w:val="28"/>
          <w:szCs w:val="28"/>
        </w:rPr>
        <w:t xml:space="preserve"> </w:t>
      </w:r>
      <w:r>
        <w:rPr>
          <w:rFonts w:ascii="Times New Roman" w:eastAsia="Times New Roman" w:hAnsi="Times New Roman"/>
          <w:kern w:val="1"/>
          <w:sz w:val="28"/>
          <w:szCs w:val="28"/>
        </w:rPr>
        <w:t>участка__________________________________________________________________</w:t>
      </w:r>
    </w:p>
    <w:p w:rsidR="005412C1" w:rsidRPr="00D61DC6" w:rsidRDefault="00E00132" w:rsidP="00D61DC6">
      <w:pPr>
        <w:pBdr>
          <w:top w:val="nil"/>
          <w:left w:val="nil"/>
          <w:bottom w:val="nil"/>
          <w:right w:val="nil"/>
          <w:between w:val="nil"/>
        </w:pBdr>
        <w:spacing w:after="0" w:line="240" w:lineRule="auto"/>
        <w:ind w:firstLine="709"/>
        <w:jc w:val="center"/>
        <w:rPr>
          <w:rFonts w:ascii="Times New Roman" w:eastAsia="Times New Roman" w:hAnsi="Times New Roman"/>
          <w:i/>
          <w:iCs/>
          <w:kern w:val="1"/>
          <w:sz w:val="18"/>
          <w:szCs w:val="18"/>
        </w:rPr>
      </w:pPr>
      <w:r w:rsidRPr="00D61DC6">
        <w:rPr>
          <w:rFonts w:ascii="Times New Roman" w:eastAsia="Times New Roman" w:hAnsi="Times New Roman"/>
          <w:i/>
          <w:iCs/>
          <w:kern w:val="1"/>
          <w:sz w:val="18"/>
          <w:szCs w:val="18"/>
        </w:rPr>
        <w:t>(цель использования земельного участка)</w:t>
      </w:r>
      <w:r w:rsidRPr="00D61DC6">
        <w:rPr>
          <w:rFonts w:ascii="Times New Roman" w:eastAsia="Times New Roman" w:hAnsi="Times New Roman"/>
          <w:i/>
          <w:iCs/>
          <w:kern w:val="1"/>
          <w:sz w:val="18"/>
          <w:szCs w:val="18"/>
          <w:vertAlign w:val="superscript"/>
        </w:rPr>
        <w:t>1</w:t>
      </w:r>
    </w:p>
    <w:p w:rsidR="005412C1" w:rsidRDefault="00E00132">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Кадастровый номер земельного участка: ________</w:t>
      </w:r>
      <w:r w:rsidR="00D61DC6">
        <w:rPr>
          <w:rFonts w:ascii="Times New Roman" w:eastAsia="Times New Roman" w:hAnsi="Times New Roman"/>
          <w:kern w:val="1"/>
          <w:sz w:val="28"/>
          <w:szCs w:val="28"/>
        </w:rPr>
        <w:t>_______________________</w:t>
      </w:r>
    </w:p>
    <w:p w:rsidR="005412C1" w:rsidRDefault="00E00132">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Дата ________</w:t>
      </w:r>
    </w:p>
    <w:p w:rsidR="005412C1" w:rsidRDefault="005412C1">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p>
    <w:p w:rsidR="005412C1" w:rsidRDefault="005412C1">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p>
    <w:p w:rsidR="005412C1" w:rsidRDefault="005412C1">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p>
    <w:p w:rsidR="00D61DC6" w:rsidRDefault="00D61DC6">
      <w:pPr>
        <w:rPr>
          <w:rFonts w:ascii="Times New Roman" w:eastAsia="Times New Roman" w:hAnsi="Times New Roman"/>
          <w:kern w:val="1"/>
          <w:sz w:val="20"/>
          <w:szCs w:val="20"/>
        </w:rPr>
      </w:pPr>
      <w:r>
        <w:rPr>
          <w:rFonts w:ascii="Times New Roman" w:eastAsia="Times New Roman" w:hAnsi="Times New Roman"/>
          <w:kern w:val="1"/>
          <w:sz w:val="20"/>
          <w:szCs w:val="20"/>
        </w:rPr>
        <w:br w:type="page"/>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lastRenderedPageBreak/>
        <w:t>Приложение № 7</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к Административному регламенту</w:t>
      </w:r>
    </w:p>
    <w:p w:rsidR="005412C1" w:rsidRDefault="005412C1">
      <w:pPr>
        <w:pBdr>
          <w:top w:val="nil"/>
          <w:left w:val="nil"/>
          <w:bottom w:val="nil"/>
          <w:right w:val="nil"/>
          <w:between w:val="nil"/>
        </w:pBdr>
        <w:spacing w:after="0" w:line="240" w:lineRule="auto"/>
        <w:jc w:val="right"/>
        <w:rPr>
          <w:rFonts w:ascii="Times New Roman" w:eastAsia="Times New Roman" w:hAnsi="Times New Roman"/>
          <w:kern w:val="1"/>
          <w:sz w:val="28"/>
          <w:szCs w:val="28"/>
        </w:rPr>
      </w:pP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кому: _________________________________</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4"/>
          <w:szCs w:val="24"/>
        </w:rPr>
      </w:pPr>
      <w:proofErr w:type="gramStart"/>
      <w:r>
        <w:rPr>
          <w:rFonts w:ascii="Times New Roman" w:eastAsia="Times New Roman" w:hAnsi="Times New Roman"/>
          <w:kern w:val="1"/>
          <w:sz w:val="24"/>
          <w:szCs w:val="24"/>
        </w:rPr>
        <w:t>(наименование заявителя (фамилия, имя, отчество–</w:t>
      </w:r>
      <w:proofErr w:type="gramEnd"/>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4"/>
          <w:szCs w:val="24"/>
        </w:rPr>
      </w:pPr>
      <w:r>
        <w:rPr>
          <w:rFonts w:ascii="Times New Roman" w:eastAsia="Times New Roman" w:hAnsi="Times New Roman"/>
          <w:kern w:val="1"/>
          <w:sz w:val="24"/>
          <w:szCs w:val="24"/>
        </w:rPr>
        <w:t>для граждан, полное наименование организации,</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4"/>
          <w:szCs w:val="24"/>
        </w:rPr>
      </w:pPr>
      <w:r>
        <w:rPr>
          <w:rFonts w:ascii="Times New Roman" w:eastAsia="Times New Roman" w:hAnsi="Times New Roman"/>
          <w:kern w:val="1"/>
          <w:sz w:val="24"/>
          <w:szCs w:val="24"/>
        </w:rPr>
        <w:t xml:space="preserve">фамилия, имя, отчество руководителя - </w:t>
      </w:r>
      <w:proofErr w:type="gramStart"/>
      <w:r>
        <w:rPr>
          <w:rFonts w:ascii="Times New Roman" w:eastAsia="Times New Roman" w:hAnsi="Times New Roman"/>
          <w:kern w:val="1"/>
          <w:sz w:val="24"/>
          <w:szCs w:val="24"/>
        </w:rPr>
        <w:t>для</w:t>
      </w:r>
      <w:proofErr w:type="gramEnd"/>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4"/>
          <w:szCs w:val="24"/>
        </w:rPr>
      </w:pPr>
      <w:r>
        <w:rPr>
          <w:rFonts w:ascii="Times New Roman" w:eastAsia="Times New Roman" w:hAnsi="Times New Roman"/>
          <w:kern w:val="1"/>
          <w:sz w:val="24"/>
          <w:szCs w:val="24"/>
        </w:rPr>
        <w:t>юридических лиц),</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______________________________________</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4"/>
          <w:szCs w:val="24"/>
        </w:rPr>
      </w:pPr>
      <w:r>
        <w:rPr>
          <w:rFonts w:ascii="Times New Roman" w:eastAsia="Times New Roman" w:hAnsi="Times New Roman"/>
          <w:kern w:val="1"/>
          <w:sz w:val="24"/>
          <w:szCs w:val="24"/>
        </w:rPr>
        <w:t>его почтовый индекс и адрес, телефон,</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4"/>
          <w:szCs w:val="24"/>
        </w:rPr>
      </w:pPr>
      <w:r>
        <w:rPr>
          <w:rFonts w:ascii="Times New Roman" w:eastAsia="Times New Roman" w:hAnsi="Times New Roman"/>
          <w:kern w:val="1"/>
          <w:sz w:val="24"/>
          <w:szCs w:val="24"/>
        </w:rPr>
        <w:t>адрес электронной почты)</w:t>
      </w: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РЕШЕНИЕ</w:t>
      </w: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об отказе в приеме документов, необходимых</w:t>
      </w: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для предоставления услуги</w:t>
      </w:r>
    </w:p>
    <w:p w:rsidR="005412C1" w:rsidRDefault="005412C1">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p>
    <w:p w:rsidR="00D61DC6" w:rsidRDefault="00E00132" w:rsidP="00D61DC6">
      <w:pPr>
        <w:pBdr>
          <w:top w:val="nil"/>
          <w:left w:val="nil"/>
          <w:bottom w:val="nil"/>
          <w:right w:val="nil"/>
          <w:between w:val="nil"/>
        </w:pBdr>
        <w:spacing w:after="0" w:line="240" w:lineRule="auto"/>
        <w:ind w:firstLine="709"/>
        <w:jc w:val="both"/>
        <w:rPr>
          <w:rFonts w:ascii="Times New Roman" w:eastAsia="Times New Roman" w:hAnsi="Times New Roman"/>
          <w:kern w:val="1"/>
          <w:sz w:val="18"/>
          <w:szCs w:val="18"/>
        </w:rPr>
      </w:pPr>
      <w:r>
        <w:rPr>
          <w:rFonts w:ascii="Times New Roman" w:eastAsia="Times New Roman" w:hAnsi="Times New Roman"/>
          <w:kern w:val="1"/>
          <w:sz w:val="28"/>
          <w:szCs w:val="28"/>
        </w:rPr>
        <w:t>В приеме документов, необходимых для предоставления услуги:</w:t>
      </w:r>
      <w:r w:rsidR="00D61DC6">
        <w:rPr>
          <w:rFonts w:ascii="Times New Roman" w:eastAsia="Times New Roman" w:hAnsi="Times New Roman"/>
          <w:kern w:val="1"/>
          <w:sz w:val="28"/>
          <w:szCs w:val="28"/>
        </w:rPr>
        <w:t>____________</w:t>
      </w:r>
      <w:r w:rsidR="00D61DC6" w:rsidRPr="00D61DC6">
        <w:rPr>
          <w:rFonts w:ascii="Times New Roman" w:eastAsia="Times New Roman" w:hAnsi="Times New Roman"/>
          <w:kern w:val="1"/>
          <w:sz w:val="18"/>
          <w:szCs w:val="18"/>
        </w:rPr>
        <w:t xml:space="preserve"> </w:t>
      </w:r>
      <w:r w:rsidR="00D61DC6">
        <w:rPr>
          <w:rFonts w:ascii="Times New Roman" w:eastAsia="Times New Roman" w:hAnsi="Times New Roman"/>
          <w:kern w:val="1"/>
          <w:sz w:val="18"/>
          <w:szCs w:val="18"/>
        </w:rPr>
        <w:t xml:space="preserve">               </w:t>
      </w:r>
    </w:p>
    <w:p w:rsidR="00D61DC6" w:rsidRDefault="00D61DC6" w:rsidP="00D61DC6">
      <w:pPr>
        <w:pBdr>
          <w:top w:val="nil"/>
          <w:left w:val="nil"/>
          <w:bottom w:val="nil"/>
          <w:right w:val="nil"/>
          <w:between w:val="nil"/>
        </w:pBdr>
        <w:spacing w:after="0" w:line="240" w:lineRule="auto"/>
        <w:ind w:firstLine="709"/>
        <w:jc w:val="both"/>
        <w:rPr>
          <w:rFonts w:ascii="Times New Roman" w:eastAsia="Times New Roman" w:hAnsi="Times New Roman"/>
          <w:kern w:val="1"/>
          <w:sz w:val="18"/>
          <w:szCs w:val="18"/>
        </w:rPr>
      </w:pPr>
      <w:r>
        <w:rPr>
          <w:rFonts w:ascii="Times New Roman" w:eastAsia="Times New Roman" w:hAnsi="Times New Roman"/>
          <w:kern w:val="1"/>
          <w:sz w:val="18"/>
          <w:szCs w:val="18"/>
        </w:rPr>
        <w:t xml:space="preserve">                                                                                                                                                                         </w:t>
      </w:r>
      <w:r w:rsidRPr="00D61DC6">
        <w:rPr>
          <w:rFonts w:ascii="Times New Roman" w:eastAsia="Times New Roman" w:hAnsi="Times New Roman"/>
          <w:kern w:val="1"/>
          <w:sz w:val="18"/>
          <w:szCs w:val="18"/>
        </w:rPr>
        <w:t>(наименование услуги)</w:t>
      </w:r>
      <w:r>
        <w:rPr>
          <w:rFonts w:ascii="Times New Roman" w:eastAsia="Times New Roman" w:hAnsi="Times New Roman"/>
          <w:kern w:val="1"/>
          <w:sz w:val="18"/>
          <w:szCs w:val="18"/>
        </w:rPr>
        <w:t xml:space="preserve"> </w:t>
      </w:r>
    </w:p>
    <w:p w:rsidR="005412C1" w:rsidRPr="00D61DC6" w:rsidRDefault="00E00132" w:rsidP="00D61DC6">
      <w:pPr>
        <w:pBdr>
          <w:top w:val="nil"/>
          <w:left w:val="nil"/>
          <w:bottom w:val="nil"/>
          <w:right w:val="nil"/>
          <w:between w:val="nil"/>
        </w:pBdr>
        <w:spacing w:after="0" w:line="240" w:lineRule="auto"/>
        <w:jc w:val="both"/>
        <w:rPr>
          <w:rFonts w:ascii="Times New Roman" w:eastAsia="Times New Roman" w:hAnsi="Times New Roman"/>
          <w:kern w:val="1"/>
          <w:sz w:val="18"/>
          <w:szCs w:val="18"/>
        </w:rPr>
      </w:pPr>
      <w:r>
        <w:rPr>
          <w:rFonts w:ascii="Times New Roman" w:eastAsia="Times New Roman" w:hAnsi="Times New Roman"/>
          <w:kern w:val="1"/>
          <w:sz w:val="28"/>
          <w:szCs w:val="28"/>
        </w:rPr>
        <w:t>Вам отказано по</w:t>
      </w:r>
      <w:r w:rsidR="00D61DC6">
        <w:rPr>
          <w:rFonts w:ascii="Times New Roman" w:eastAsia="Times New Roman" w:hAnsi="Times New Roman"/>
          <w:kern w:val="1"/>
          <w:sz w:val="28"/>
          <w:szCs w:val="28"/>
        </w:rPr>
        <w:t xml:space="preserve"> </w:t>
      </w:r>
      <w:r>
        <w:rPr>
          <w:rFonts w:ascii="Times New Roman" w:eastAsia="Times New Roman" w:hAnsi="Times New Roman"/>
          <w:kern w:val="1"/>
          <w:sz w:val="28"/>
          <w:szCs w:val="28"/>
        </w:rPr>
        <w:t>следующим основаниям:</w:t>
      </w:r>
    </w:p>
    <w:p w:rsidR="005412C1" w:rsidRDefault="00E00132">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1. Неполное заполнение полей в форме заявления, в том числе в интерактивной форме заявления на ЕПГУ;</w:t>
      </w:r>
    </w:p>
    <w:p w:rsidR="005412C1" w:rsidRDefault="00E00132">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2. Подача запроса о предоставлении услуги и документов, необходимых для предоставления услуги, в электронной форме с нарушением установленных</w:t>
      </w:r>
    </w:p>
    <w:p w:rsidR="005412C1" w:rsidRDefault="00E00132">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требований;</w:t>
      </w:r>
    </w:p>
    <w:p w:rsidR="005412C1" w:rsidRDefault="00E00132">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3. Представление неполного комплекта документов;</w:t>
      </w:r>
    </w:p>
    <w:p w:rsidR="005412C1" w:rsidRDefault="00E00132">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4. Документы содержат повреждения, наличие которых не позволяет в полном объеме использовать информацию и сведения, содержащиеся в документах</w:t>
      </w:r>
    </w:p>
    <w:p w:rsidR="005412C1" w:rsidRDefault="00E00132">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для предоставления услуги;</w:t>
      </w:r>
    </w:p>
    <w:p w:rsidR="005412C1" w:rsidRDefault="00E00132">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412C1" w:rsidRDefault="00E00132">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412C1" w:rsidRDefault="00E00132">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7. Наличие противоречивых сведений в заявлении и приложенных к нему документах;</w:t>
      </w:r>
    </w:p>
    <w:p w:rsidR="005412C1" w:rsidRDefault="00E00132">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8. Заявление подано в орган государственной власти, орган местного самоуправления, в полномочия которых не входит предоставление услуги.</w:t>
      </w:r>
    </w:p>
    <w:p w:rsidR="005412C1" w:rsidRDefault="00E00132">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Дополнительная информация: _______________________________________.</w:t>
      </w:r>
    </w:p>
    <w:p w:rsidR="005412C1" w:rsidRDefault="00E00132">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5412C1" w:rsidRDefault="00E00132">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412C1" w:rsidRPr="00D61DC6" w:rsidRDefault="005412C1">
      <w:pPr>
        <w:pBdr>
          <w:top w:val="nil"/>
          <w:left w:val="nil"/>
          <w:bottom w:val="nil"/>
          <w:right w:val="nil"/>
          <w:between w:val="nil"/>
        </w:pBdr>
        <w:spacing w:after="0" w:line="240" w:lineRule="auto"/>
        <w:rPr>
          <w:rFonts w:ascii="Times New Roman" w:eastAsia="Times New Roman" w:hAnsi="Times New Roman"/>
          <w:kern w:val="1"/>
          <w:sz w:val="10"/>
          <w:szCs w:val="10"/>
        </w:rPr>
      </w:pPr>
    </w:p>
    <w:p w:rsidR="005412C1" w:rsidRDefault="00E00132">
      <w:pPr>
        <w:pBdr>
          <w:top w:val="nil"/>
          <w:left w:val="nil"/>
          <w:bottom w:val="nil"/>
          <w:right w:val="nil"/>
          <w:between w:val="nil"/>
        </w:pBdr>
        <w:spacing w:after="0" w:line="240" w:lineRule="auto"/>
        <w:rPr>
          <w:rFonts w:ascii="Times New Roman" w:eastAsia="Times New Roman" w:hAnsi="Times New Roman"/>
          <w:kern w:val="1"/>
          <w:sz w:val="28"/>
          <w:szCs w:val="28"/>
        </w:rPr>
      </w:pPr>
      <w:r>
        <w:rPr>
          <w:rFonts w:ascii="Times New Roman" w:eastAsia="Times New Roman" w:hAnsi="Times New Roman"/>
          <w:kern w:val="1"/>
          <w:sz w:val="28"/>
          <w:szCs w:val="28"/>
        </w:rPr>
        <w:t>________________</w:t>
      </w:r>
      <w:r>
        <w:rPr>
          <w:rFonts w:ascii="Times New Roman" w:eastAsia="Times New Roman" w:hAnsi="Times New Roman"/>
          <w:kern w:val="1"/>
          <w:sz w:val="28"/>
          <w:szCs w:val="28"/>
        </w:rPr>
        <w:tab/>
      </w:r>
      <w:r>
        <w:rPr>
          <w:rFonts w:ascii="Times New Roman" w:eastAsia="Times New Roman" w:hAnsi="Times New Roman"/>
          <w:kern w:val="1"/>
          <w:sz w:val="28"/>
          <w:szCs w:val="28"/>
        </w:rPr>
        <w:tab/>
        <w:t>_______________</w:t>
      </w:r>
      <w:r>
        <w:rPr>
          <w:rFonts w:ascii="Times New Roman" w:eastAsia="Times New Roman" w:hAnsi="Times New Roman"/>
          <w:kern w:val="1"/>
          <w:sz w:val="28"/>
          <w:szCs w:val="28"/>
        </w:rPr>
        <w:tab/>
      </w:r>
      <w:r>
        <w:rPr>
          <w:rFonts w:ascii="Times New Roman" w:eastAsia="Times New Roman" w:hAnsi="Times New Roman"/>
          <w:kern w:val="1"/>
          <w:sz w:val="28"/>
          <w:szCs w:val="28"/>
        </w:rPr>
        <w:tab/>
        <w:t>______________________</w:t>
      </w:r>
    </w:p>
    <w:p w:rsidR="005412C1" w:rsidRPr="00D61DC6" w:rsidRDefault="00E00132">
      <w:pPr>
        <w:pBdr>
          <w:top w:val="nil"/>
          <w:left w:val="nil"/>
          <w:bottom w:val="nil"/>
          <w:right w:val="nil"/>
          <w:between w:val="nil"/>
        </w:pBdr>
        <w:spacing w:after="0" w:line="240" w:lineRule="auto"/>
        <w:rPr>
          <w:rFonts w:ascii="Times New Roman" w:eastAsia="Times New Roman" w:hAnsi="Times New Roman"/>
          <w:kern w:val="1"/>
          <w:sz w:val="28"/>
          <w:szCs w:val="28"/>
        </w:rPr>
      </w:pPr>
      <w:r w:rsidRPr="00D61DC6">
        <w:rPr>
          <w:rFonts w:ascii="Times New Roman" w:eastAsia="Times New Roman" w:hAnsi="Times New Roman"/>
          <w:kern w:val="1"/>
          <w:sz w:val="18"/>
          <w:szCs w:val="18"/>
        </w:rPr>
        <w:t xml:space="preserve">(должность) </w:t>
      </w:r>
      <w:r w:rsidRPr="00D61DC6">
        <w:rPr>
          <w:rFonts w:ascii="Times New Roman" w:eastAsia="Times New Roman" w:hAnsi="Times New Roman"/>
          <w:kern w:val="1"/>
          <w:sz w:val="18"/>
          <w:szCs w:val="18"/>
        </w:rPr>
        <w:tab/>
      </w:r>
      <w:r w:rsidRPr="00D61DC6">
        <w:rPr>
          <w:rFonts w:ascii="Times New Roman" w:eastAsia="Times New Roman" w:hAnsi="Times New Roman"/>
          <w:kern w:val="1"/>
          <w:sz w:val="18"/>
          <w:szCs w:val="18"/>
        </w:rPr>
        <w:tab/>
      </w:r>
      <w:r w:rsidRPr="00D61DC6">
        <w:rPr>
          <w:rFonts w:ascii="Times New Roman" w:eastAsia="Times New Roman" w:hAnsi="Times New Roman"/>
          <w:kern w:val="1"/>
          <w:sz w:val="18"/>
          <w:szCs w:val="18"/>
        </w:rPr>
        <w:tab/>
      </w:r>
      <w:r w:rsidRPr="00D61DC6">
        <w:rPr>
          <w:rFonts w:ascii="Times New Roman" w:eastAsia="Times New Roman" w:hAnsi="Times New Roman"/>
          <w:kern w:val="1"/>
          <w:sz w:val="18"/>
          <w:szCs w:val="18"/>
        </w:rPr>
        <w:tab/>
      </w:r>
      <w:r w:rsidRPr="00D61DC6">
        <w:rPr>
          <w:rFonts w:ascii="Times New Roman" w:eastAsia="Times New Roman" w:hAnsi="Times New Roman"/>
          <w:kern w:val="1"/>
          <w:sz w:val="18"/>
          <w:szCs w:val="18"/>
        </w:rPr>
        <w:tab/>
        <w:t xml:space="preserve">(подпись) </w:t>
      </w:r>
      <w:r w:rsidRPr="00D61DC6">
        <w:rPr>
          <w:rFonts w:ascii="Times New Roman" w:eastAsia="Times New Roman" w:hAnsi="Times New Roman"/>
          <w:kern w:val="1"/>
          <w:sz w:val="18"/>
          <w:szCs w:val="18"/>
        </w:rPr>
        <w:tab/>
      </w:r>
      <w:r w:rsidRPr="00D61DC6">
        <w:rPr>
          <w:rFonts w:ascii="Times New Roman" w:eastAsia="Times New Roman" w:hAnsi="Times New Roman"/>
          <w:kern w:val="1"/>
          <w:sz w:val="18"/>
          <w:szCs w:val="18"/>
        </w:rPr>
        <w:tab/>
        <w:t xml:space="preserve">(фамилия, имя, отчество </w:t>
      </w:r>
      <w:r w:rsidRPr="00D61DC6">
        <w:rPr>
          <w:rFonts w:ascii="Times New Roman" w:eastAsia="Times New Roman" w:hAnsi="Times New Roman"/>
          <w:kern w:val="1"/>
          <w:sz w:val="18"/>
          <w:szCs w:val="18"/>
        </w:rPr>
        <w:tab/>
      </w:r>
      <w:r w:rsidRPr="00D61DC6">
        <w:rPr>
          <w:rFonts w:ascii="Times New Roman" w:eastAsia="Times New Roman" w:hAnsi="Times New Roman"/>
          <w:kern w:val="1"/>
          <w:sz w:val="18"/>
          <w:szCs w:val="18"/>
        </w:rPr>
        <w:tab/>
      </w:r>
      <w:r w:rsidRPr="00D61DC6">
        <w:rPr>
          <w:rFonts w:ascii="Times New Roman" w:eastAsia="Times New Roman" w:hAnsi="Times New Roman"/>
          <w:kern w:val="1"/>
          <w:sz w:val="18"/>
          <w:szCs w:val="18"/>
        </w:rPr>
        <w:tab/>
      </w:r>
      <w:r w:rsidRPr="00D61DC6">
        <w:rPr>
          <w:rFonts w:ascii="Times New Roman" w:eastAsia="Times New Roman" w:hAnsi="Times New Roman"/>
          <w:kern w:val="1"/>
          <w:sz w:val="18"/>
          <w:szCs w:val="18"/>
        </w:rPr>
        <w:tab/>
      </w:r>
      <w:r w:rsidRPr="00D61DC6">
        <w:rPr>
          <w:rFonts w:ascii="Times New Roman" w:eastAsia="Times New Roman" w:hAnsi="Times New Roman"/>
          <w:kern w:val="1"/>
          <w:sz w:val="18"/>
          <w:szCs w:val="18"/>
        </w:rPr>
        <w:tab/>
      </w:r>
      <w:r w:rsidR="00D61DC6">
        <w:rPr>
          <w:rFonts w:ascii="Times New Roman" w:eastAsia="Times New Roman" w:hAnsi="Times New Roman"/>
          <w:kern w:val="1"/>
          <w:sz w:val="28"/>
          <w:szCs w:val="28"/>
        </w:rPr>
        <w:t>Дата</w:t>
      </w:r>
      <w:r w:rsidR="00D61DC6">
        <w:rPr>
          <w:rFonts w:ascii="Times New Roman" w:eastAsia="Times New Roman" w:hAnsi="Times New Roman"/>
          <w:kern w:val="1"/>
          <w:sz w:val="28"/>
          <w:szCs w:val="28"/>
        </w:rPr>
        <w:tab/>
      </w:r>
      <w:r w:rsidRPr="00D61DC6">
        <w:rPr>
          <w:rFonts w:ascii="Times New Roman" w:eastAsia="Times New Roman" w:hAnsi="Times New Roman"/>
          <w:kern w:val="1"/>
          <w:sz w:val="18"/>
          <w:szCs w:val="18"/>
        </w:rPr>
        <w:tab/>
      </w:r>
      <w:r w:rsidRPr="00D61DC6">
        <w:rPr>
          <w:rFonts w:ascii="Times New Roman" w:eastAsia="Times New Roman" w:hAnsi="Times New Roman"/>
          <w:kern w:val="1"/>
          <w:sz w:val="18"/>
          <w:szCs w:val="18"/>
        </w:rPr>
        <w:tab/>
      </w:r>
      <w:r w:rsidR="00D61DC6">
        <w:rPr>
          <w:rFonts w:ascii="Times New Roman" w:eastAsia="Times New Roman" w:hAnsi="Times New Roman"/>
          <w:kern w:val="1"/>
          <w:sz w:val="18"/>
          <w:szCs w:val="18"/>
        </w:rPr>
        <w:tab/>
      </w:r>
      <w:r w:rsidR="00D61DC6">
        <w:rPr>
          <w:rFonts w:ascii="Times New Roman" w:eastAsia="Times New Roman" w:hAnsi="Times New Roman"/>
          <w:kern w:val="1"/>
          <w:sz w:val="18"/>
          <w:szCs w:val="18"/>
        </w:rPr>
        <w:tab/>
      </w:r>
      <w:r w:rsidR="00D61DC6">
        <w:rPr>
          <w:rFonts w:ascii="Times New Roman" w:eastAsia="Times New Roman" w:hAnsi="Times New Roman"/>
          <w:kern w:val="1"/>
          <w:sz w:val="18"/>
          <w:szCs w:val="18"/>
        </w:rPr>
        <w:tab/>
      </w:r>
      <w:r w:rsidRPr="00D61DC6">
        <w:rPr>
          <w:rFonts w:ascii="Times New Roman" w:eastAsia="Times New Roman" w:hAnsi="Times New Roman"/>
          <w:kern w:val="1"/>
          <w:sz w:val="18"/>
          <w:szCs w:val="18"/>
        </w:rPr>
        <w:tab/>
        <w:t xml:space="preserve">(последнее </w:t>
      </w:r>
      <w:proofErr w:type="gramStart"/>
      <w:r w:rsidRPr="00D61DC6">
        <w:rPr>
          <w:rFonts w:ascii="Times New Roman" w:eastAsia="Times New Roman" w:hAnsi="Times New Roman"/>
          <w:kern w:val="1"/>
          <w:sz w:val="18"/>
          <w:szCs w:val="18"/>
        </w:rPr>
        <w:t>-п</w:t>
      </w:r>
      <w:proofErr w:type="gramEnd"/>
      <w:r w:rsidRPr="00D61DC6">
        <w:rPr>
          <w:rFonts w:ascii="Times New Roman" w:eastAsia="Times New Roman" w:hAnsi="Times New Roman"/>
          <w:kern w:val="1"/>
          <w:sz w:val="18"/>
          <w:szCs w:val="18"/>
        </w:rPr>
        <w:t>ри наличии))</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lastRenderedPageBreak/>
        <w:t>Приложение № 8</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к Административному регламенту</w:t>
      </w:r>
    </w:p>
    <w:p w:rsidR="00D61DC6" w:rsidRDefault="00D61DC6">
      <w:pPr>
        <w:pBdr>
          <w:top w:val="nil"/>
          <w:left w:val="nil"/>
          <w:bottom w:val="nil"/>
          <w:right w:val="nil"/>
          <w:between w:val="nil"/>
        </w:pBdr>
        <w:spacing w:after="0" w:line="240" w:lineRule="auto"/>
        <w:jc w:val="right"/>
        <w:rPr>
          <w:rFonts w:ascii="Times New Roman" w:eastAsia="Times New Roman" w:hAnsi="Times New Roman"/>
          <w:kern w:val="1"/>
          <w:sz w:val="28"/>
          <w:szCs w:val="28"/>
        </w:rPr>
      </w:pP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кому: _________________________________</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4"/>
          <w:szCs w:val="24"/>
        </w:rPr>
      </w:pPr>
      <w:proofErr w:type="gramStart"/>
      <w:r>
        <w:rPr>
          <w:rFonts w:ascii="Times New Roman" w:eastAsia="Times New Roman" w:hAnsi="Times New Roman"/>
          <w:kern w:val="1"/>
          <w:sz w:val="24"/>
          <w:szCs w:val="24"/>
        </w:rPr>
        <w:t>(наименование заявителя (фамилия, имя, отчество–</w:t>
      </w:r>
      <w:proofErr w:type="gramEnd"/>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4"/>
          <w:szCs w:val="24"/>
        </w:rPr>
      </w:pPr>
      <w:r>
        <w:rPr>
          <w:rFonts w:ascii="Times New Roman" w:eastAsia="Times New Roman" w:hAnsi="Times New Roman"/>
          <w:kern w:val="1"/>
          <w:sz w:val="24"/>
          <w:szCs w:val="24"/>
        </w:rPr>
        <w:t>для граждан, полное наименование организации,</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4"/>
          <w:szCs w:val="24"/>
        </w:rPr>
      </w:pPr>
      <w:r>
        <w:rPr>
          <w:rFonts w:ascii="Times New Roman" w:eastAsia="Times New Roman" w:hAnsi="Times New Roman"/>
          <w:kern w:val="1"/>
          <w:sz w:val="24"/>
          <w:szCs w:val="24"/>
        </w:rPr>
        <w:t xml:space="preserve">фамилия, имя, отчество руководителя - </w:t>
      </w:r>
      <w:proofErr w:type="gramStart"/>
      <w:r>
        <w:rPr>
          <w:rFonts w:ascii="Times New Roman" w:eastAsia="Times New Roman" w:hAnsi="Times New Roman"/>
          <w:kern w:val="1"/>
          <w:sz w:val="24"/>
          <w:szCs w:val="24"/>
        </w:rPr>
        <w:t>для</w:t>
      </w:r>
      <w:proofErr w:type="gramEnd"/>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4"/>
          <w:szCs w:val="24"/>
        </w:rPr>
      </w:pPr>
      <w:r>
        <w:rPr>
          <w:rFonts w:ascii="Times New Roman" w:eastAsia="Times New Roman" w:hAnsi="Times New Roman"/>
          <w:kern w:val="1"/>
          <w:sz w:val="24"/>
          <w:szCs w:val="24"/>
        </w:rPr>
        <w:t>юридических лиц),</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куда:</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8"/>
          <w:szCs w:val="28"/>
        </w:rPr>
      </w:pPr>
      <w:r>
        <w:rPr>
          <w:rFonts w:ascii="Times New Roman" w:eastAsia="Times New Roman" w:hAnsi="Times New Roman"/>
          <w:kern w:val="1"/>
          <w:sz w:val="28"/>
          <w:szCs w:val="28"/>
        </w:rPr>
        <w:t>______________________________</w:t>
      </w:r>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4"/>
          <w:szCs w:val="24"/>
        </w:rPr>
      </w:pPr>
      <w:proofErr w:type="gramStart"/>
      <w:r>
        <w:rPr>
          <w:rFonts w:ascii="Times New Roman" w:eastAsia="Times New Roman" w:hAnsi="Times New Roman"/>
          <w:kern w:val="1"/>
          <w:sz w:val="24"/>
          <w:szCs w:val="24"/>
        </w:rPr>
        <w:t>(его почтовый индекс и адрес, телефон,</w:t>
      </w:r>
      <w:proofErr w:type="gramEnd"/>
    </w:p>
    <w:p w:rsidR="005412C1" w:rsidRDefault="00E00132">
      <w:pPr>
        <w:pBdr>
          <w:top w:val="nil"/>
          <w:left w:val="nil"/>
          <w:bottom w:val="nil"/>
          <w:right w:val="nil"/>
          <w:between w:val="nil"/>
        </w:pBdr>
        <w:spacing w:after="0" w:line="240" w:lineRule="auto"/>
        <w:jc w:val="right"/>
        <w:rPr>
          <w:rFonts w:ascii="Times New Roman" w:eastAsia="Times New Roman" w:hAnsi="Times New Roman"/>
          <w:kern w:val="1"/>
          <w:sz w:val="24"/>
          <w:szCs w:val="24"/>
        </w:rPr>
      </w:pPr>
      <w:r>
        <w:rPr>
          <w:rFonts w:ascii="Times New Roman" w:eastAsia="Times New Roman" w:hAnsi="Times New Roman"/>
          <w:kern w:val="1"/>
          <w:sz w:val="24"/>
          <w:szCs w:val="24"/>
        </w:rPr>
        <w:t>адрес электронной почты)</w:t>
      </w: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РЕШЕНИЕ</w:t>
      </w: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о приостановлении рассмотрения заявления об утверждении схемы</w:t>
      </w:r>
    </w:p>
    <w:p w:rsidR="005412C1" w:rsidRDefault="00E00132">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r>
        <w:rPr>
          <w:rFonts w:ascii="Times New Roman" w:eastAsia="Times New Roman" w:hAnsi="Times New Roman"/>
          <w:b/>
          <w:bCs/>
          <w:kern w:val="1"/>
          <w:sz w:val="28"/>
          <w:szCs w:val="28"/>
        </w:rPr>
        <w:t>расположения земельного участка на кадастровом плане территории</w:t>
      </w:r>
    </w:p>
    <w:p w:rsidR="005412C1" w:rsidRDefault="005412C1">
      <w:pPr>
        <w:pBdr>
          <w:top w:val="nil"/>
          <w:left w:val="nil"/>
          <w:bottom w:val="nil"/>
          <w:right w:val="nil"/>
          <w:between w:val="nil"/>
        </w:pBdr>
        <w:spacing w:after="0" w:line="240" w:lineRule="auto"/>
        <w:jc w:val="center"/>
        <w:rPr>
          <w:rFonts w:ascii="Times New Roman" w:eastAsia="Times New Roman" w:hAnsi="Times New Roman"/>
          <w:b/>
          <w:bCs/>
          <w:kern w:val="1"/>
          <w:sz w:val="28"/>
          <w:szCs w:val="28"/>
        </w:rPr>
      </w:pPr>
    </w:p>
    <w:p w:rsidR="005412C1" w:rsidRDefault="00E00132">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Рассмотрев заявление </w:t>
      </w:r>
      <w:proofErr w:type="gramStart"/>
      <w:r>
        <w:rPr>
          <w:rFonts w:ascii="Times New Roman" w:eastAsia="Times New Roman" w:hAnsi="Times New Roman"/>
          <w:kern w:val="1"/>
          <w:sz w:val="28"/>
          <w:szCs w:val="28"/>
        </w:rPr>
        <w:t>от</w:t>
      </w:r>
      <w:proofErr w:type="gramEnd"/>
      <w:r>
        <w:rPr>
          <w:rFonts w:ascii="Times New Roman" w:eastAsia="Times New Roman" w:hAnsi="Times New Roman"/>
          <w:kern w:val="1"/>
          <w:sz w:val="28"/>
          <w:szCs w:val="28"/>
        </w:rPr>
        <w:t xml:space="preserve"> ___________ № ___________ (</w:t>
      </w:r>
      <w:proofErr w:type="gramStart"/>
      <w:r>
        <w:rPr>
          <w:rFonts w:ascii="Times New Roman" w:eastAsia="Times New Roman" w:hAnsi="Times New Roman"/>
          <w:kern w:val="1"/>
          <w:sz w:val="28"/>
          <w:szCs w:val="28"/>
        </w:rPr>
        <w:t>Заявитель</w:t>
      </w:r>
      <w:proofErr w:type="gramEnd"/>
      <w:r>
        <w:rPr>
          <w:rFonts w:ascii="Times New Roman" w:eastAsia="Times New Roman" w:hAnsi="Times New Roman"/>
          <w:kern w:val="1"/>
          <w:sz w:val="28"/>
          <w:szCs w:val="28"/>
        </w:rPr>
        <w:t>:</w:t>
      </w:r>
      <w:r w:rsidR="00D61DC6">
        <w:rPr>
          <w:rFonts w:ascii="Times New Roman" w:eastAsia="Times New Roman" w:hAnsi="Times New Roman"/>
          <w:kern w:val="1"/>
          <w:sz w:val="28"/>
          <w:szCs w:val="28"/>
        </w:rPr>
        <w:t xml:space="preserve"> </w:t>
      </w:r>
      <w:r>
        <w:rPr>
          <w:rFonts w:ascii="Times New Roman" w:eastAsia="Times New Roman" w:hAnsi="Times New Roman"/>
          <w:kern w:val="1"/>
          <w:sz w:val="28"/>
          <w:szCs w:val="28"/>
        </w:rPr>
        <w:t xml:space="preserve">___________) и приложенные к нему документы, сообщаю, что на рассмотрении __________________ </w:t>
      </w:r>
      <w:r w:rsidRPr="00D61DC6">
        <w:rPr>
          <w:rFonts w:ascii="Times New Roman" w:eastAsia="Times New Roman" w:hAnsi="Times New Roman"/>
          <w:i/>
          <w:kern w:val="1"/>
          <w:sz w:val="18"/>
          <w:szCs w:val="18"/>
        </w:rPr>
        <w:t>(наименование уполномоченного органа)</w:t>
      </w:r>
      <w:r>
        <w:rPr>
          <w:rFonts w:ascii="Times New Roman" w:eastAsia="Times New Roman" w:hAnsi="Times New Roman"/>
          <w:kern w:val="1"/>
          <w:sz w:val="28"/>
          <w:szCs w:val="28"/>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412C1" w:rsidRDefault="00E00132">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proofErr w:type="gramStart"/>
      <w:r>
        <w:rPr>
          <w:rFonts w:ascii="Times New Roman" w:eastAsia="Times New Roman" w:hAnsi="Times New Roman"/>
          <w:kern w:val="1"/>
          <w:sz w:val="28"/>
          <w:szCs w:val="28"/>
        </w:rPr>
        <w:t>В связи с изложенным рассмотрение заявления от ___________№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5412C1" w:rsidRDefault="00E00132">
      <w:pPr>
        <w:pBdr>
          <w:top w:val="nil"/>
          <w:left w:val="nil"/>
          <w:bottom w:val="nil"/>
          <w:right w:val="nil"/>
          <w:between w:val="nil"/>
        </w:pBdr>
        <w:spacing w:after="0" w:line="240" w:lineRule="auto"/>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Дополнительно </w:t>
      </w:r>
      <w:proofErr w:type="spellStart"/>
      <w:r>
        <w:rPr>
          <w:rFonts w:ascii="Times New Roman" w:eastAsia="Times New Roman" w:hAnsi="Times New Roman"/>
          <w:kern w:val="1"/>
          <w:sz w:val="28"/>
          <w:szCs w:val="28"/>
        </w:rPr>
        <w:t>информируем:____________________________________</w:t>
      </w:r>
      <w:proofErr w:type="spellEnd"/>
      <w:r>
        <w:rPr>
          <w:rFonts w:ascii="Times New Roman" w:eastAsia="Times New Roman" w:hAnsi="Times New Roman"/>
          <w:kern w:val="1"/>
          <w:sz w:val="28"/>
          <w:szCs w:val="28"/>
        </w:rPr>
        <w:t>.</w:t>
      </w:r>
    </w:p>
    <w:p w:rsidR="005412C1" w:rsidRDefault="005412C1">
      <w:pPr>
        <w:pBdr>
          <w:top w:val="nil"/>
          <w:left w:val="nil"/>
          <w:bottom w:val="nil"/>
          <w:right w:val="nil"/>
          <w:between w:val="nil"/>
        </w:pBdr>
        <w:spacing w:after="0" w:line="240" w:lineRule="auto"/>
        <w:rPr>
          <w:rFonts w:ascii="Times New Roman" w:eastAsia="Times New Roman" w:hAnsi="Times New Roman"/>
          <w:kern w:val="1"/>
          <w:sz w:val="24"/>
          <w:szCs w:val="24"/>
        </w:rPr>
      </w:pPr>
    </w:p>
    <w:p w:rsidR="005412C1" w:rsidRDefault="005412C1">
      <w:pPr>
        <w:pBdr>
          <w:top w:val="nil"/>
          <w:left w:val="nil"/>
          <w:bottom w:val="nil"/>
          <w:right w:val="nil"/>
          <w:between w:val="nil"/>
        </w:pBdr>
        <w:spacing w:after="0" w:line="240" w:lineRule="auto"/>
        <w:rPr>
          <w:rFonts w:ascii="Times New Roman" w:eastAsia="Times New Roman" w:hAnsi="Times New Roman"/>
          <w:kern w:val="1"/>
          <w:sz w:val="28"/>
          <w:szCs w:val="28"/>
        </w:rPr>
      </w:pPr>
    </w:p>
    <w:p w:rsidR="005412C1" w:rsidRDefault="00E00132">
      <w:pPr>
        <w:pBdr>
          <w:top w:val="nil"/>
          <w:left w:val="nil"/>
          <w:bottom w:val="nil"/>
          <w:right w:val="nil"/>
          <w:between w:val="nil"/>
        </w:pBdr>
        <w:spacing w:after="0" w:line="240" w:lineRule="auto"/>
        <w:rPr>
          <w:rFonts w:ascii="Times New Roman" w:eastAsia="Times New Roman" w:hAnsi="Times New Roman"/>
          <w:kern w:val="1"/>
          <w:sz w:val="28"/>
          <w:szCs w:val="28"/>
        </w:rPr>
      </w:pPr>
      <w:r>
        <w:rPr>
          <w:rFonts w:ascii="Times New Roman" w:eastAsia="Times New Roman" w:hAnsi="Times New Roman"/>
          <w:kern w:val="1"/>
          <w:sz w:val="28"/>
          <w:szCs w:val="28"/>
        </w:rPr>
        <w:t>________________</w:t>
      </w:r>
      <w:r>
        <w:rPr>
          <w:rFonts w:ascii="Times New Roman" w:eastAsia="Times New Roman" w:hAnsi="Times New Roman"/>
          <w:kern w:val="1"/>
          <w:sz w:val="28"/>
          <w:szCs w:val="28"/>
        </w:rPr>
        <w:tab/>
      </w:r>
      <w:r>
        <w:rPr>
          <w:rFonts w:ascii="Times New Roman" w:eastAsia="Times New Roman" w:hAnsi="Times New Roman"/>
          <w:kern w:val="1"/>
          <w:sz w:val="28"/>
          <w:szCs w:val="28"/>
        </w:rPr>
        <w:tab/>
        <w:t>_______________</w:t>
      </w:r>
      <w:r>
        <w:rPr>
          <w:rFonts w:ascii="Times New Roman" w:eastAsia="Times New Roman" w:hAnsi="Times New Roman"/>
          <w:kern w:val="1"/>
          <w:sz w:val="28"/>
          <w:szCs w:val="28"/>
        </w:rPr>
        <w:tab/>
      </w:r>
      <w:r>
        <w:rPr>
          <w:rFonts w:ascii="Times New Roman" w:eastAsia="Times New Roman" w:hAnsi="Times New Roman"/>
          <w:kern w:val="1"/>
          <w:sz w:val="28"/>
          <w:szCs w:val="28"/>
        </w:rPr>
        <w:tab/>
        <w:t>______________________</w:t>
      </w:r>
    </w:p>
    <w:p w:rsidR="005412C1" w:rsidRDefault="00E00132">
      <w:pPr>
        <w:pBdr>
          <w:top w:val="nil"/>
          <w:left w:val="nil"/>
          <w:bottom w:val="nil"/>
          <w:right w:val="nil"/>
          <w:between w:val="nil"/>
        </w:pBdr>
        <w:spacing w:after="0" w:line="240" w:lineRule="auto"/>
        <w:rPr>
          <w:rFonts w:ascii="Times New Roman" w:eastAsia="Times New Roman" w:hAnsi="Times New Roman"/>
          <w:kern w:val="1"/>
          <w:sz w:val="24"/>
          <w:szCs w:val="24"/>
        </w:rPr>
      </w:pPr>
      <w:r>
        <w:rPr>
          <w:rFonts w:ascii="Times New Roman" w:eastAsia="Times New Roman" w:hAnsi="Times New Roman"/>
          <w:kern w:val="1"/>
          <w:sz w:val="24"/>
          <w:szCs w:val="24"/>
        </w:rPr>
        <w:t xml:space="preserve">(должность) </w:t>
      </w:r>
      <w:r>
        <w:rPr>
          <w:rFonts w:ascii="Times New Roman" w:eastAsia="Times New Roman" w:hAnsi="Times New Roman"/>
          <w:kern w:val="1"/>
          <w:sz w:val="24"/>
          <w:szCs w:val="24"/>
        </w:rPr>
        <w:tab/>
      </w:r>
      <w:r>
        <w:rPr>
          <w:rFonts w:ascii="Times New Roman" w:eastAsia="Times New Roman" w:hAnsi="Times New Roman"/>
          <w:kern w:val="1"/>
          <w:sz w:val="24"/>
          <w:szCs w:val="24"/>
        </w:rPr>
        <w:tab/>
      </w:r>
      <w:r>
        <w:rPr>
          <w:rFonts w:ascii="Times New Roman" w:eastAsia="Times New Roman" w:hAnsi="Times New Roman"/>
          <w:kern w:val="1"/>
          <w:sz w:val="24"/>
          <w:szCs w:val="24"/>
        </w:rPr>
        <w:tab/>
      </w:r>
      <w:r>
        <w:rPr>
          <w:rFonts w:ascii="Times New Roman" w:eastAsia="Times New Roman" w:hAnsi="Times New Roman"/>
          <w:kern w:val="1"/>
          <w:sz w:val="24"/>
          <w:szCs w:val="24"/>
        </w:rPr>
        <w:tab/>
      </w:r>
      <w:r>
        <w:rPr>
          <w:rFonts w:ascii="Times New Roman" w:eastAsia="Times New Roman" w:hAnsi="Times New Roman"/>
          <w:kern w:val="1"/>
          <w:sz w:val="24"/>
          <w:szCs w:val="24"/>
        </w:rPr>
        <w:tab/>
        <w:t xml:space="preserve">(подпись) </w:t>
      </w:r>
      <w:r>
        <w:rPr>
          <w:rFonts w:ascii="Times New Roman" w:eastAsia="Times New Roman" w:hAnsi="Times New Roman"/>
          <w:kern w:val="1"/>
          <w:sz w:val="24"/>
          <w:szCs w:val="24"/>
        </w:rPr>
        <w:tab/>
      </w:r>
      <w:r>
        <w:rPr>
          <w:rFonts w:ascii="Times New Roman" w:eastAsia="Times New Roman" w:hAnsi="Times New Roman"/>
          <w:kern w:val="1"/>
          <w:sz w:val="24"/>
          <w:szCs w:val="24"/>
        </w:rPr>
        <w:tab/>
        <w:t xml:space="preserve">(фамилия, имя, отчество </w:t>
      </w:r>
      <w:r>
        <w:rPr>
          <w:rFonts w:ascii="Times New Roman" w:eastAsia="Times New Roman" w:hAnsi="Times New Roman"/>
          <w:kern w:val="1"/>
          <w:sz w:val="24"/>
          <w:szCs w:val="24"/>
        </w:rPr>
        <w:tab/>
      </w:r>
      <w:r>
        <w:rPr>
          <w:rFonts w:ascii="Times New Roman" w:eastAsia="Times New Roman" w:hAnsi="Times New Roman"/>
          <w:kern w:val="1"/>
          <w:sz w:val="24"/>
          <w:szCs w:val="24"/>
        </w:rPr>
        <w:tab/>
      </w:r>
      <w:r>
        <w:rPr>
          <w:rFonts w:ascii="Times New Roman" w:eastAsia="Times New Roman" w:hAnsi="Times New Roman"/>
          <w:kern w:val="1"/>
          <w:sz w:val="24"/>
          <w:szCs w:val="24"/>
        </w:rPr>
        <w:tab/>
      </w:r>
      <w:r>
        <w:rPr>
          <w:rFonts w:ascii="Times New Roman" w:eastAsia="Times New Roman" w:hAnsi="Times New Roman"/>
          <w:kern w:val="1"/>
          <w:sz w:val="24"/>
          <w:szCs w:val="24"/>
        </w:rPr>
        <w:tab/>
      </w:r>
      <w:r>
        <w:rPr>
          <w:rFonts w:ascii="Times New Roman" w:eastAsia="Times New Roman" w:hAnsi="Times New Roman"/>
          <w:kern w:val="1"/>
          <w:sz w:val="24"/>
          <w:szCs w:val="24"/>
        </w:rPr>
        <w:tab/>
      </w:r>
      <w:r>
        <w:rPr>
          <w:rFonts w:ascii="Times New Roman" w:eastAsia="Times New Roman" w:hAnsi="Times New Roman"/>
          <w:kern w:val="1"/>
          <w:sz w:val="24"/>
          <w:szCs w:val="24"/>
        </w:rPr>
        <w:tab/>
      </w:r>
      <w:r>
        <w:rPr>
          <w:rFonts w:ascii="Times New Roman" w:eastAsia="Times New Roman" w:hAnsi="Times New Roman"/>
          <w:kern w:val="1"/>
          <w:sz w:val="24"/>
          <w:szCs w:val="24"/>
        </w:rPr>
        <w:tab/>
      </w:r>
      <w:r>
        <w:rPr>
          <w:rFonts w:ascii="Times New Roman" w:eastAsia="Times New Roman" w:hAnsi="Times New Roman"/>
          <w:kern w:val="1"/>
          <w:sz w:val="24"/>
          <w:szCs w:val="24"/>
        </w:rPr>
        <w:tab/>
      </w:r>
      <w:r>
        <w:rPr>
          <w:rFonts w:ascii="Times New Roman" w:eastAsia="Times New Roman" w:hAnsi="Times New Roman"/>
          <w:kern w:val="1"/>
          <w:sz w:val="24"/>
          <w:szCs w:val="24"/>
        </w:rPr>
        <w:tab/>
      </w:r>
      <w:r>
        <w:rPr>
          <w:rFonts w:ascii="Times New Roman" w:eastAsia="Times New Roman" w:hAnsi="Times New Roman"/>
          <w:kern w:val="1"/>
          <w:sz w:val="24"/>
          <w:szCs w:val="24"/>
        </w:rPr>
        <w:tab/>
        <w:t xml:space="preserve">(последнее </w:t>
      </w:r>
      <w:proofErr w:type="gramStart"/>
      <w:r>
        <w:rPr>
          <w:rFonts w:ascii="Times New Roman" w:eastAsia="Times New Roman" w:hAnsi="Times New Roman"/>
          <w:kern w:val="1"/>
          <w:sz w:val="24"/>
          <w:szCs w:val="24"/>
        </w:rPr>
        <w:t>-п</w:t>
      </w:r>
      <w:proofErr w:type="gramEnd"/>
      <w:r>
        <w:rPr>
          <w:rFonts w:ascii="Times New Roman" w:eastAsia="Times New Roman" w:hAnsi="Times New Roman"/>
          <w:kern w:val="1"/>
          <w:sz w:val="24"/>
          <w:szCs w:val="24"/>
        </w:rPr>
        <w:t>ри наличии))</w:t>
      </w:r>
    </w:p>
    <w:p w:rsidR="005412C1" w:rsidRDefault="005412C1">
      <w:pPr>
        <w:pBdr>
          <w:top w:val="nil"/>
          <w:left w:val="nil"/>
          <w:bottom w:val="nil"/>
          <w:right w:val="nil"/>
          <w:between w:val="nil"/>
        </w:pBdr>
        <w:spacing w:after="0" w:line="240" w:lineRule="auto"/>
        <w:rPr>
          <w:rFonts w:ascii="Times New Roman" w:eastAsia="Times New Roman" w:hAnsi="Times New Roman"/>
          <w:kern w:val="1"/>
          <w:sz w:val="24"/>
          <w:szCs w:val="24"/>
        </w:rPr>
      </w:pPr>
    </w:p>
    <w:p w:rsidR="005412C1" w:rsidRDefault="005412C1">
      <w:pPr>
        <w:pBdr>
          <w:top w:val="nil"/>
          <w:left w:val="nil"/>
          <w:bottom w:val="nil"/>
          <w:right w:val="nil"/>
          <w:between w:val="nil"/>
        </w:pBdr>
        <w:spacing w:after="0" w:line="240" w:lineRule="auto"/>
        <w:rPr>
          <w:rFonts w:ascii="Times New Roman" w:eastAsia="Times New Roman" w:hAnsi="Times New Roman"/>
          <w:kern w:val="1"/>
          <w:sz w:val="24"/>
          <w:szCs w:val="24"/>
        </w:rPr>
      </w:pPr>
    </w:p>
    <w:p w:rsidR="005412C1" w:rsidRDefault="00E00132">
      <w:pPr>
        <w:pBdr>
          <w:top w:val="nil"/>
          <w:left w:val="nil"/>
          <w:bottom w:val="nil"/>
          <w:right w:val="nil"/>
          <w:between w:val="nil"/>
        </w:pBdr>
        <w:spacing w:after="0" w:line="240" w:lineRule="auto"/>
        <w:rPr>
          <w:rFonts w:ascii="Times New Roman" w:eastAsia="Times New Roman" w:hAnsi="Times New Roman"/>
          <w:kern w:val="1"/>
          <w:sz w:val="28"/>
          <w:szCs w:val="28"/>
        </w:rPr>
      </w:pPr>
      <w:r>
        <w:rPr>
          <w:rFonts w:ascii="Times New Roman" w:eastAsia="Times New Roman" w:hAnsi="Times New Roman"/>
          <w:kern w:val="1"/>
          <w:sz w:val="28"/>
          <w:szCs w:val="28"/>
        </w:rPr>
        <w:t>Дата</w:t>
      </w:r>
    </w:p>
    <w:p w:rsidR="005412C1" w:rsidRDefault="005412C1">
      <w:pPr>
        <w:pBdr>
          <w:top w:val="nil"/>
          <w:left w:val="nil"/>
          <w:bottom w:val="nil"/>
          <w:right w:val="nil"/>
          <w:between w:val="nil"/>
        </w:pBdr>
        <w:spacing w:after="0" w:line="240" w:lineRule="auto"/>
        <w:rPr>
          <w:rFonts w:ascii="Times New Roman" w:eastAsia="Times New Roman" w:hAnsi="Times New Roman"/>
          <w:kern w:val="1"/>
          <w:sz w:val="24"/>
          <w:szCs w:val="24"/>
        </w:rPr>
      </w:pPr>
    </w:p>
    <w:p w:rsidR="005412C1" w:rsidRDefault="005412C1">
      <w:pPr>
        <w:pBdr>
          <w:top w:val="nil"/>
          <w:left w:val="nil"/>
          <w:bottom w:val="nil"/>
          <w:right w:val="nil"/>
          <w:between w:val="nil"/>
        </w:pBdr>
        <w:spacing w:after="0" w:line="240" w:lineRule="auto"/>
        <w:rPr>
          <w:rFonts w:ascii="Times New Roman" w:eastAsia="Times New Roman" w:hAnsi="Times New Roman"/>
          <w:kern w:val="1"/>
          <w:sz w:val="24"/>
          <w:szCs w:val="24"/>
        </w:rPr>
      </w:pPr>
    </w:p>
    <w:p w:rsidR="005412C1" w:rsidRDefault="005412C1">
      <w:pPr>
        <w:pBdr>
          <w:top w:val="nil"/>
          <w:left w:val="nil"/>
          <w:bottom w:val="nil"/>
          <w:right w:val="nil"/>
          <w:between w:val="nil"/>
        </w:pBdr>
        <w:spacing w:after="0" w:line="240" w:lineRule="auto"/>
        <w:rPr>
          <w:rFonts w:ascii="Times New Roman" w:eastAsia="Times New Roman" w:hAnsi="Times New Roman"/>
          <w:kern w:val="1"/>
          <w:sz w:val="24"/>
          <w:szCs w:val="24"/>
        </w:rPr>
      </w:pPr>
    </w:p>
    <w:p w:rsidR="005412C1" w:rsidRDefault="005412C1">
      <w:pPr>
        <w:pBdr>
          <w:top w:val="nil"/>
          <w:left w:val="nil"/>
          <w:bottom w:val="nil"/>
          <w:right w:val="nil"/>
          <w:between w:val="nil"/>
        </w:pBdr>
        <w:spacing w:after="0" w:line="240" w:lineRule="auto"/>
        <w:rPr>
          <w:rFonts w:ascii="Times New Roman" w:eastAsia="Times New Roman" w:hAnsi="Times New Roman"/>
          <w:kern w:val="1"/>
          <w:sz w:val="24"/>
          <w:szCs w:val="24"/>
        </w:rPr>
      </w:pPr>
    </w:p>
    <w:sectPr w:rsidR="005412C1" w:rsidSect="00B23DD6">
      <w:endnotePr>
        <w:numFmt w:val="decimal"/>
      </w:endnotePr>
      <w:pgSz w:w="11907" w:h="16839" w:code="9"/>
      <w:pgMar w:top="1134" w:right="567" w:bottom="1134" w:left="1134"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Arial"/>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B2A"/>
    <w:multiLevelType w:val="hybridMultilevel"/>
    <w:tmpl w:val="EB107982"/>
    <w:name w:val="Нумерованный список 3"/>
    <w:lvl w:ilvl="0" w:tplc="DF708248">
      <w:start w:val="8"/>
      <w:numFmt w:val="decimal"/>
      <w:lvlText w:val="%1)"/>
      <w:lvlJc w:val="left"/>
      <w:pPr>
        <w:ind w:left="360" w:firstLine="0"/>
      </w:pPr>
      <w:rPr>
        <w:rFonts w:ascii="Times New Roman CYR" w:hAnsi="Times New Roman CYR" w:cs="Times New Roman CYR"/>
      </w:rPr>
    </w:lvl>
    <w:lvl w:ilvl="1" w:tplc="960CDEB4">
      <w:start w:val="1"/>
      <w:numFmt w:val="lowerLetter"/>
      <w:lvlText w:val="%2."/>
      <w:lvlJc w:val="left"/>
      <w:pPr>
        <w:ind w:left="1080" w:firstLine="0"/>
      </w:pPr>
    </w:lvl>
    <w:lvl w:ilvl="2" w:tplc="5D920622">
      <w:start w:val="1"/>
      <w:numFmt w:val="lowerRoman"/>
      <w:lvlText w:val="%3."/>
      <w:lvlJc w:val="left"/>
      <w:pPr>
        <w:ind w:left="1980" w:firstLine="0"/>
      </w:pPr>
    </w:lvl>
    <w:lvl w:ilvl="3" w:tplc="85D009E4">
      <w:start w:val="1"/>
      <w:numFmt w:val="decimal"/>
      <w:lvlText w:val="%4."/>
      <w:lvlJc w:val="left"/>
      <w:pPr>
        <w:ind w:left="2520" w:firstLine="0"/>
      </w:pPr>
    </w:lvl>
    <w:lvl w:ilvl="4" w:tplc="E202189C">
      <w:start w:val="1"/>
      <w:numFmt w:val="lowerLetter"/>
      <w:lvlText w:val="%5."/>
      <w:lvlJc w:val="left"/>
      <w:pPr>
        <w:ind w:left="3240" w:firstLine="0"/>
      </w:pPr>
    </w:lvl>
    <w:lvl w:ilvl="5" w:tplc="5C267B94">
      <w:start w:val="1"/>
      <w:numFmt w:val="lowerRoman"/>
      <w:lvlText w:val="%6."/>
      <w:lvlJc w:val="left"/>
      <w:pPr>
        <w:ind w:left="4140" w:firstLine="0"/>
      </w:pPr>
    </w:lvl>
    <w:lvl w:ilvl="6" w:tplc="517EE2D4">
      <w:start w:val="1"/>
      <w:numFmt w:val="decimal"/>
      <w:lvlText w:val="%7."/>
      <w:lvlJc w:val="left"/>
      <w:pPr>
        <w:ind w:left="4680" w:firstLine="0"/>
      </w:pPr>
    </w:lvl>
    <w:lvl w:ilvl="7" w:tplc="954AD08C">
      <w:start w:val="1"/>
      <w:numFmt w:val="lowerLetter"/>
      <w:lvlText w:val="%8."/>
      <w:lvlJc w:val="left"/>
      <w:pPr>
        <w:ind w:left="5400" w:firstLine="0"/>
      </w:pPr>
    </w:lvl>
    <w:lvl w:ilvl="8" w:tplc="1E4EE7C0">
      <w:start w:val="1"/>
      <w:numFmt w:val="lowerRoman"/>
      <w:lvlText w:val="%9."/>
      <w:lvlJc w:val="left"/>
      <w:pPr>
        <w:ind w:left="6300" w:firstLine="0"/>
      </w:pPr>
    </w:lvl>
  </w:abstractNum>
  <w:abstractNum w:abstractNumId="1">
    <w:nsid w:val="28B85F82"/>
    <w:multiLevelType w:val="multilevel"/>
    <w:tmpl w:val="599AC726"/>
    <w:name w:val="Нумерованный список 2"/>
    <w:lvl w:ilvl="0">
      <w:start w:val="2"/>
      <w:numFmt w:val="decimal"/>
      <w:lvlText w:val="%1."/>
      <w:lvlJc w:val="left"/>
      <w:pPr>
        <w:ind w:left="0" w:firstLine="0"/>
      </w:pPr>
    </w:lvl>
    <w:lvl w:ilvl="1">
      <w:start w:val="3"/>
      <w:numFmt w:val="decimal"/>
      <w:lvlText w:val="%1.%2."/>
      <w:lvlJc w:val="left"/>
      <w:pPr>
        <w:ind w:left="709" w:firstLine="0"/>
      </w:pPr>
    </w:lvl>
    <w:lvl w:ilvl="2">
      <w:start w:val="1"/>
      <w:numFmt w:val="decimal"/>
      <w:lvlText w:val="%1.%2.%3."/>
      <w:lvlJc w:val="left"/>
      <w:pPr>
        <w:ind w:left="1418" w:firstLine="0"/>
      </w:p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2">
    <w:nsid w:val="7025137C"/>
    <w:multiLevelType w:val="singleLevel"/>
    <w:tmpl w:val="44A4CDA8"/>
    <w:name w:val="Нумерованный список 1"/>
    <w:lvl w:ilvl="0">
      <w:numFmt w:val="bullet"/>
      <w:lvlText w:val="*"/>
      <w:lvlJc w:val="left"/>
      <w:pPr>
        <w:ind w:left="0" w:firstLine="0"/>
      </w:pPr>
    </w:lvl>
  </w:abstractNum>
  <w:abstractNum w:abstractNumId="3">
    <w:nsid w:val="7B681436"/>
    <w:multiLevelType w:val="hybridMultilevel"/>
    <w:tmpl w:val="121C087A"/>
    <w:lvl w:ilvl="0" w:tplc="8188B5A8">
      <w:numFmt w:val="none"/>
      <w:lvlText w:val=""/>
      <w:lvlJc w:val="left"/>
      <w:pPr>
        <w:tabs>
          <w:tab w:val="num" w:pos="360"/>
        </w:tabs>
        <w:ind w:left="360" w:hanging="360"/>
      </w:pPr>
    </w:lvl>
    <w:lvl w:ilvl="1" w:tplc="7FB020DC">
      <w:numFmt w:val="none"/>
      <w:lvlText w:val=""/>
      <w:lvlJc w:val="left"/>
      <w:pPr>
        <w:tabs>
          <w:tab w:val="num" w:pos="360"/>
        </w:tabs>
        <w:ind w:left="360" w:hanging="360"/>
      </w:pPr>
    </w:lvl>
    <w:lvl w:ilvl="2" w:tplc="E7F6906C">
      <w:numFmt w:val="none"/>
      <w:lvlText w:val=""/>
      <w:lvlJc w:val="left"/>
      <w:pPr>
        <w:tabs>
          <w:tab w:val="num" w:pos="360"/>
        </w:tabs>
        <w:ind w:left="360" w:hanging="360"/>
      </w:pPr>
    </w:lvl>
    <w:lvl w:ilvl="3" w:tplc="F0CA26AE">
      <w:numFmt w:val="none"/>
      <w:lvlText w:val=""/>
      <w:lvlJc w:val="left"/>
      <w:pPr>
        <w:tabs>
          <w:tab w:val="num" w:pos="360"/>
        </w:tabs>
        <w:ind w:left="360" w:hanging="360"/>
      </w:pPr>
    </w:lvl>
    <w:lvl w:ilvl="4" w:tplc="3EFCAFA8">
      <w:numFmt w:val="none"/>
      <w:lvlText w:val=""/>
      <w:lvlJc w:val="left"/>
      <w:pPr>
        <w:tabs>
          <w:tab w:val="num" w:pos="360"/>
        </w:tabs>
        <w:ind w:left="360" w:hanging="360"/>
      </w:pPr>
    </w:lvl>
    <w:lvl w:ilvl="5" w:tplc="3D60E032">
      <w:numFmt w:val="none"/>
      <w:lvlText w:val=""/>
      <w:lvlJc w:val="left"/>
      <w:pPr>
        <w:tabs>
          <w:tab w:val="num" w:pos="360"/>
        </w:tabs>
        <w:ind w:left="360" w:hanging="360"/>
      </w:pPr>
    </w:lvl>
    <w:lvl w:ilvl="6" w:tplc="7A6E2D78">
      <w:numFmt w:val="none"/>
      <w:lvlText w:val=""/>
      <w:lvlJc w:val="left"/>
      <w:pPr>
        <w:tabs>
          <w:tab w:val="num" w:pos="360"/>
        </w:tabs>
        <w:ind w:left="360" w:hanging="360"/>
      </w:pPr>
    </w:lvl>
    <w:lvl w:ilvl="7" w:tplc="A4D8886A">
      <w:numFmt w:val="none"/>
      <w:lvlText w:val=""/>
      <w:lvlJc w:val="left"/>
      <w:pPr>
        <w:tabs>
          <w:tab w:val="num" w:pos="360"/>
        </w:tabs>
        <w:ind w:left="360" w:hanging="360"/>
      </w:pPr>
    </w:lvl>
    <w:lvl w:ilvl="8" w:tplc="DAC69FF4">
      <w:numFmt w:val="none"/>
      <w:lvlText w:val=""/>
      <w:lvlJc w:val="left"/>
      <w:pPr>
        <w:tabs>
          <w:tab w:val="num" w:pos="360"/>
        </w:tabs>
        <w:ind w:left="36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rawingGridVerticalSpacing w:val="283"/>
  <w:displayHorizontalDrawingGridEvery w:val="2"/>
  <w:characterSpacingControl w:val="doNotCompress"/>
  <w:endnotePr>
    <w:numFmt w:val="decimal"/>
  </w:endnotePr>
  <w:compat/>
  <w:rsids>
    <w:rsidRoot w:val="005412C1"/>
    <w:rsid w:val="002172C6"/>
    <w:rsid w:val="002175D6"/>
    <w:rsid w:val="002A6E76"/>
    <w:rsid w:val="00471D71"/>
    <w:rsid w:val="005412C1"/>
    <w:rsid w:val="00555F22"/>
    <w:rsid w:val="006A67D4"/>
    <w:rsid w:val="00765CD8"/>
    <w:rsid w:val="00844CA8"/>
    <w:rsid w:val="008D13E7"/>
    <w:rsid w:val="009A1ECB"/>
    <w:rsid w:val="00A22ED4"/>
    <w:rsid w:val="00AD3829"/>
    <w:rsid w:val="00B23DD6"/>
    <w:rsid w:val="00B50E0B"/>
    <w:rsid w:val="00B75F0A"/>
    <w:rsid w:val="00CC54E3"/>
    <w:rsid w:val="00D61DC6"/>
    <w:rsid w:val="00E00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5412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12C1"/>
    <w:pPr>
      <w:ind w:left="720"/>
      <w:contextualSpacing/>
    </w:pPr>
  </w:style>
  <w:style w:type="character" w:styleId="a4">
    <w:name w:val="Hyperlink"/>
    <w:basedOn w:val="a0"/>
    <w:rsid w:val="005412C1"/>
    <w:rPr>
      <w:color w:val="0000FF"/>
      <w:u w:val="single"/>
    </w:rPr>
  </w:style>
  <w:style w:type="table" w:styleId="a5">
    <w:name w:val="Table Grid"/>
    <w:basedOn w:val="a1"/>
    <w:rsid w:val="005412C1"/>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rsid w:val="00471D71"/>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471D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character" w:styleId="char0" w:default="1">
    <w:name w:val="Default Paragraph Font"/>
  </w:style>
  <w:style w:type="character" w:styleId="char1">
    <w:name w:val="Hyperlink"/>
    <w:basedOn w:val="char0"/>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Сетка таблицы"/>
    <w:basedOn w:val="TableNormal"/>
    <w:pPr>
      <w:spacing w:after="0" w:line="240" w:lineRule="auto"/>
    </w:pPr>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4185/"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borie.admin-smolensk.ru" TargetMode="External"/><Relationship Id="rId4" Type="http://schemas.openxmlformats.org/officeDocument/2006/relationships/settings" Target="settings.xml"/><Relationship Id="rId9" Type="http://schemas.openxmlformats.org/officeDocument/2006/relationships/hyperlink" Target="https://www.consultant.ru/document/cons_doc_LAW_4641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DA51F-8188-4C6B-8EF7-08ED897A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11908</Words>
  <Characters>67879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USER</cp:lastModifiedBy>
  <cp:revision>3</cp:revision>
  <cp:lastPrinted>2023-05-24T08:34:00Z</cp:lastPrinted>
  <dcterms:created xsi:type="dcterms:W3CDTF">2024-04-15T11:42:00Z</dcterms:created>
  <dcterms:modified xsi:type="dcterms:W3CDTF">2024-12-05T11:09:00Z</dcterms:modified>
</cp:coreProperties>
</file>